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建设行业主管部门、用人企业或培训机构（建设类高中职院校、技工学校、行业协会等）组织的技术培训、学术交流</w:t>
      </w:r>
      <w:r>
        <w:rPr>
          <w:rFonts w:hint="eastAsia" w:ascii="方正小标宋简体" w:hAnsi="方正小标宋简体" w:eastAsia="方正小标宋简体" w:cs="方正小标宋简体"/>
          <w:b w:val="0"/>
          <w:bCs w:val="0"/>
          <w:sz w:val="44"/>
          <w:szCs w:val="44"/>
          <w:lang w:val="en-US" w:eastAsia="zh-CN"/>
        </w:rPr>
        <w:t>认定程序及方法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施工现场专业人员参加建设主管部门、行业协会、用人企业或有办学许可的培训机构组织的各类专业培训、学术交流且符合《住房和城乡建设领域施工现场专业人员继续教育推荐大纲》（见附件</w:t>
      </w:r>
      <w:r>
        <w:rPr>
          <w:rFonts w:hint="eastAsia" w:ascii="仿宋" w:hAnsi="仿宋" w:eastAsia="仿宋" w:cs="仿宋"/>
          <w:sz w:val="32"/>
          <w:szCs w:val="32"/>
          <w:lang w:val="en-US" w:eastAsia="zh-CN"/>
        </w:rPr>
        <w:t>8</w:t>
      </w:r>
      <w:r>
        <w:rPr>
          <w:rFonts w:hint="eastAsia" w:ascii="仿宋" w:hAnsi="仿宋" w:eastAsia="仿宋" w:cs="仿宋"/>
          <w:sz w:val="32"/>
          <w:szCs w:val="32"/>
        </w:rPr>
        <w:t>）要求的，均可经认定计入当年专业岗位知识继续教育学时。通过</w:t>
      </w:r>
      <w:r>
        <w:rPr>
          <w:rFonts w:hint="eastAsia" w:ascii="仿宋" w:hAnsi="仿宋" w:eastAsia="仿宋" w:cs="仿宋"/>
          <w:sz w:val="32"/>
          <w:szCs w:val="32"/>
          <w:lang w:val="en-US" w:eastAsia="zh-CN"/>
        </w:rPr>
        <w:t>认定</w:t>
      </w:r>
      <w:r>
        <w:rPr>
          <w:rFonts w:hint="eastAsia" w:ascii="仿宋" w:hAnsi="仿宋" w:eastAsia="仿宋" w:cs="仿宋"/>
          <w:sz w:val="32"/>
          <w:szCs w:val="32"/>
        </w:rPr>
        <w:t>获取的培训学时（培训按每45分钟计1学时，半天最多计4学时）经主管部门认定后可计入当年继续教育学时。主管部门</w:t>
      </w:r>
      <w:r>
        <w:rPr>
          <w:rFonts w:hint="eastAsia" w:ascii="仿宋" w:hAnsi="仿宋" w:eastAsia="仿宋" w:cs="仿宋"/>
          <w:sz w:val="32"/>
          <w:szCs w:val="32"/>
          <w:lang w:val="en-US" w:eastAsia="zh-CN"/>
        </w:rPr>
        <w:t>将</w:t>
      </w:r>
      <w:r>
        <w:rPr>
          <w:rFonts w:hint="eastAsia" w:ascii="仿宋" w:hAnsi="仿宋" w:eastAsia="仿宋" w:cs="仿宋"/>
          <w:sz w:val="32"/>
          <w:szCs w:val="32"/>
        </w:rPr>
        <w:t>对学时认定的真实性进行现场核查和事后抽查，并结合检查</w:t>
      </w:r>
      <w:bookmarkStart w:id="0" w:name="_GoBack"/>
      <w:bookmarkEnd w:id="0"/>
      <w:r>
        <w:rPr>
          <w:rFonts w:hint="eastAsia" w:ascii="仿宋" w:hAnsi="仿宋" w:eastAsia="仿宋" w:cs="仿宋"/>
          <w:sz w:val="32"/>
          <w:szCs w:val="32"/>
        </w:rPr>
        <w:t>结果，严格审核企业所提交的学时认定记录。审核时，应依据课程表核对授课时间、课程内容，对符合条件的应给予认定。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月1日-12月8日用人企业按有关要求向主管部门报送证书登记办理材料，并由主管部门负责审核认定学时，并统一汇总，报送浙江建设职业技术学院继续教育学院。企业认定所交的材料如下：企业劳务用工关系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附件8</w:t>
      </w:r>
      <w:r>
        <w:rPr>
          <w:rFonts w:hint="eastAsia" w:ascii="仿宋" w:hAnsi="仿宋" w:eastAsia="仿宋" w:cs="仿宋"/>
          <w:sz w:val="32"/>
          <w:szCs w:val="32"/>
          <w:lang w:eastAsia="zh-CN"/>
        </w:rPr>
        <w:t>）</w:t>
      </w:r>
      <w:r>
        <w:rPr>
          <w:rFonts w:hint="eastAsia" w:ascii="仿宋" w:hAnsi="仿宋" w:eastAsia="仿宋" w:cs="仿宋"/>
          <w:sz w:val="32"/>
          <w:szCs w:val="32"/>
        </w:rPr>
        <w:t>、个人学时清单及证明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附件9</w:t>
      </w:r>
      <w:r>
        <w:rPr>
          <w:rFonts w:hint="eastAsia" w:ascii="仿宋" w:hAnsi="仿宋" w:eastAsia="仿宋" w:cs="仿宋"/>
          <w:sz w:val="32"/>
          <w:szCs w:val="32"/>
          <w:lang w:eastAsia="zh-CN"/>
        </w:rPr>
        <w:t>）</w:t>
      </w:r>
      <w:r>
        <w:rPr>
          <w:rFonts w:hint="eastAsia" w:ascii="仿宋" w:hAnsi="仿宋" w:eastAsia="仿宋" w:cs="仿宋"/>
          <w:sz w:val="32"/>
          <w:szCs w:val="32"/>
        </w:rPr>
        <w:t>、《岗位证书》（</w:t>
      </w:r>
      <w:r>
        <w:rPr>
          <w:rFonts w:hint="eastAsia" w:ascii="仿宋" w:hAnsi="仿宋" w:eastAsia="仿宋" w:cs="仿宋"/>
          <w:sz w:val="32"/>
          <w:szCs w:val="32"/>
          <w:lang w:eastAsia="zh-CN"/>
        </w:rPr>
        <w:t>电子版</w:t>
      </w:r>
      <w:r>
        <w:rPr>
          <w:rFonts w:hint="eastAsia" w:ascii="仿宋" w:hAnsi="仿宋" w:eastAsia="仿宋" w:cs="仿宋"/>
          <w:sz w:val="32"/>
          <w:szCs w:val="32"/>
        </w:rPr>
        <w:t>）等原件、身份证复印件1份、继续教育学员信息表纸质</w:t>
      </w:r>
      <w:r>
        <w:rPr>
          <w:rFonts w:hint="eastAsia" w:ascii="仿宋" w:hAnsi="仿宋" w:eastAsia="仿宋" w:cs="仿宋"/>
          <w:sz w:val="32"/>
          <w:szCs w:val="32"/>
          <w:lang w:eastAsia="zh-CN"/>
        </w:rPr>
        <w:t>（</w:t>
      </w:r>
      <w:r>
        <w:rPr>
          <w:rFonts w:hint="eastAsia" w:ascii="仿宋" w:hAnsi="仿宋" w:eastAsia="仿宋" w:cs="仿宋"/>
          <w:sz w:val="32"/>
          <w:szCs w:val="32"/>
        </w:rPr>
        <w:t>盖章</w:t>
      </w:r>
      <w:r>
        <w:rPr>
          <w:rFonts w:hint="eastAsia" w:ascii="仿宋" w:hAnsi="仿宋" w:eastAsia="仿宋" w:cs="仿宋"/>
          <w:sz w:val="32"/>
          <w:szCs w:val="32"/>
          <w:lang w:eastAsia="zh-CN"/>
        </w:rPr>
        <w:t>）</w:t>
      </w:r>
      <w:r>
        <w:rPr>
          <w:rFonts w:hint="eastAsia" w:ascii="仿宋" w:hAnsi="仿宋" w:eastAsia="仿宋" w:cs="仿宋"/>
          <w:sz w:val="32"/>
          <w:szCs w:val="32"/>
        </w:rPr>
        <w:t>、电子文本（excel格式）各1份（见附件</w:t>
      </w:r>
      <w:r>
        <w:rPr>
          <w:rFonts w:hint="eastAsia" w:ascii="仿宋" w:hAnsi="仿宋" w:eastAsia="仿宋" w:cs="仿宋"/>
          <w:sz w:val="32"/>
          <w:szCs w:val="32"/>
          <w:lang w:val="en-US" w:eastAsia="zh-CN"/>
        </w:rPr>
        <w:t>10</w:t>
      </w:r>
      <w:r>
        <w:rPr>
          <w:rFonts w:hint="eastAsia" w:ascii="仿宋" w:hAnsi="仿宋" w:eastAsia="仿宋" w:cs="仿宋"/>
          <w:sz w:val="32"/>
          <w:szCs w:val="32"/>
        </w:rPr>
        <w:t>）、培训（会议）通知、培训（会议）日程安排、加盖组织单位印章的学时证明。用人企业向主管部门提交的学时认定材料还应自行留存至少一年以上，以备核查。</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22B8"/>
    <w:rsid w:val="09121772"/>
    <w:rsid w:val="0FBB22B8"/>
    <w:rsid w:val="16CC2BD7"/>
    <w:rsid w:val="203E229A"/>
    <w:rsid w:val="33AC7F33"/>
    <w:rsid w:val="3F2119CF"/>
    <w:rsid w:val="45862250"/>
    <w:rsid w:val="4A371432"/>
    <w:rsid w:val="68825593"/>
    <w:rsid w:val="6FA41701"/>
    <w:rsid w:val="7F461825"/>
    <w:rsid w:val="7FB40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2020-09-21T11:48:00Z</dcterms:created>
  <dc:creator>wu555ke</dc:creator>
  <cp:lastModifiedBy>Administrator</cp:lastModifiedBy>
  <dcterms:modified xsi:type="dcterms:W3CDTF">2021-03-01T02:29:03Z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