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4C" w:rsidRDefault="005C1370">
      <w:pPr>
        <w:pStyle w:val="affffff6"/>
        <w:framePr w:wrap="around"/>
      </w:pPr>
      <w:r>
        <w:rPr>
          <w:rFonts w:ascii="Times New Roman"/>
        </w:rPr>
        <w:t>ICS</w:t>
      </w:r>
      <w:r>
        <w:rPr>
          <w:rFonts w:hAnsi="黑体"/>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bookmarkStart w:id="1" w:name="WXFLH"/>
    <w:p w:rsidR="0061054C" w:rsidRDefault="005C1370">
      <w:pPr>
        <w:pStyle w:val="affffff6"/>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2"/>
      </w:tblGrid>
      <w:tr w:rsidR="0061054C">
        <w:tc>
          <w:tcPr>
            <w:tcW w:w="9848" w:type="dxa"/>
            <w:tcBorders>
              <w:top w:val="nil"/>
              <w:left w:val="nil"/>
              <w:bottom w:val="nil"/>
              <w:right w:val="nil"/>
            </w:tcBorders>
          </w:tcPr>
          <w:p w:rsidR="0061054C" w:rsidRDefault="005C1370">
            <w:pPr>
              <w:pStyle w:val="affffff6"/>
              <w:framePr w:wrap="around"/>
            </w:pPr>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50165</wp:posOffset>
                      </wp:positionV>
                      <wp:extent cx="866775" cy="198120"/>
                      <wp:effectExtent l="0" t="3810" r="4445" b="0"/>
                      <wp:wrapNone/>
                      <wp:docPr id="14"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3331" id="矩形 29" o:spid="_x0000_s1026" style="position:absolute;left:0;text-align:left;margin-left:-5.25pt;margin-top:3.95pt;width:68.2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" stroked="f"/>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t> </w:t>
            </w:r>
            <w:r>
              <w:t> </w:t>
            </w:r>
            <w:r>
              <w:t> </w:t>
            </w:r>
            <w:r>
              <w:t> </w:t>
            </w:r>
            <w:r>
              <w:fldChar w:fldCharType="end"/>
            </w:r>
            <w:bookmarkEnd w:id="2"/>
          </w:p>
        </w:tc>
      </w:tr>
    </w:tbl>
    <w:p w:rsidR="0061054C" w:rsidRDefault="005C1370">
      <w:pPr>
        <w:pStyle w:val="afffffb"/>
        <w:framePr w:wrap="around"/>
      </w:pPr>
      <w:r>
        <w:t>DB</w:t>
      </w:r>
      <w:bookmarkStart w:id="3" w:name="c3"/>
      <w:r>
        <w:fldChar w:fldCharType="begin">
          <w:ffData>
            <w:name w:val="c3"/>
            <w:enabled/>
            <w:calcOnExit w:val="0"/>
            <w:textInput>
              <w:maxLength w:val="2"/>
            </w:textInput>
          </w:ffData>
        </w:fldChar>
      </w:r>
      <w:r>
        <w:instrText xml:space="preserve"> FORMTEXT </w:instrText>
      </w:r>
      <w:r>
        <w:fldChar w:fldCharType="separate"/>
      </w:r>
      <w:r>
        <w:t> </w:t>
      </w:r>
      <w:r>
        <w:t> </w:t>
      </w:r>
      <w:r>
        <w:fldChar w:fldCharType="end"/>
      </w:r>
      <w:bookmarkEnd w:id="3"/>
    </w:p>
    <w:bookmarkStart w:id="4" w:name="c4"/>
    <w:p w:rsidR="0061054C" w:rsidRDefault="005C1370">
      <w:pPr>
        <w:pStyle w:val="afffffc"/>
        <w:framePr w:wrap="around"/>
      </w:pPr>
      <w:r>
        <w:fldChar w:fldCharType="begin">
          <w:ffData>
            <w:name w:val="c4"/>
            <w:enabled/>
            <w:calcOnExit w:val="0"/>
            <w:textInput/>
          </w:ffData>
        </w:fldChar>
      </w:r>
      <w:r>
        <w:instrText xml:space="preserve"> FORMTEXT </w:instrText>
      </w:r>
      <w:r>
        <w:fldChar w:fldCharType="separate"/>
      </w:r>
      <w:r>
        <w:t> </w:t>
      </w:r>
      <w:r>
        <w:t> </w:t>
      </w:r>
      <w:r>
        <w:t> </w:t>
      </w:r>
      <w:r>
        <w:t> </w:t>
      </w:r>
      <w:r>
        <w:t> </w:t>
      </w:r>
      <w:r>
        <w:fldChar w:fldCharType="end"/>
      </w:r>
      <w:bookmarkEnd w:id="4"/>
      <w:r>
        <w:rPr>
          <w:rFonts w:hint="eastAsia"/>
        </w:rPr>
        <w:t>地方标准</w:t>
      </w:r>
    </w:p>
    <w:p w:rsidR="0061054C" w:rsidRDefault="005C1370">
      <w:pPr>
        <w:pStyle w:val="22"/>
        <w:framePr w:wrap="around"/>
        <w:rPr>
          <w:rFonts w:hAnsi="黑体"/>
        </w:rPr>
      </w:pPr>
      <w:r>
        <w:rPr>
          <w:rFonts w:ascii="Times New Roman"/>
        </w:rPr>
        <w:t xml:space="preserve">DB </w:t>
      </w:r>
      <w:bookmarkStart w:id="5"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r>
      <w:r>
        <w:rPr>
          <w:rFonts w:hAnsi="黑体"/>
        </w:rPr>
        <w:fldChar w:fldCharType="separate"/>
      </w:r>
      <w:r>
        <w:rPr>
          <w:rFonts w:hAnsi="黑体"/>
        </w:rPr>
        <w:t>XX</w:t>
      </w:r>
      <w:r>
        <w:rPr>
          <w:rFonts w:hAnsi="黑体"/>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40"/>
      </w:tblGrid>
      <w:tr w:rsidR="0061054C">
        <w:tc>
          <w:tcPr>
            <w:tcW w:w="9356" w:type="dxa"/>
            <w:tcBorders>
              <w:top w:val="nil"/>
              <w:left w:val="nil"/>
              <w:bottom w:val="nil"/>
              <w:right w:val="nil"/>
            </w:tcBorders>
          </w:tcPr>
          <w:bookmarkStart w:id="8" w:name="DT"/>
          <w:p w:rsidR="0061054C" w:rsidRDefault="005C1370">
            <w:pPr>
              <w:pStyle w:val="affff9"/>
              <w:framePr w:wrap="around"/>
            </w:pPr>
            <w:r>
              <w:rPr>
                <w:noProof/>
              </w:rPr>
              <mc:AlternateContent>
                <mc:Choice Requires="wps">
                  <w:drawing>
                    <wp:anchor distT="0" distB="0" distL="114300" distR="114300" simplePos="0" relativeHeight="251655168" behindDoc="1" locked="0" layoutInCell="1" allowOverlap="1" wp14:anchorId="4FD436F2" wp14:editId="1B4CB683">
                      <wp:simplePos x="0" y="0"/>
                      <wp:positionH relativeFrom="column">
                        <wp:posOffset>4734560</wp:posOffset>
                      </wp:positionH>
                      <wp:positionV relativeFrom="paragraph">
                        <wp:posOffset>34290</wp:posOffset>
                      </wp:positionV>
                      <wp:extent cx="1143000" cy="228600"/>
                      <wp:effectExtent l="0" t="0" r="3175" b="0"/>
                      <wp:wrapNone/>
                      <wp:docPr id="12"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1E2E" id="DT" o:spid="_x0000_s1026" style="position:absolute;left:0;text-align:left;margin-left:372.8pt;margin-top:2.7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" stroked="f"/>
                  </w:pict>
                </mc:Fallback>
              </mc:AlternateContent>
            </w:r>
            <w:r>
              <w:fldChar w:fldCharType="begin">
                <w:ffData>
                  <w:name w:val="DT"/>
                  <w:enabled/>
                  <w:calcOnExit w:val="0"/>
                  <w:textInput/>
                </w:ffData>
              </w:fldChar>
            </w:r>
            <w:r>
              <w:instrText xml:space="preserve"> FORMTEXT </w:instrText>
            </w:r>
            <w:r>
              <w:fldChar w:fldCharType="separate"/>
            </w:r>
            <w:r>
              <w:t> </w:t>
            </w:r>
            <w:r>
              <w:t> </w:t>
            </w:r>
            <w:r>
              <w:t> </w:t>
            </w:r>
            <w:r>
              <w:t> </w:t>
            </w:r>
            <w:r>
              <w:t> </w:t>
            </w:r>
            <w:r>
              <w:fldChar w:fldCharType="end"/>
            </w:r>
            <w:bookmarkEnd w:id="8"/>
          </w:p>
        </w:tc>
      </w:tr>
    </w:tbl>
    <w:p w:rsidR="0061054C" w:rsidRDefault="0061054C">
      <w:pPr>
        <w:pStyle w:val="22"/>
        <w:framePr w:wrap="around"/>
        <w:rPr>
          <w:rFonts w:hAnsi="黑体"/>
        </w:rPr>
      </w:pPr>
    </w:p>
    <w:p w:rsidR="0061054C" w:rsidRDefault="0061054C">
      <w:pPr>
        <w:pStyle w:val="22"/>
        <w:framePr w:wrap="around"/>
        <w:rPr>
          <w:rFonts w:hAnsi="黑体"/>
        </w:rPr>
      </w:pPr>
    </w:p>
    <w:p w:rsidR="0061054C" w:rsidRDefault="005C1370">
      <w:pPr>
        <w:pStyle w:val="affffa"/>
        <w:framePr w:wrap="around"/>
      </w:pPr>
      <w:r>
        <w:rPr>
          <w:rFonts w:hint="eastAsia"/>
        </w:rPr>
        <w:t>建筑信息模型（BIM）交付标准（征求意见稿）</w:t>
      </w:r>
    </w:p>
    <w:p w:rsidR="0061054C" w:rsidRDefault="005C1370">
      <w:pPr>
        <w:pStyle w:val="affffc"/>
        <w:framePr w:wrap="around"/>
        <w:rPr>
          <w:rFonts w:ascii="Times New Roman" w:eastAsia="黑体"/>
        </w:rPr>
      </w:pPr>
      <w:bookmarkStart w:id="9" w:name="YZBS"/>
      <w:r>
        <w:rPr>
          <w:rFonts w:ascii="Times New Roman" w:eastAsia="黑体"/>
        </w:rPr>
        <w:t>Building Information Modeling (BIM) Delivery Standards</w:t>
      </w:r>
      <w:r>
        <w:rPr>
          <w:rFonts w:ascii="Times New Roman" w:eastAsia="黑体" w:hint="eastAsia"/>
        </w:rPr>
        <w:t xml:space="preserve"> (Draft for Comments)</w:t>
      </w:r>
    </w:p>
    <w:p w:rsidR="0061054C" w:rsidRDefault="005C1370">
      <w:pPr>
        <w:pStyle w:val="affffc"/>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61054C">
        <w:tc>
          <w:tcPr>
            <w:tcW w:w="9855" w:type="dxa"/>
            <w:tcBorders>
              <w:top w:val="nil"/>
              <w:left w:val="nil"/>
              <w:bottom w:val="nil"/>
              <w:right w:val="nil"/>
            </w:tcBorders>
          </w:tcPr>
          <w:p w:rsidR="0061054C" w:rsidRDefault="005C1370">
            <w:pPr>
              <w:pStyle w:val="affffd"/>
              <w:framePr w:wrap="around"/>
            </w:pPr>
            <w:r>
              <w:rPr>
                <w:noProof/>
              </w:rPr>
              <mc:AlternateContent>
                <mc:Choice Requires="wps">
                  <w:drawing>
                    <wp:anchor distT="0" distB="0" distL="114300" distR="114300" simplePos="0" relativeHeight="251657216" behindDoc="1" locked="1" layoutInCell="1" allowOverlap="1" wp14:anchorId="690275D6" wp14:editId="1E6F8011">
                      <wp:simplePos x="0" y="0"/>
                      <wp:positionH relativeFrom="column">
                        <wp:posOffset>2202815</wp:posOffset>
                      </wp:positionH>
                      <wp:positionV relativeFrom="paragraph">
                        <wp:posOffset>573405</wp:posOffset>
                      </wp:positionV>
                      <wp:extent cx="1905000" cy="254000"/>
                      <wp:effectExtent l="0" t="0" r="3810" b="3175"/>
                      <wp:wrapNone/>
                      <wp:docPr id="11"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1F93" id="RQ" o:spid="_x0000_s1026" style="position:absolute;left:0;text-align:left;margin-left:173.45pt;margin-top:45.15pt;width:15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" stroked="f">
                      <w10:anchorlock/>
                    </v:rect>
                  </w:pict>
                </mc:Fallback>
              </mc:AlternateContent>
            </w:r>
            <w:r>
              <w:rPr>
                <w:noProof/>
              </w:rPr>
              <mc:AlternateContent>
                <mc:Choice Requires="wps">
                  <w:drawing>
                    <wp:anchor distT="0" distB="0" distL="114300" distR="114300" simplePos="0" relativeHeight="251656192" behindDoc="1" locked="0" layoutInCell="1" allowOverlap="1" wp14:anchorId="3690C02D" wp14:editId="6A295A6F">
                      <wp:simplePos x="0" y="0"/>
                      <wp:positionH relativeFrom="column">
                        <wp:posOffset>2456815</wp:posOffset>
                      </wp:positionH>
                      <wp:positionV relativeFrom="paragraph">
                        <wp:posOffset>255905</wp:posOffset>
                      </wp:positionV>
                      <wp:extent cx="1270000" cy="304800"/>
                      <wp:effectExtent l="2540" t="0" r="3810" b="3175"/>
                      <wp:wrapNone/>
                      <wp:docPr id="8"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A9AFE" id="LB" o:spid="_x0000_s1026" style="position:absolute;left:0;text-align:left;margin-left:193.45pt;margin-top:20.15pt;width:10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" stroked="f"/>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0" w:name="LB"/>
            <w:r>
              <w:instrText xml:space="preserve"> FORMDROPDOWN </w:instrText>
            </w:r>
            <w:r w:rsidR="0077546A">
              <w:fldChar w:fldCharType="separate"/>
            </w:r>
            <w:r>
              <w:fldChar w:fldCharType="end"/>
            </w:r>
            <w:bookmarkEnd w:id="10"/>
          </w:p>
        </w:tc>
      </w:tr>
      <w:bookmarkStart w:id="11" w:name="WCRQ"/>
      <w:tr w:rsidR="0061054C">
        <w:tc>
          <w:tcPr>
            <w:tcW w:w="9855" w:type="dxa"/>
            <w:tcBorders>
              <w:top w:val="nil"/>
              <w:left w:val="nil"/>
              <w:bottom w:val="nil"/>
              <w:right w:val="nil"/>
            </w:tcBorders>
          </w:tcPr>
          <w:p w:rsidR="0061054C" w:rsidRDefault="005C1370">
            <w:pPr>
              <w:pStyle w:val="affffe"/>
              <w:framePr w:wrap="around"/>
            </w:pPr>
            <w:r>
              <w:fldChar w:fldCharType="begin">
                <w:ffData>
                  <w:name w:val="WCRQ"/>
                  <w:enabled/>
                  <w:calcOnExit w:val="0"/>
                  <w:textInput/>
                </w:ffData>
              </w:fldChar>
            </w:r>
            <w:r>
              <w:instrText xml:space="preserve"> FORMTEXT </w:instrText>
            </w:r>
            <w:r>
              <w:fldChar w:fldCharType="separate"/>
            </w:r>
            <w:r>
              <w:t> </w:t>
            </w:r>
            <w:r>
              <w:t> </w:t>
            </w:r>
            <w:r>
              <w:t> </w:t>
            </w:r>
            <w:r>
              <w:t> </w:t>
            </w:r>
            <w:r>
              <w:t> </w:t>
            </w:r>
            <w:r>
              <w:fldChar w:fldCharType="end"/>
            </w:r>
            <w:bookmarkEnd w:id="11"/>
          </w:p>
        </w:tc>
      </w:tr>
    </w:tbl>
    <w:bookmarkStart w:id="12" w:name="FY"/>
    <w:p w:rsidR="0061054C" w:rsidRDefault="005C1370">
      <w:pPr>
        <w:pStyle w:val="affffffb"/>
        <w:framePr w:wrap="around"/>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3"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r>
        <w:rPr>
          <w:noProof/>
        </w:rPr>
        <mc:AlternateContent>
          <mc:Choice Requires="wps">
            <w:drawing>
              <wp:anchor distT="0" distB="0" distL="114300" distR="114300" simplePos="0" relativeHeight="251658240" behindDoc="0" locked="1" layoutInCell="1" allowOverlap="1" wp14:anchorId="4F7F373B" wp14:editId="5E76A348">
                <wp:simplePos x="0" y="0"/>
                <wp:positionH relativeFrom="column">
                  <wp:posOffset>-635</wp:posOffset>
                </wp:positionH>
                <wp:positionV relativeFrom="page">
                  <wp:posOffset>9251950</wp:posOffset>
                </wp:positionV>
                <wp:extent cx="6120130" cy="0"/>
                <wp:effectExtent l="13970" t="12700" r="9525" b="6350"/>
                <wp:wrapNone/>
                <wp:docPr id="6" name="直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AD2F3" id="直线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">
                <w10:wrap anchory="page"/>
                <w10:anchorlock/>
              </v:line>
            </w:pict>
          </mc:Fallback>
        </mc:AlternateContent>
      </w:r>
    </w:p>
    <w:bookmarkStart w:id="14" w:name="SY"/>
    <w:p w:rsidR="0061054C" w:rsidRDefault="005C1370">
      <w:pPr>
        <w:pStyle w:val="affffffc"/>
        <w:framePr w:wrap="around"/>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bookmarkStart w:id="15"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bookmarkStart w:id="16"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rsidR="0061054C" w:rsidRDefault="005C1370">
      <w:pPr>
        <w:pStyle w:val="afffffd"/>
        <w:framePr w:wrap="around"/>
      </w:pPr>
      <w:r>
        <w:rPr>
          <w:rFonts w:hint="eastAsia"/>
        </w:rPr>
        <w:t>丽水市市场监督管理局</w:t>
      </w:r>
      <w:r>
        <w:rPr>
          <w:rFonts w:hAnsi="黑体"/>
        </w:rPr>
        <w:t>   </w:t>
      </w:r>
      <w:r>
        <w:rPr>
          <w:rStyle w:val="affff6"/>
          <w:rFonts w:hint="eastAsia"/>
        </w:rPr>
        <w:t>发布</w:t>
      </w:r>
    </w:p>
    <w:p w:rsidR="0061054C" w:rsidRDefault="005C1370">
      <w:pPr>
        <w:pStyle w:val="affe"/>
        <w:sectPr w:rsidR="0061054C">
          <w:pgSz w:w="11900" w:h="16840"/>
          <w:pgMar w:top="567" w:right="850" w:bottom="1134" w:left="1418" w:header="0" w:footer="0" w:gutter="0"/>
          <w:cols w:space="720"/>
          <w:titlePg/>
          <w:docGrid w:linePitch="360"/>
        </w:sectPr>
      </w:pPr>
      <w:r>
        <w:rPr>
          <w:noProof/>
        </w:rPr>
        <mc:AlternateContent>
          <mc:Choice Requires="wps">
            <w:drawing>
              <wp:anchor distT="0" distB="0" distL="114300" distR="114300" simplePos="0" relativeHeight="251659264" behindDoc="0" locked="0" layoutInCell="1" allowOverlap="1" wp14:anchorId="0862DAA0" wp14:editId="5369DAF4">
                <wp:simplePos x="0" y="0"/>
                <wp:positionH relativeFrom="column">
                  <wp:posOffset>-635</wp:posOffset>
                </wp:positionH>
                <wp:positionV relativeFrom="paragraph">
                  <wp:posOffset>2339975</wp:posOffset>
                </wp:positionV>
                <wp:extent cx="6120130" cy="0"/>
                <wp:effectExtent l="13970" t="13970" r="9525" b="5080"/>
                <wp:wrapNone/>
                <wp:docPr id="5" name="直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DA41" id="直线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"/>
            </w:pict>
          </mc:Fallback>
        </mc:AlternateContent>
      </w:r>
    </w:p>
    <w:p w:rsidR="0061054C" w:rsidRDefault="005C1370">
      <w:pPr>
        <w:pStyle w:val="afffa"/>
      </w:pPr>
      <w:bookmarkStart w:id="17" w:name="_Toc10480"/>
      <w:bookmarkStart w:id="18" w:name="_Toc98486511"/>
      <w:bookmarkStart w:id="19" w:name="_Toc99112487"/>
      <w:bookmarkStart w:id="20" w:name="_Toc99113058"/>
      <w:bookmarkStart w:id="21" w:name="_Toc57204419"/>
      <w:bookmarkStart w:id="22" w:name="_Toc99112537"/>
      <w:bookmarkStart w:id="23" w:name="_Toc98486471"/>
      <w:r>
        <w:rPr>
          <w:rFonts w:hint="eastAsia"/>
        </w:rPr>
        <w:lastRenderedPageBreak/>
        <w:t>目</w:t>
      </w:r>
      <w:bookmarkStart w:id="24" w:name="BKML"/>
      <w:r>
        <w:rPr>
          <w:rFonts w:hAnsi="黑体"/>
        </w:rPr>
        <w:t> </w:t>
      </w:r>
      <w:r>
        <w:rPr>
          <w:rFonts w:hAnsi="黑体"/>
        </w:rPr>
        <w:t> </w:t>
      </w:r>
      <w:r>
        <w:rPr>
          <w:rFonts w:hint="eastAsia"/>
        </w:rPr>
        <w:t>次</w:t>
      </w:r>
      <w:bookmarkEnd w:id="24"/>
    </w:p>
    <w:p w:rsidR="0061054C" w:rsidRDefault="005C1370">
      <w:pPr>
        <w:pStyle w:val="10"/>
        <w:spacing w:before="60" w:after="60"/>
        <w:rPr>
          <w:rFonts w:ascii="Calibri" w:hAnsi="Calibri"/>
          <w:szCs w:val="22"/>
        </w:rPr>
      </w:pPr>
      <w:r>
        <w:fldChar w:fldCharType="begin" w:fldLock="1"/>
      </w:r>
      <w:r>
        <w:instrText xml:space="preserve"> </w:instrText>
      </w:r>
      <w:r>
        <w:rPr>
          <w:rFonts w:hint="eastAsia"/>
        </w:rPr>
        <w:instrText>TOC \h \z \t"前言、引言标题,1,参考文献、索引标题,1,章标题,1,参考文献,1,附录标识,1" \* MERGEFORMAT</w:instrText>
      </w:r>
      <w:r>
        <w:instrText xml:space="preserve"> </w:instrText>
      </w:r>
      <w:r>
        <w:fldChar w:fldCharType="separate"/>
      </w:r>
      <w:hyperlink w:anchor="_Toc99807306" w:history="1">
        <w:r>
          <w:rPr>
            <w:rStyle w:val="afff5"/>
            <w:rFonts w:hint="eastAsia"/>
          </w:rPr>
          <w:t>前</w:t>
        </w:r>
        <w:r>
          <w:rPr>
            <w:rStyle w:val="afff5"/>
            <w:rFonts w:hAnsi="黑体"/>
          </w:rPr>
          <w:t>  </w:t>
        </w:r>
        <w:r>
          <w:rPr>
            <w:rStyle w:val="afff5"/>
            <w:rFonts w:hint="eastAsia"/>
          </w:rPr>
          <w:t>言</w:t>
        </w:r>
        <w:r>
          <w:tab/>
        </w:r>
        <w:r>
          <w:fldChar w:fldCharType="begin" w:fldLock="1"/>
        </w:r>
        <w:r>
          <w:instrText xml:space="preserve"> PAGEREF _Toc99807306 \h </w:instrText>
        </w:r>
        <w:r>
          <w:fldChar w:fldCharType="separate"/>
        </w:r>
        <w:r>
          <w:t>4</w:t>
        </w:r>
        <w:r>
          <w:fldChar w:fldCharType="end"/>
        </w:r>
      </w:hyperlink>
    </w:p>
    <w:p w:rsidR="0061054C" w:rsidRDefault="0077546A">
      <w:pPr>
        <w:pStyle w:val="10"/>
        <w:spacing w:before="60" w:after="60"/>
        <w:rPr>
          <w:rFonts w:ascii="Calibri" w:hAnsi="Calibri"/>
          <w:szCs w:val="22"/>
        </w:rPr>
      </w:pPr>
      <w:hyperlink w:anchor="_Toc99807307" w:history="1">
        <w:r w:rsidR="005C1370">
          <w:rPr>
            <w:rStyle w:val="afff5"/>
          </w:rPr>
          <w:t>1</w:t>
        </w:r>
        <w:r w:rsidR="005C1370">
          <w:rPr>
            <w:rStyle w:val="afff5"/>
            <w:rFonts w:hint="eastAsia"/>
          </w:rPr>
          <w:t xml:space="preserve"> 范围</w:t>
        </w:r>
        <w:r w:rsidR="005C1370">
          <w:tab/>
        </w:r>
        <w:r w:rsidR="005C1370">
          <w:fldChar w:fldCharType="begin" w:fldLock="1"/>
        </w:r>
        <w:r w:rsidR="005C1370">
          <w:instrText xml:space="preserve"> PAGEREF _Toc99807307 \h </w:instrText>
        </w:r>
        <w:r w:rsidR="005C1370">
          <w:fldChar w:fldCharType="separate"/>
        </w:r>
        <w:r w:rsidR="005C1370">
          <w:t>5</w:t>
        </w:r>
        <w:r w:rsidR="005C1370">
          <w:fldChar w:fldCharType="end"/>
        </w:r>
      </w:hyperlink>
    </w:p>
    <w:p w:rsidR="0061054C" w:rsidRDefault="0077546A">
      <w:pPr>
        <w:pStyle w:val="10"/>
        <w:spacing w:before="60" w:after="60"/>
        <w:rPr>
          <w:rFonts w:ascii="Calibri" w:hAnsi="Calibri"/>
          <w:szCs w:val="22"/>
        </w:rPr>
      </w:pPr>
      <w:hyperlink w:anchor="_Toc99807308" w:history="1">
        <w:r w:rsidR="005C1370">
          <w:rPr>
            <w:rStyle w:val="afff5"/>
          </w:rPr>
          <w:t>2</w:t>
        </w:r>
        <w:r w:rsidR="005C1370">
          <w:rPr>
            <w:rStyle w:val="afff5"/>
            <w:rFonts w:hint="eastAsia"/>
          </w:rPr>
          <w:t xml:space="preserve"> 规范性引用文件</w:t>
        </w:r>
        <w:r w:rsidR="005C1370">
          <w:tab/>
        </w:r>
        <w:r w:rsidR="005C1370">
          <w:fldChar w:fldCharType="begin" w:fldLock="1"/>
        </w:r>
        <w:r w:rsidR="005C1370">
          <w:instrText xml:space="preserve"> PAGEREF _Toc99807308 \h </w:instrText>
        </w:r>
        <w:r w:rsidR="005C1370">
          <w:fldChar w:fldCharType="separate"/>
        </w:r>
        <w:r w:rsidR="005C1370">
          <w:t>5</w:t>
        </w:r>
        <w:r w:rsidR="005C1370">
          <w:fldChar w:fldCharType="end"/>
        </w:r>
      </w:hyperlink>
    </w:p>
    <w:p w:rsidR="0061054C" w:rsidRDefault="0077546A">
      <w:pPr>
        <w:pStyle w:val="10"/>
        <w:spacing w:before="60" w:after="60"/>
        <w:rPr>
          <w:rFonts w:ascii="Calibri" w:hAnsi="Calibri"/>
          <w:szCs w:val="22"/>
        </w:rPr>
      </w:pPr>
      <w:hyperlink w:anchor="_Toc99807309" w:history="1">
        <w:r w:rsidR="005C1370">
          <w:rPr>
            <w:rStyle w:val="afff5"/>
          </w:rPr>
          <w:t>3</w:t>
        </w:r>
        <w:r w:rsidR="005C1370">
          <w:rPr>
            <w:rStyle w:val="afff5"/>
            <w:rFonts w:hint="eastAsia"/>
          </w:rPr>
          <w:t xml:space="preserve"> 术语定义</w:t>
        </w:r>
        <w:r w:rsidR="005C1370">
          <w:tab/>
        </w:r>
        <w:r w:rsidR="005C1370">
          <w:fldChar w:fldCharType="begin" w:fldLock="1"/>
        </w:r>
        <w:r w:rsidR="005C1370">
          <w:instrText xml:space="preserve"> PAGEREF _Toc99807309 \h </w:instrText>
        </w:r>
        <w:r w:rsidR="005C1370">
          <w:fldChar w:fldCharType="separate"/>
        </w:r>
        <w:r w:rsidR="005C1370">
          <w:t>5</w:t>
        </w:r>
        <w:r w:rsidR="005C1370">
          <w:fldChar w:fldCharType="end"/>
        </w:r>
      </w:hyperlink>
    </w:p>
    <w:p w:rsidR="0061054C" w:rsidRDefault="0077546A">
      <w:pPr>
        <w:pStyle w:val="10"/>
        <w:spacing w:before="60" w:after="60"/>
        <w:rPr>
          <w:rFonts w:ascii="Calibri" w:hAnsi="Calibri"/>
          <w:szCs w:val="22"/>
        </w:rPr>
      </w:pPr>
      <w:hyperlink w:anchor="_Toc99807310" w:history="1">
        <w:r w:rsidR="005C1370">
          <w:rPr>
            <w:rStyle w:val="afff5"/>
          </w:rPr>
          <w:t>4</w:t>
        </w:r>
        <w:r w:rsidR="005C1370">
          <w:rPr>
            <w:rStyle w:val="afff5"/>
            <w:rFonts w:hint="eastAsia"/>
          </w:rPr>
          <w:t xml:space="preserve"> 基本规定</w:t>
        </w:r>
        <w:r w:rsidR="005C1370">
          <w:tab/>
        </w:r>
        <w:r w:rsidR="005C1370">
          <w:fldChar w:fldCharType="begin" w:fldLock="1"/>
        </w:r>
        <w:r w:rsidR="005C1370">
          <w:instrText xml:space="preserve"> PAGEREF _Toc99807310 \h </w:instrText>
        </w:r>
        <w:r w:rsidR="005C1370">
          <w:fldChar w:fldCharType="separate"/>
        </w:r>
        <w:r w:rsidR="005C1370">
          <w:t>5</w:t>
        </w:r>
        <w:r w:rsidR="005C1370">
          <w:fldChar w:fldCharType="end"/>
        </w:r>
      </w:hyperlink>
    </w:p>
    <w:p w:rsidR="0061054C" w:rsidRDefault="0077546A">
      <w:pPr>
        <w:pStyle w:val="10"/>
        <w:spacing w:before="60" w:after="60"/>
        <w:rPr>
          <w:rFonts w:ascii="Calibri" w:hAnsi="Calibri"/>
          <w:szCs w:val="22"/>
        </w:rPr>
      </w:pPr>
      <w:hyperlink w:anchor="_Toc99807311" w:history="1">
        <w:r w:rsidR="005C1370">
          <w:rPr>
            <w:rStyle w:val="afff5"/>
          </w:rPr>
          <w:t>5</w:t>
        </w:r>
        <w:r w:rsidR="005C1370">
          <w:rPr>
            <w:rStyle w:val="afff5"/>
            <w:rFonts w:hint="eastAsia"/>
          </w:rPr>
          <w:t xml:space="preserve"> 交付物</w:t>
        </w:r>
        <w:r w:rsidR="005C1370">
          <w:tab/>
        </w:r>
        <w:r w:rsidR="005C1370">
          <w:fldChar w:fldCharType="begin" w:fldLock="1"/>
        </w:r>
        <w:r w:rsidR="005C1370">
          <w:instrText xml:space="preserve"> PAGEREF _Toc99807311 \h </w:instrText>
        </w:r>
        <w:r w:rsidR="005C1370">
          <w:fldChar w:fldCharType="separate"/>
        </w:r>
        <w:r w:rsidR="005C1370">
          <w:t>6</w:t>
        </w:r>
        <w:r w:rsidR="005C1370">
          <w:fldChar w:fldCharType="end"/>
        </w:r>
      </w:hyperlink>
    </w:p>
    <w:p w:rsidR="0061054C" w:rsidRDefault="0077546A">
      <w:pPr>
        <w:pStyle w:val="10"/>
        <w:spacing w:before="60" w:after="60"/>
        <w:rPr>
          <w:rFonts w:ascii="Calibri" w:hAnsi="Calibri"/>
          <w:szCs w:val="22"/>
        </w:rPr>
      </w:pPr>
      <w:hyperlink w:anchor="_Toc99807312" w:history="1">
        <w:r w:rsidR="005C1370">
          <w:rPr>
            <w:rStyle w:val="afff5"/>
          </w:rPr>
          <w:t>6</w:t>
        </w:r>
        <w:r w:rsidR="005C1370">
          <w:rPr>
            <w:rStyle w:val="afff5"/>
            <w:rFonts w:hint="eastAsia"/>
          </w:rPr>
          <w:t xml:space="preserve"> 交付形式</w:t>
        </w:r>
        <w:r w:rsidR="005C1370">
          <w:tab/>
        </w:r>
        <w:r w:rsidR="005C1370">
          <w:fldChar w:fldCharType="begin" w:fldLock="1"/>
        </w:r>
        <w:r w:rsidR="005C1370">
          <w:instrText xml:space="preserve"> PAGEREF _Toc99807312 \h </w:instrText>
        </w:r>
        <w:r w:rsidR="005C1370">
          <w:fldChar w:fldCharType="separate"/>
        </w:r>
        <w:r w:rsidR="005C1370">
          <w:t>8</w:t>
        </w:r>
        <w:r w:rsidR="005C1370">
          <w:fldChar w:fldCharType="end"/>
        </w:r>
      </w:hyperlink>
    </w:p>
    <w:p w:rsidR="0061054C" w:rsidRDefault="0077546A">
      <w:pPr>
        <w:pStyle w:val="10"/>
        <w:spacing w:before="60" w:after="60"/>
        <w:rPr>
          <w:rFonts w:ascii="Calibri" w:hAnsi="Calibri"/>
          <w:szCs w:val="22"/>
        </w:rPr>
      </w:pPr>
      <w:hyperlink w:anchor="_Toc99807313" w:history="1">
        <w:r w:rsidR="005C1370">
          <w:rPr>
            <w:rStyle w:val="afff5"/>
          </w:rPr>
          <w:t>7</w:t>
        </w:r>
        <w:r w:rsidR="005C1370">
          <w:rPr>
            <w:rStyle w:val="afff5"/>
            <w:rFonts w:hint="eastAsia"/>
          </w:rPr>
          <w:t xml:space="preserve"> 模型质量</w:t>
        </w:r>
        <w:r w:rsidR="005C1370">
          <w:tab/>
        </w:r>
        <w:r w:rsidR="005C1370">
          <w:fldChar w:fldCharType="begin" w:fldLock="1"/>
        </w:r>
        <w:r w:rsidR="005C1370">
          <w:instrText xml:space="preserve"> PAGEREF _Toc99807313 \h </w:instrText>
        </w:r>
        <w:r w:rsidR="005C1370">
          <w:fldChar w:fldCharType="separate"/>
        </w:r>
        <w:r w:rsidR="005C1370">
          <w:t>11</w:t>
        </w:r>
        <w:r w:rsidR="005C1370">
          <w:fldChar w:fldCharType="end"/>
        </w:r>
      </w:hyperlink>
    </w:p>
    <w:p w:rsidR="0061054C" w:rsidRDefault="0077546A">
      <w:pPr>
        <w:pStyle w:val="10"/>
        <w:spacing w:before="60" w:after="60"/>
        <w:rPr>
          <w:rFonts w:ascii="Calibri" w:hAnsi="Calibri"/>
          <w:szCs w:val="22"/>
        </w:rPr>
      </w:pPr>
      <w:hyperlink w:anchor="_Toc99807314" w:history="1">
        <w:r w:rsidR="005C1370">
          <w:rPr>
            <w:rStyle w:val="afff5"/>
          </w:rPr>
          <w:t>8</w:t>
        </w:r>
        <w:r w:rsidR="005C1370">
          <w:rPr>
            <w:rStyle w:val="afff5"/>
            <w:rFonts w:hint="eastAsia"/>
          </w:rPr>
          <w:t xml:space="preserve"> 验收方法</w:t>
        </w:r>
        <w:r w:rsidR="005C1370">
          <w:tab/>
        </w:r>
        <w:r w:rsidR="005C1370">
          <w:fldChar w:fldCharType="begin" w:fldLock="1"/>
        </w:r>
        <w:r w:rsidR="005C1370">
          <w:instrText xml:space="preserve"> PAGEREF _Toc99807314 \h </w:instrText>
        </w:r>
        <w:r w:rsidR="005C1370">
          <w:fldChar w:fldCharType="separate"/>
        </w:r>
        <w:r w:rsidR="005C1370">
          <w:t>13</w:t>
        </w:r>
        <w:r w:rsidR="005C1370">
          <w:fldChar w:fldCharType="end"/>
        </w:r>
      </w:hyperlink>
    </w:p>
    <w:p w:rsidR="0061054C" w:rsidRDefault="0077546A">
      <w:pPr>
        <w:pStyle w:val="10"/>
        <w:spacing w:before="60" w:after="60"/>
        <w:rPr>
          <w:rFonts w:ascii="Calibri" w:hAnsi="Calibri"/>
          <w:szCs w:val="22"/>
        </w:rPr>
      </w:pPr>
      <w:hyperlink w:anchor="_Toc99807315" w:history="1">
        <w:r w:rsidR="005C1370">
          <w:rPr>
            <w:rStyle w:val="afff5"/>
            <w:rFonts w:hint="eastAsia"/>
          </w:rPr>
          <w:t>附　录　A （规范性附录）</w:t>
        </w:r>
        <w:r w:rsidR="005C1370">
          <w:rPr>
            <w:rStyle w:val="afff5"/>
          </w:rPr>
          <w:t xml:space="preserve"> </w:t>
        </w:r>
        <w:r w:rsidR="005C1370">
          <w:rPr>
            <w:rStyle w:val="afff5"/>
            <w:rFonts w:hint="eastAsia"/>
          </w:rPr>
          <w:t>分部分项工程设计阶段构件级</w:t>
        </w:r>
        <w:r w:rsidR="005C1370">
          <w:rPr>
            <w:rStyle w:val="afff5"/>
          </w:rPr>
          <w:t>BIM</w:t>
        </w:r>
        <w:r w:rsidR="005C1370">
          <w:rPr>
            <w:rStyle w:val="afff5"/>
            <w:rFonts w:hint="eastAsia"/>
          </w:rPr>
          <w:t>模型精细度</w:t>
        </w:r>
        <w:r w:rsidR="005C1370">
          <w:tab/>
        </w:r>
        <w:r w:rsidR="005C1370">
          <w:fldChar w:fldCharType="begin" w:fldLock="1"/>
        </w:r>
        <w:r w:rsidR="005C1370">
          <w:instrText xml:space="preserve"> PAGEREF _Toc99807315 \h </w:instrText>
        </w:r>
        <w:r w:rsidR="005C1370">
          <w:fldChar w:fldCharType="separate"/>
        </w:r>
        <w:r w:rsidR="005C1370">
          <w:t>15</w:t>
        </w:r>
        <w:r w:rsidR="005C1370">
          <w:fldChar w:fldCharType="end"/>
        </w:r>
      </w:hyperlink>
    </w:p>
    <w:p w:rsidR="0061054C" w:rsidRDefault="0077546A">
      <w:pPr>
        <w:pStyle w:val="10"/>
        <w:spacing w:before="60" w:after="60"/>
        <w:rPr>
          <w:rFonts w:ascii="Calibri" w:hAnsi="Calibri"/>
          <w:szCs w:val="22"/>
        </w:rPr>
      </w:pPr>
      <w:hyperlink w:anchor="_Toc99807316" w:history="1">
        <w:r w:rsidR="005C1370">
          <w:rPr>
            <w:rStyle w:val="afff5"/>
            <w:rFonts w:hint="eastAsia"/>
          </w:rPr>
          <w:t>附　录　B （规范性附录）</w:t>
        </w:r>
        <w:r w:rsidR="005C1370">
          <w:rPr>
            <w:rStyle w:val="afff5"/>
          </w:rPr>
          <w:t xml:space="preserve"> </w:t>
        </w:r>
        <w:r w:rsidR="005C1370">
          <w:rPr>
            <w:rStyle w:val="afff5"/>
            <w:rFonts w:hint="eastAsia"/>
          </w:rPr>
          <w:t>专项工程设计阶段构件级</w:t>
        </w:r>
        <w:r w:rsidR="005C1370">
          <w:rPr>
            <w:rStyle w:val="afff5"/>
          </w:rPr>
          <w:t>BIM</w:t>
        </w:r>
        <w:r w:rsidR="005C1370">
          <w:rPr>
            <w:rStyle w:val="afff5"/>
            <w:rFonts w:hint="eastAsia"/>
          </w:rPr>
          <w:t>模型精细度</w:t>
        </w:r>
        <w:r w:rsidR="005C1370">
          <w:tab/>
        </w:r>
        <w:r w:rsidR="005C1370">
          <w:fldChar w:fldCharType="begin" w:fldLock="1"/>
        </w:r>
        <w:r w:rsidR="005C1370">
          <w:instrText xml:space="preserve"> PAGEREF _Toc99807316 \h </w:instrText>
        </w:r>
        <w:r w:rsidR="005C1370">
          <w:fldChar w:fldCharType="separate"/>
        </w:r>
        <w:r w:rsidR="005C1370">
          <w:t>26</w:t>
        </w:r>
        <w:r w:rsidR="005C1370">
          <w:fldChar w:fldCharType="end"/>
        </w:r>
      </w:hyperlink>
    </w:p>
    <w:p w:rsidR="0061054C" w:rsidRDefault="0077546A">
      <w:pPr>
        <w:pStyle w:val="10"/>
        <w:spacing w:before="60" w:after="60"/>
        <w:rPr>
          <w:rFonts w:ascii="Calibri" w:hAnsi="Calibri"/>
          <w:szCs w:val="22"/>
        </w:rPr>
      </w:pPr>
      <w:hyperlink w:anchor="_Toc99807317" w:history="1">
        <w:r w:rsidR="005C1370">
          <w:rPr>
            <w:rStyle w:val="afff5"/>
            <w:rFonts w:hint="eastAsia"/>
          </w:rPr>
          <w:t>附　录　C （规范性附录）</w:t>
        </w:r>
        <w:r w:rsidR="005C1370">
          <w:rPr>
            <w:rStyle w:val="afff5"/>
          </w:rPr>
          <w:t xml:space="preserve"> </w:t>
        </w:r>
        <w:r w:rsidR="005C1370">
          <w:rPr>
            <w:rStyle w:val="afff5"/>
            <w:rFonts w:hint="eastAsia"/>
          </w:rPr>
          <w:t>分部分项工程验收构件级</w:t>
        </w:r>
        <w:r w:rsidR="005C1370">
          <w:rPr>
            <w:rStyle w:val="afff5"/>
          </w:rPr>
          <w:t>BIM</w:t>
        </w:r>
        <w:r w:rsidR="005C1370">
          <w:rPr>
            <w:rStyle w:val="afff5"/>
            <w:rFonts w:hint="eastAsia"/>
          </w:rPr>
          <w:t>模型精细度</w:t>
        </w:r>
        <w:r w:rsidR="005C1370">
          <w:tab/>
        </w:r>
        <w:r w:rsidR="005C1370">
          <w:fldChar w:fldCharType="begin" w:fldLock="1"/>
        </w:r>
        <w:r w:rsidR="005C1370">
          <w:instrText xml:space="preserve"> PAGEREF _Toc99807317 \h </w:instrText>
        </w:r>
        <w:r w:rsidR="005C1370">
          <w:fldChar w:fldCharType="separate"/>
        </w:r>
        <w:r w:rsidR="005C1370">
          <w:t>29</w:t>
        </w:r>
        <w:r w:rsidR="005C1370">
          <w:fldChar w:fldCharType="end"/>
        </w:r>
      </w:hyperlink>
    </w:p>
    <w:p w:rsidR="0061054C" w:rsidRDefault="0077546A">
      <w:pPr>
        <w:pStyle w:val="10"/>
        <w:spacing w:before="60" w:after="60"/>
        <w:rPr>
          <w:rFonts w:ascii="Calibri" w:hAnsi="Calibri"/>
          <w:szCs w:val="22"/>
        </w:rPr>
      </w:pPr>
      <w:hyperlink w:anchor="_Toc99807318" w:history="1">
        <w:r w:rsidR="005C1370">
          <w:rPr>
            <w:rStyle w:val="afff5"/>
            <w:rFonts w:hint="eastAsia"/>
          </w:rPr>
          <w:t>附　录　D （规范性附录）</w:t>
        </w:r>
        <w:r w:rsidR="005C1370">
          <w:rPr>
            <w:rStyle w:val="afff5"/>
          </w:rPr>
          <w:t xml:space="preserve"> </w:t>
        </w:r>
        <w:r w:rsidR="005C1370">
          <w:rPr>
            <w:rStyle w:val="afff5"/>
            <w:rFonts w:hint="eastAsia"/>
          </w:rPr>
          <w:t>专项工程验收构件级</w:t>
        </w:r>
        <w:r w:rsidR="005C1370">
          <w:rPr>
            <w:rStyle w:val="afff5"/>
          </w:rPr>
          <w:t>BIM</w:t>
        </w:r>
        <w:r w:rsidR="005C1370">
          <w:rPr>
            <w:rStyle w:val="afff5"/>
            <w:rFonts w:hint="eastAsia"/>
          </w:rPr>
          <w:t>模型精细度</w:t>
        </w:r>
        <w:r w:rsidR="005C1370">
          <w:tab/>
        </w:r>
        <w:r w:rsidR="005C1370">
          <w:fldChar w:fldCharType="begin" w:fldLock="1"/>
        </w:r>
        <w:r w:rsidR="005C1370">
          <w:instrText xml:space="preserve"> PAGEREF _Toc99807318 \h </w:instrText>
        </w:r>
        <w:r w:rsidR="005C1370">
          <w:fldChar w:fldCharType="separate"/>
        </w:r>
        <w:r w:rsidR="005C1370">
          <w:t>39</w:t>
        </w:r>
        <w:r w:rsidR="005C1370">
          <w:fldChar w:fldCharType="end"/>
        </w:r>
      </w:hyperlink>
    </w:p>
    <w:p w:rsidR="0061054C" w:rsidRDefault="0077546A">
      <w:pPr>
        <w:pStyle w:val="10"/>
        <w:spacing w:before="60" w:after="60"/>
        <w:rPr>
          <w:rFonts w:ascii="Calibri" w:hAnsi="Calibri"/>
          <w:szCs w:val="22"/>
        </w:rPr>
      </w:pPr>
      <w:hyperlink w:anchor="_Toc99807319" w:history="1">
        <w:r w:rsidR="005C1370">
          <w:rPr>
            <w:rStyle w:val="afff5"/>
            <w:rFonts w:hint="eastAsia"/>
          </w:rPr>
          <w:t>附　录　E （规范性附录）</w:t>
        </w:r>
        <w:r w:rsidR="005C1370">
          <w:rPr>
            <w:rStyle w:val="afff5"/>
          </w:rPr>
          <w:t xml:space="preserve"> </w:t>
        </w:r>
        <w:r w:rsidR="005C1370">
          <w:rPr>
            <w:rStyle w:val="afff5"/>
            <w:rFonts w:hint="eastAsia"/>
          </w:rPr>
          <w:t>项目级模型单元属性信息表</w:t>
        </w:r>
        <w:r w:rsidR="005C1370">
          <w:tab/>
        </w:r>
        <w:r w:rsidR="005C1370">
          <w:fldChar w:fldCharType="begin" w:fldLock="1"/>
        </w:r>
        <w:r w:rsidR="005C1370">
          <w:instrText xml:space="preserve"> PAGEREF _Toc99807319 \h </w:instrText>
        </w:r>
        <w:r w:rsidR="005C1370">
          <w:fldChar w:fldCharType="separate"/>
        </w:r>
        <w:r w:rsidR="005C1370">
          <w:t>43</w:t>
        </w:r>
        <w:r w:rsidR="005C1370">
          <w:fldChar w:fldCharType="end"/>
        </w:r>
      </w:hyperlink>
    </w:p>
    <w:p w:rsidR="0061054C" w:rsidRDefault="0077546A">
      <w:pPr>
        <w:pStyle w:val="10"/>
        <w:spacing w:before="60" w:after="60"/>
        <w:rPr>
          <w:rFonts w:ascii="Calibri" w:hAnsi="Calibri"/>
          <w:szCs w:val="22"/>
        </w:rPr>
      </w:pPr>
      <w:hyperlink w:anchor="_Toc99807320" w:history="1">
        <w:r w:rsidR="005C1370">
          <w:rPr>
            <w:rStyle w:val="afff5"/>
            <w:rFonts w:hint="eastAsia"/>
          </w:rPr>
          <w:t>附　录　F （规范性附录）</w:t>
        </w:r>
        <w:r w:rsidR="005C1370">
          <w:rPr>
            <w:rStyle w:val="afff5"/>
          </w:rPr>
          <w:t xml:space="preserve"> </w:t>
        </w:r>
        <w:r w:rsidR="005C1370">
          <w:rPr>
            <w:rStyle w:val="afff5"/>
            <w:rFonts w:hint="eastAsia"/>
          </w:rPr>
          <w:t>表身份属性信息表</w:t>
        </w:r>
        <w:r w:rsidR="005C1370">
          <w:tab/>
        </w:r>
        <w:r w:rsidR="005C1370">
          <w:fldChar w:fldCharType="begin" w:fldLock="1"/>
        </w:r>
        <w:r w:rsidR="005C1370">
          <w:instrText xml:space="preserve"> PAGEREF _Toc99807320 \h </w:instrText>
        </w:r>
        <w:r w:rsidR="005C1370">
          <w:fldChar w:fldCharType="separate"/>
        </w:r>
        <w:r w:rsidR="005C1370">
          <w:t>45</w:t>
        </w:r>
        <w:r w:rsidR="005C1370">
          <w:fldChar w:fldCharType="end"/>
        </w:r>
      </w:hyperlink>
    </w:p>
    <w:p w:rsidR="0061054C" w:rsidRDefault="0077546A">
      <w:pPr>
        <w:pStyle w:val="10"/>
        <w:spacing w:before="60" w:after="60"/>
        <w:rPr>
          <w:rFonts w:ascii="Calibri" w:hAnsi="Calibri"/>
          <w:szCs w:val="22"/>
        </w:rPr>
      </w:pPr>
      <w:hyperlink w:anchor="_Toc99807321" w:history="1">
        <w:r w:rsidR="005C1370">
          <w:rPr>
            <w:rStyle w:val="afff5"/>
            <w:rFonts w:hint="eastAsia"/>
          </w:rPr>
          <w:t>附　录　G （规范性附录）</w:t>
        </w:r>
        <w:r w:rsidR="005C1370">
          <w:rPr>
            <w:rStyle w:val="afff5"/>
          </w:rPr>
          <w:t xml:space="preserve"> </w:t>
        </w:r>
        <w:r w:rsidR="005C1370">
          <w:rPr>
            <w:rStyle w:val="afff5"/>
            <w:rFonts w:hint="eastAsia"/>
          </w:rPr>
          <w:t>定位属性信息表</w:t>
        </w:r>
        <w:r w:rsidR="005C1370">
          <w:tab/>
        </w:r>
        <w:r w:rsidR="005C1370">
          <w:fldChar w:fldCharType="begin" w:fldLock="1"/>
        </w:r>
        <w:r w:rsidR="005C1370">
          <w:instrText xml:space="preserve"> PAGEREF _Toc99807321 \h </w:instrText>
        </w:r>
        <w:r w:rsidR="005C1370">
          <w:fldChar w:fldCharType="separate"/>
        </w:r>
        <w:r w:rsidR="005C1370">
          <w:t>45</w:t>
        </w:r>
        <w:r w:rsidR="005C1370">
          <w:fldChar w:fldCharType="end"/>
        </w:r>
      </w:hyperlink>
    </w:p>
    <w:p w:rsidR="0061054C" w:rsidRDefault="0077546A">
      <w:pPr>
        <w:pStyle w:val="10"/>
        <w:spacing w:before="60" w:after="60"/>
        <w:rPr>
          <w:rFonts w:ascii="Calibri" w:hAnsi="Calibri"/>
          <w:szCs w:val="22"/>
        </w:rPr>
      </w:pPr>
      <w:hyperlink w:anchor="_Toc99807322" w:history="1">
        <w:r w:rsidR="005C1370">
          <w:rPr>
            <w:rStyle w:val="afff5"/>
            <w:rFonts w:hint="eastAsia"/>
          </w:rPr>
          <w:t>附　录　H （规范性附录）</w:t>
        </w:r>
        <w:r w:rsidR="005C1370">
          <w:rPr>
            <w:rStyle w:val="afff5"/>
          </w:rPr>
          <w:t xml:space="preserve"> </w:t>
        </w:r>
        <w:r w:rsidR="005C1370">
          <w:rPr>
            <w:rStyle w:val="afff5"/>
            <w:rFonts w:hint="eastAsia"/>
          </w:rPr>
          <w:t>系统属性信息表</w:t>
        </w:r>
        <w:r w:rsidR="005C1370">
          <w:tab/>
        </w:r>
        <w:r w:rsidR="005C1370">
          <w:fldChar w:fldCharType="begin" w:fldLock="1"/>
        </w:r>
        <w:r w:rsidR="005C1370">
          <w:instrText xml:space="preserve"> PAGEREF _Toc99807322 \h </w:instrText>
        </w:r>
        <w:r w:rsidR="005C1370">
          <w:fldChar w:fldCharType="separate"/>
        </w:r>
        <w:r w:rsidR="005C1370">
          <w:t>46</w:t>
        </w:r>
        <w:r w:rsidR="005C1370">
          <w:fldChar w:fldCharType="end"/>
        </w:r>
      </w:hyperlink>
    </w:p>
    <w:p w:rsidR="0061054C" w:rsidRDefault="0077546A">
      <w:pPr>
        <w:pStyle w:val="10"/>
        <w:spacing w:before="60" w:after="60"/>
        <w:rPr>
          <w:rFonts w:ascii="Calibri" w:hAnsi="Calibri"/>
          <w:szCs w:val="22"/>
        </w:rPr>
      </w:pPr>
      <w:hyperlink w:anchor="_Toc99807323" w:history="1">
        <w:r w:rsidR="005C1370">
          <w:rPr>
            <w:rStyle w:val="afff5"/>
            <w:rFonts w:hint="eastAsia"/>
          </w:rPr>
          <w:t>附　录　I （规范性附录）</w:t>
        </w:r>
        <w:r w:rsidR="005C1370">
          <w:rPr>
            <w:rStyle w:val="afff5"/>
          </w:rPr>
          <w:t xml:space="preserve"> </w:t>
        </w:r>
        <w:r w:rsidR="005C1370">
          <w:rPr>
            <w:rStyle w:val="afff5"/>
            <w:rFonts w:hint="eastAsia"/>
          </w:rPr>
          <w:t>技术属性信息表</w:t>
        </w:r>
        <w:r w:rsidR="005C1370">
          <w:tab/>
        </w:r>
        <w:r w:rsidR="005C1370">
          <w:fldChar w:fldCharType="begin" w:fldLock="1"/>
        </w:r>
        <w:r w:rsidR="005C1370">
          <w:instrText xml:space="preserve"> PAGEREF _Toc99807323 \h </w:instrText>
        </w:r>
        <w:r w:rsidR="005C1370">
          <w:fldChar w:fldCharType="separate"/>
        </w:r>
        <w:r w:rsidR="005C1370">
          <w:t>46</w:t>
        </w:r>
        <w:r w:rsidR="005C1370">
          <w:fldChar w:fldCharType="end"/>
        </w:r>
      </w:hyperlink>
    </w:p>
    <w:p w:rsidR="0061054C" w:rsidRDefault="0077546A">
      <w:pPr>
        <w:pStyle w:val="10"/>
        <w:spacing w:before="60" w:after="60"/>
        <w:rPr>
          <w:rFonts w:ascii="Calibri" w:hAnsi="Calibri"/>
          <w:szCs w:val="22"/>
        </w:rPr>
      </w:pPr>
      <w:hyperlink w:anchor="_Toc99807324" w:history="1">
        <w:r w:rsidR="005C1370">
          <w:rPr>
            <w:rStyle w:val="afff5"/>
            <w:rFonts w:hint="eastAsia"/>
          </w:rPr>
          <w:t>附　录　J （规范性附录）</w:t>
        </w:r>
        <w:r w:rsidR="005C1370">
          <w:rPr>
            <w:rStyle w:val="afff5"/>
          </w:rPr>
          <w:t xml:space="preserve"> BIM</w:t>
        </w:r>
        <w:r w:rsidR="005C1370">
          <w:rPr>
            <w:rStyle w:val="afff5"/>
            <w:rFonts w:hint="eastAsia"/>
          </w:rPr>
          <w:t>模型区域信息表</w:t>
        </w:r>
        <w:r w:rsidR="005C1370">
          <w:tab/>
        </w:r>
        <w:r w:rsidR="005C1370">
          <w:fldChar w:fldCharType="begin" w:fldLock="1"/>
        </w:r>
        <w:r w:rsidR="005C1370">
          <w:instrText xml:space="preserve"> PAGEREF _Toc99807324 \h </w:instrText>
        </w:r>
        <w:r w:rsidR="005C1370">
          <w:fldChar w:fldCharType="separate"/>
        </w:r>
        <w:r w:rsidR="005C1370">
          <w:t>55</w:t>
        </w:r>
        <w:r w:rsidR="005C1370">
          <w:fldChar w:fldCharType="end"/>
        </w:r>
      </w:hyperlink>
    </w:p>
    <w:p w:rsidR="0061054C" w:rsidRDefault="0077546A">
      <w:pPr>
        <w:pStyle w:val="10"/>
        <w:spacing w:before="60" w:after="60"/>
        <w:rPr>
          <w:rFonts w:ascii="Calibri" w:hAnsi="Calibri"/>
          <w:szCs w:val="22"/>
        </w:rPr>
      </w:pPr>
      <w:hyperlink w:anchor="_Toc99807325" w:history="1">
        <w:r w:rsidR="005C1370">
          <w:rPr>
            <w:rStyle w:val="afff5"/>
            <w:rFonts w:hint="eastAsia"/>
          </w:rPr>
          <w:t>附　录　K （规范性附录）</w:t>
        </w:r>
        <w:r w:rsidR="005C1370">
          <w:rPr>
            <w:rStyle w:val="afff5"/>
          </w:rPr>
          <w:t xml:space="preserve"> </w:t>
        </w:r>
        <w:r w:rsidR="005C1370">
          <w:rPr>
            <w:rStyle w:val="afff5"/>
            <w:rFonts w:hint="eastAsia"/>
          </w:rPr>
          <w:t>总图专业模型单元信息表</w:t>
        </w:r>
        <w:r w:rsidR="005C1370">
          <w:tab/>
        </w:r>
        <w:r w:rsidR="005C1370">
          <w:fldChar w:fldCharType="begin" w:fldLock="1"/>
        </w:r>
        <w:r w:rsidR="005C1370">
          <w:instrText xml:space="preserve"> PAGEREF _Toc99807325 \h </w:instrText>
        </w:r>
        <w:r w:rsidR="005C1370">
          <w:fldChar w:fldCharType="separate"/>
        </w:r>
        <w:r w:rsidR="005C1370">
          <w:t>56</w:t>
        </w:r>
        <w:r w:rsidR="005C1370">
          <w:fldChar w:fldCharType="end"/>
        </w:r>
      </w:hyperlink>
    </w:p>
    <w:p w:rsidR="0061054C" w:rsidRDefault="0077546A">
      <w:pPr>
        <w:pStyle w:val="10"/>
        <w:spacing w:before="60" w:after="60"/>
        <w:rPr>
          <w:rFonts w:ascii="Calibri" w:hAnsi="Calibri"/>
          <w:szCs w:val="22"/>
        </w:rPr>
      </w:pPr>
      <w:hyperlink w:anchor="_Toc99807326" w:history="1">
        <w:r w:rsidR="005C1370">
          <w:rPr>
            <w:rStyle w:val="afff5"/>
            <w:rFonts w:hint="eastAsia"/>
          </w:rPr>
          <w:t>附　录　L （规范性附录）</w:t>
        </w:r>
        <w:r w:rsidR="005C1370">
          <w:rPr>
            <w:rStyle w:val="afff5"/>
          </w:rPr>
          <w:t xml:space="preserve"> </w:t>
        </w:r>
        <w:r w:rsidR="005C1370">
          <w:rPr>
            <w:rStyle w:val="afff5"/>
            <w:rFonts w:hint="eastAsia"/>
          </w:rPr>
          <w:t>建筑专业模型单元信息表</w:t>
        </w:r>
        <w:r w:rsidR="005C1370">
          <w:tab/>
        </w:r>
        <w:r w:rsidR="005C1370">
          <w:fldChar w:fldCharType="begin" w:fldLock="1"/>
        </w:r>
        <w:r w:rsidR="005C1370">
          <w:instrText xml:space="preserve"> PAGEREF _Toc99807326 \h </w:instrText>
        </w:r>
        <w:r w:rsidR="005C1370">
          <w:fldChar w:fldCharType="separate"/>
        </w:r>
        <w:r w:rsidR="005C1370">
          <w:t>58</w:t>
        </w:r>
        <w:r w:rsidR="005C1370">
          <w:fldChar w:fldCharType="end"/>
        </w:r>
      </w:hyperlink>
    </w:p>
    <w:p w:rsidR="0061054C" w:rsidRDefault="0077546A">
      <w:pPr>
        <w:pStyle w:val="10"/>
        <w:spacing w:before="60" w:after="60"/>
        <w:rPr>
          <w:rFonts w:ascii="Calibri" w:hAnsi="Calibri"/>
          <w:szCs w:val="22"/>
        </w:rPr>
      </w:pPr>
      <w:hyperlink w:anchor="_Toc99807327" w:history="1">
        <w:r w:rsidR="005C1370">
          <w:rPr>
            <w:rStyle w:val="afff5"/>
            <w:rFonts w:hint="eastAsia"/>
          </w:rPr>
          <w:t>附　录　M （规范性附录）</w:t>
        </w:r>
        <w:r w:rsidR="005C1370">
          <w:rPr>
            <w:rStyle w:val="afff5"/>
          </w:rPr>
          <w:t xml:space="preserve"> </w:t>
        </w:r>
        <w:r w:rsidR="005C1370">
          <w:rPr>
            <w:rStyle w:val="afff5"/>
            <w:rFonts w:hint="eastAsia"/>
          </w:rPr>
          <w:t>结构专业模型单元信息表</w:t>
        </w:r>
        <w:r w:rsidR="005C1370">
          <w:tab/>
        </w:r>
        <w:r w:rsidR="005C1370">
          <w:fldChar w:fldCharType="begin" w:fldLock="1"/>
        </w:r>
        <w:r w:rsidR="005C1370">
          <w:instrText xml:space="preserve"> PAGEREF _Toc99807327 \h </w:instrText>
        </w:r>
        <w:r w:rsidR="005C1370">
          <w:fldChar w:fldCharType="separate"/>
        </w:r>
        <w:r w:rsidR="005C1370">
          <w:t>64</w:t>
        </w:r>
        <w:r w:rsidR="005C1370">
          <w:fldChar w:fldCharType="end"/>
        </w:r>
      </w:hyperlink>
    </w:p>
    <w:p w:rsidR="0061054C" w:rsidRDefault="0077546A">
      <w:pPr>
        <w:pStyle w:val="10"/>
        <w:spacing w:before="60" w:after="60"/>
        <w:rPr>
          <w:rFonts w:ascii="Calibri" w:hAnsi="Calibri"/>
          <w:szCs w:val="22"/>
        </w:rPr>
      </w:pPr>
      <w:hyperlink w:anchor="_Toc99807328" w:history="1">
        <w:r w:rsidR="005C1370">
          <w:rPr>
            <w:rStyle w:val="afff5"/>
            <w:rFonts w:hint="eastAsia"/>
          </w:rPr>
          <w:t>附　录　N （规范性附录）</w:t>
        </w:r>
        <w:r w:rsidR="005C1370">
          <w:rPr>
            <w:rStyle w:val="afff5"/>
          </w:rPr>
          <w:t xml:space="preserve"> </w:t>
        </w:r>
        <w:r w:rsidR="005C1370">
          <w:rPr>
            <w:rStyle w:val="afff5"/>
            <w:rFonts w:hint="eastAsia"/>
          </w:rPr>
          <w:t>给水排水专业模型单元信息表</w:t>
        </w:r>
        <w:r w:rsidR="005C1370">
          <w:tab/>
        </w:r>
        <w:r w:rsidR="005C1370">
          <w:fldChar w:fldCharType="begin" w:fldLock="1"/>
        </w:r>
        <w:r w:rsidR="005C1370">
          <w:instrText xml:space="preserve"> PAGEREF _Toc99807328 \h </w:instrText>
        </w:r>
        <w:r w:rsidR="005C1370">
          <w:fldChar w:fldCharType="separate"/>
        </w:r>
        <w:r w:rsidR="005C1370">
          <w:t>66</w:t>
        </w:r>
        <w:r w:rsidR="005C1370">
          <w:fldChar w:fldCharType="end"/>
        </w:r>
      </w:hyperlink>
    </w:p>
    <w:p w:rsidR="0061054C" w:rsidRDefault="0077546A">
      <w:pPr>
        <w:pStyle w:val="10"/>
        <w:spacing w:before="60" w:after="60"/>
        <w:rPr>
          <w:rFonts w:ascii="Calibri" w:hAnsi="Calibri"/>
          <w:szCs w:val="22"/>
        </w:rPr>
      </w:pPr>
      <w:hyperlink w:anchor="_Toc99807329" w:history="1">
        <w:r w:rsidR="005C1370">
          <w:rPr>
            <w:rStyle w:val="afff5"/>
            <w:rFonts w:hint="eastAsia"/>
          </w:rPr>
          <w:t>附　录　O （规范性附录）</w:t>
        </w:r>
        <w:r w:rsidR="005C1370">
          <w:rPr>
            <w:rStyle w:val="afff5"/>
          </w:rPr>
          <w:t xml:space="preserve"> </w:t>
        </w:r>
        <w:r w:rsidR="005C1370">
          <w:rPr>
            <w:rStyle w:val="afff5"/>
            <w:rFonts w:hint="eastAsia"/>
          </w:rPr>
          <w:t>暖通空调专业模型单元信息表</w:t>
        </w:r>
        <w:r w:rsidR="005C1370">
          <w:tab/>
        </w:r>
        <w:r w:rsidR="005C1370">
          <w:fldChar w:fldCharType="begin" w:fldLock="1"/>
        </w:r>
        <w:r w:rsidR="005C1370">
          <w:instrText xml:space="preserve"> PAGEREF _Toc99807329 \h </w:instrText>
        </w:r>
        <w:r w:rsidR="005C1370">
          <w:fldChar w:fldCharType="separate"/>
        </w:r>
        <w:r w:rsidR="005C1370">
          <w:t>69</w:t>
        </w:r>
        <w:r w:rsidR="005C1370">
          <w:fldChar w:fldCharType="end"/>
        </w:r>
      </w:hyperlink>
    </w:p>
    <w:p w:rsidR="0061054C" w:rsidRDefault="0077546A">
      <w:pPr>
        <w:pStyle w:val="10"/>
        <w:spacing w:before="60" w:after="60"/>
        <w:rPr>
          <w:rFonts w:ascii="Calibri" w:hAnsi="Calibri"/>
          <w:szCs w:val="22"/>
        </w:rPr>
      </w:pPr>
      <w:hyperlink w:anchor="_Toc99807330" w:history="1">
        <w:r w:rsidR="005C1370">
          <w:rPr>
            <w:rStyle w:val="afff5"/>
            <w:rFonts w:hint="eastAsia"/>
          </w:rPr>
          <w:t>附　录　P （规范性附录）</w:t>
        </w:r>
        <w:r w:rsidR="005C1370">
          <w:rPr>
            <w:rStyle w:val="afff5"/>
          </w:rPr>
          <w:t xml:space="preserve"> </w:t>
        </w:r>
        <w:r w:rsidR="005C1370">
          <w:rPr>
            <w:rStyle w:val="afff5"/>
            <w:rFonts w:hint="eastAsia"/>
          </w:rPr>
          <w:t>电气专业模型单元信息表</w:t>
        </w:r>
        <w:r w:rsidR="005C1370">
          <w:tab/>
        </w:r>
        <w:r w:rsidR="005C1370">
          <w:fldChar w:fldCharType="begin" w:fldLock="1"/>
        </w:r>
        <w:r w:rsidR="005C1370">
          <w:instrText xml:space="preserve"> PAGEREF _Toc99807330 \h </w:instrText>
        </w:r>
        <w:r w:rsidR="005C1370">
          <w:fldChar w:fldCharType="separate"/>
        </w:r>
        <w:r w:rsidR="005C1370">
          <w:t>73</w:t>
        </w:r>
        <w:r w:rsidR="005C1370">
          <w:fldChar w:fldCharType="end"/>
        </w:r>
      </w:hyperlink>
    </w:p>
    <w:p w:rsidR="0061054C" w:rsidRDefault="0077546A">
      <w:pPr>
        <w:pStyle w:val="10"/>
        <w:spacing w:before="60" w:after="60"/>
        <w:rPr>
          <w:rFonts w:ascii="Calibri" w:hAnsi="Calibri"/>
          <w:szCs w:val="22"/>
        </w:rPr>
      </w:pPr>
      <w:hyperlink w:anchor="_Toc99807331" w:history="1">
        <w:r w:rsidR="005C1370">
          <w:rPr>
            <w:rStyle w:val="afff5"/>
            <w:rFonts w:hint="eastAsia"/>
          </w:rPr>
          <w:t>附　录　Q （规范性附录）</w:t>
        </w:r>
        <w:r w:rsidR="005C1370">
          <w:rPr>
            <w:rStyle w:val="afff5"/>
          </w:rPr>
          <w:t xml:space="preserve"> </w:t>
        </w:r>
        <w:r w:rsidR="005C1370">
          <w:rPr>
            <w:rStyle w:val="afff5"/>
            <w:rFonts w:hint="eastAsia"/>
          </w:rPr>
          <w:t>智能化专业模型单元信息表</w:t>
        </w:r>
        <w:r w:rsidR="005C1370">
          <w:tab/>
        </w:r>
        <w:r w:rsidR="005C1370">
          <w:fldChar w:fldCharType="begin" w:fldLock="1"/>
        </w:r>
        <w:r w:rsidR="005C1370">
          <w:instrText xml:space="preserve"> PAGEREF _Toc99807331 \h </w:instrText>
        </w:r>
        <w:r w:rsidR="005C1370">
          <w:fldChar w:fldCharType="separate"/>
        </w:r>
        <w:r w:rsidR="005C1370">
          <w:t>76</w:t>
        </w:r>
        <w:r w:rsidR="005C1370">
          <w:fldChar w:fldCharType="end"/>
        </w:r>
      </w:hyperlink>
    </w:p>
    <w:p w:rsidR="0061054C" w:rsidRDefault="0077546A">
      <w:pPr>
        <w:pStyle w:val="10"/>
        <w:spacing w:before="60" w:after="60"/>
        <w:rPr>
          <w:rFonts w:ascii="Calibri" w:hAnsi="Calibri"/>
          <w:szCs w:val="22"/>
        </w:rPr>
      </w:pPr>
      <w:hyperlink w:anchor="_Toc99807332" w:history="1">
        <w:r w:rsidR="005C1370">
          <w:rPr>
            <w:rStyle w:val="afff5"/>
            <w:rFonts w:hint="eastAsia"/>
          </w:rPr>
          <w:t>附　录　R （资料性附录）</w:t>
        </w:r>
        <w:r w:rsidR="005C1370">
          <w:rPr>
            <w:rStyle w:val="afff5"/>
          </w:rPr>
          <w:t xml:space="preserve"> </w:t>
        </w:r>
        <w:r w:rsidR="005C1370">
          <w:rPr>
            <w:rStyle w:val="afff5"/>
            <w:rFonts w:hint="eastAsia"/>
          </w:rPr>
          <w:t>常见主流厂商</w:t>
        </w:r>
        <w:r w:rsidR="005C1370">
          <w:rPr>
            <w:rStyle w:val="afff5"/>
          </w:rPr>
          <w:t>BIM</w:t>
        </w:r>
        <w:r w:rsidR="005C1370">
          <w:rPr>
            <w:rStyle w:val="afff5"/>
            <w:rFonts w:hint="eastAsia"/>
          </w:rPr>
          <w:t>格式</w:t>
        </w:r>
        <w:r w:rsidR="005C1370">
          <w:tab/>
        </w:r>
        <w:r w:rsidR="005C1370">
          <w:fldChar w:fldCharType="begin" w:fldLock="1"/>
        </w:r>
        <w:r w:rsidR="005C1370">
          <w:instrText xml:space="preserve"> PAGEREF _Toc99807332 \h </w:instrText>
        </w:r>
        <w:r w:rsidR="005C1370">
          <w:fldChar w:fldCharType="separate"/>
        </w:r>
        <w:r w:rsidR="005C1370">
          <w:t>78</w:t>
        </w:r>
        <w:r w:rsidR="005C1370">
          <w:fldChar w:fldCharType="end"/>
        </w:r>
      </w:hyperlink>
    </w:p>
    <w:p w:rsidR="0061054C" w:rsidRDefault="0077546A">
      <w:pPr>
        <w:pStyle w:val="10"/>
        <w:spacing w:before="60" w:after="60"/>
        <w:rPr>
          <w:rFonts w:ascii="Calibri" w:hAnsi="Calibri"/>
          <w:szCs w:val="22"/>
        </w:rPr>
      </w:pPr>
      <w:hyperlink w:anchor="_Toc99807333" w:history="1">
        <w:r w:rsidR="005C1370">
          <w:rPr>
            <w:rStyle w:val="afff5"/>
            <w:rFonts w:hint="eastAsia"/>
          </w:rPr>
          <w:t>附　录　S （资料性附录）</w:t>
        </w:r>
        <w:r w:rsidR="005C1370">
          <w:rPr>
            <w:rStyle w:val="afff5"/>
          </w:rPr>
          <w:t xml:space="preserve"> </w:t>
        </w:r>
        <w:r w:rsidR="005C1370">
          <w:rPr>
            <w:rStyle w:val="afff5"/>
            <w:rFonts w:hint="eastAsia"/>
          </w:rPr>
          <w:t>模型共享方式及格式</w:t>
        </w:r>
        <w:r w:rsidR="005C1370">
          <w:tab/>
        </w:r>
        <w:r w:rsidR="005C1370">
          <w:fldChar w:fldCharType="begin" w:fldLock="1"/>
        </w:r>
        <w:r w:rsidR="005C1370">
          <w:instrText xml:space="preserve"> PAGEREF _Toc99807333 \h </w:instrText>
        </w:r>
        <w:r w:rsidR="005C1370">
          <w:fldChar w:fldCharType="separate"/>
        </w:r>
        <w:r w:rsidR="005C1370">
          <w:t>79</w:t>
        </w:r>
        <w:r w:rsidR="005C1370">
          <w:fldChar w:fldCharType="end"/>
        </w:r>
      </w:hyperlink>
    </w:p>
    <w:p w:rsidR="0061054C" w:rsidRDefault="005C1370">
      <w:pPr>
        <w:pStyle w:val="affe"/>
      </w:pPr>
      <w:r>
        <w:fldChar w:fldCharType="end"/>
      </w:r>
    </w:p>
    <w:p w:rsidR="0061054C" w:rsidRDefault="005C1370">
      <w:pPr>
        <w:pStyle w:val="afffffe"/>
      </w:pPr>
      <w:bookmarkStart w:id="25" w:name="_Toc99807306"/>
      <w:r>
        <w:rPr>
          <w:rFonts w:hint="eastAsia"/>
        </w:rPr>
        <w:lastRenderedPageBreak/>
        <w:t>前</w:t>
      </w:r>
      <w:bookmarkStart w:id="26" w:name="BKQY"/>
      <w:r>
        <w:rPr>
          <w:rFonts w:hAnsi="黑体"/>
        </w:rPr>
        <w:t>  </w:t>
      </w:r>
      <w:r>
        <w:rPr>
          <w:rFonts w:hint="eastAsia"/>
        </w:rPr>
        <w:t>言</w:t>
      </w:r>
      <w:bookmarkEnd w:id="17"/>
      <w:bookmarkEnd w:id="18"/>
      <w:bookmarkEnd w:id="19"/>
      <w:bookmarkEnd w:id="20"/>
      <w:bookmarkEnd w:id="21"/>
      <w:bookmarkEnd w:id="22"/>
      <w:bookmarkEnd w:id="23"/>
      <w:bookmarkEnd w:id="25"/>
      <w:bookmarkEnd w:id="26"/>
    </w:p>
    <w:p w:rsidR="0061054C" w:rsidRDefault="005C1370">
      <w:pPr>
        <w:pStyle w:val="Default"/>
        <w:snapToGrid w:val="0"/>
        <w:ind w:firstLineChars="200" w:firstLine="420"/>
        <w:rPr>
          <w:rFonts w:ascii="宋体" w:eastAsia="宋体" w:hAnsi="宋体"/>
          <w:sz w:val="21"/>
          <w:szCs w:val="21"/>
        </w:rPr>
      </w:pPr>
      <w:r>
        <w:rPr>
          <w:rFonts w:ascii="宋体" w:eastAsia="宋体" w:hAnsi="宋体" w:hint="eastAsia"/>
          <w:sz w:val="21"/>
          <w:szCs w:val="21"/>
        </w:rPr>
        <w:t>本标准按</w:t>
      </w:r>
      <w:r>
        <w:rPr>
          <w:rFonts w:ascii="宋体" w:eastAsia="宋体" w:hAnsi="宋体"/>
          <w:sz w:val="21"/>
          <w:szCs w:val="21"/>
        </w:rPr>
        <w:t>GB/T 1.1</w:t>
      </w:r>
      <w:r>
        <w:rPr>
          <w:rFonts w:ascii="宋体" w:eastAsia="宋体" w:hAnsi="宋体" w:hint="eastAsia"/>
          <w:sz w:val="21"/>
          <w:szCs w:val="21"/>
        </w:rPr>
        <w:t>—2020《标准化工作导则 第1部分：标准化文件的结构和起草规则》的规定起草。</w:t>
      </w:r>
    </w:p>
    <w:p w:rsidR="0061054C" w:rsidRDefault="005C1370">
      <w:pPr>
        <w:pStyle w:val="Default"/>
        <w:snapToGrid w:val="0"/>
        <w:ind w:firstLineChars="200" w:firstLine="420"/>
        <w:rPr>
          <w:rFonts w:ascii="宋体" w:eastAsia="宋体" w:hAnsi="宋体"/>
          <w:sz w:val="21"/>
          <w:szCs w:val="21"/>
        </w:rPr>
      </w:pPr>
      <w:r>
        <w:rPr>
          <w:rFonts w:ascii="宋体" w:eastAsia="宋体" w:hAnsi="宋体" w:hint="eastAsia"/>
          <w:sz w:val="21"/>
          <w:szCs w:val="21"/>
        </w:rPr>
        <w:t>请注意本标准的某些内容可能涉及专利。本标准的发布机构不承担识别专利的责任。</w:t>
      </w:r>
    </w:p>
    <w:p w:rsidR="0061054C" w:rsidRDefault="005C1370">
      <w:pPr>
        <w:pStyle w:val="Default"/>
        <w:snapToGrid w:val="0"/>
        <w:ind w:firstLineChars="200" w:firstLine="420"/>
        <w:rPr>
          <w:rFonts w:ascii="宋体" w:eastAsia="宋体" w:hAnsi="宋体"/>
          <w:sz w:val="21"/>
          <w:szCs w:val="21"/>
        </w:rPr>
      </w:pPr>
      <w:r>
        <w:rPr>
          <w:rFonts w:ascii="宋体" w:eastAsia="宋体" w:hAnsi="宋体" w:hint="eastAsia"/>
          <w:sz w:val="21"/>
          <w:szCs w:val="21"/>
        </w:rPr>
        <w:t>本标准由丽水市住房和城乡建设局提出并归口。</w:t>
      </w:r>
    </w:p>
    <w:p w:rsidR="0061054C" w:rsidRDefault="005C1370">
      <w:pPr>
        <w:pStyle w:val="Default"/>
        <w:snapToGrid w:val="0"/>
        <w:ind w:firstLineChars="200" w:firstLine="420"/>
        <w:rPr>
          <w:rFonts w:ascii="宋体" w:eastAsia="宋体" w:hAnsi="宋体"/>
          <w:sz w:val="21"/>
          <w:szCs w:val="21"/>
        </w:rPr>
      </w:pPr>
      <w:r>
        <w:rPr>
          <w:rFonts w:ascii="宋体" w:eastAsia="宋体" w:hAnsi="宋体" w:hint="eastAsia"/>
          <w:sz w:val="21"/>
          <w:szCs w:val="21"/>
        </w:rPr>
        <w:t>本标准起草单位：             。</w:t>
      </w:r>
    </w:p>
    <w:p w:rsidR="0061054C" w:rsidRDefault="005C1370">
      <w:pPr>
        <w:pStyle w:val="Default"/>
        <w:snapToGrid w:val="0"/>
        <w:ind w:firstLineChars="200" w:firstLine="420"/>
        <w:rPr>
          <w:rFonts w:ascii="宋体" w:eastAsia="宋体" w:hAnsi="宋体"/>
          <w:sz w:val="21"/>
          <w:szCs w:val="21"/>
        </w:rPr>
      </w:pPr>
      <w:r>
        <w:rPr>
          <w:rFonts w:ascii="宋体" w:eastAsia="宋体" w:hAnsi="宋体" w:hint="eastAsia"/>
          <w:sz w:val="21"/>
          <w:szCs w:val="21"/>
        </w:rPr>
        <w:t>本标准主要起草人：         。</w:t>
      </w:r>
    </w:p>
    <w:p w:rsidR="0061054C" w:rsidRDefault="0061054C">
      <w:pPr>
        <w:spacing w:line="360" w:lineRule="auto"/>
        <w:rPr>
          <w:rFonts w:ascii="宋体" w:hAnsi="宋体" w:cs="宋体"/>
        </w:rPr>
      </w:pPr>
    </w:p>
    <w:p w:rsidR="0061054C" w:rsidRDefault="0061054C">
      <w:pPr>
        <w:pStyle w:val="afffa"/>
        <w:sectPr w:rsidR="0061054C">
          <w:headerReference w:type="default" r:id="rId8"/>
          <w:pgSz w:w="11900" w:h="16840"/>
          <w:pgMar w:top="1418" w:right="1134" w:bottom="1134" w:left="1418" w:header="1417" w:footer="1134" w:gutter="0"/>
          <w:cols w:space="720"/>
          <w:formProt w:val="0"/>
          <w:titlePg/>
          <w:docGrid w:linePitch="360"/>
        </w:sectPr>
      </w:pPr>
      <w:bookmarkStart w:id="27" w:name="_Toc29968"/>
    </w:p>
    <w:p w:rsidR="0061054C" w:rsidRDefault="005C1370">
      <w:pPr>
        <w:pStyle w:val="a5"/>
        <w:spacing w:before="240" w:after="240"/>
      </w:pPr>
      <w:bookmarkStart w:id="28" w:name="_Toc5211"/>
      <w:bookmarkStart w:id="29" w:name="_Toc99807307"/>
      <w:bookmarkStart w:id="30" w:name="_Toc57204420"/>
      <w:bookmarkStart w:id="31" w:name="_Toc98486512"/>
      <w:bookmarkStart w:id="32" w:name="_Toc98486472"/>
      <w:bookmarkStart w:id="33" w:name="_Toc99112488"/>
      <w:bookmarkStart w:id="34" w:name="_Toc99113059"/>
      <w:bookmarkStart w:id="35" w:name="_Toc99112538"/>
      <w:bookmarkEnd w:id="27"/>
      <w:r>
        <w:rPr>
          <w:rFonts w:hint="eastAsia"/>
        </w:rPr>
        <w:lastRenderedPageBreak/>
        <w:t>范围</w:t>
      </w:r>
      <w:bookmarkEnd w:id="28"/>
      <w:bookmarkEnd w:id="29"/>
      <w:bookmarkEnd w:id="30"/>
      <w:bookmarkEnd w:id="31"/>
      <w:bookmarkEnd w:id="32"/>
      <w:bookmarkEnd w:id="33"/>
      <w:bookmarkEnd w:id="34"/>
      <w:bookmarkEnd w:id="35"/>
    </w:p>
    <w:p w:rsidR="0061054C" w:rsidRDefault="005C1370">
      <w:pPr>
        <w:pStyle w:val="affe"/>
      </w:pPr>
      <w:bookmarkStart w:id="36" w:name="_Toc1320"/>
      <w:bookmarkStart w:id="37" w:name="_Toc57204421"/>
      <w:r>
        <w:t>本标准</w:t>
      </w:r>
      <w:r>
        <w:rPr>
          <w:rFonts w:hint="eastAsia"/>
        </w:rPr>
        <w:t>规定了丽水市房屋建筑信息模型（BIM）交付的术语定义、基本规定、交付物、交付形式、模型质量和验收方法。</w:t>
      </w:r>
      <w:bookmarkEnd w:id="36"/>
      <w:bookmarkEnd w:id="37"/>
    </w:p>
    <w:p w:rsidR="0061054C" w:rsidRDefault="005C1370">
      <w:pPr>
        <w:pStyle w:val="a5"/>
        <w:spacing w:before="240" w:after="240"/>
      </w:pPr>
      <w:bookmarkStart w:id="38" w:name="_Toc57204426"/>
      <w:bookmarkStart w:id="39" w:name="_Toc98486513"/>
      <w:bookmarkStart w:id="40" w:name="_Toc99112489"/>
      <w:bookmarkStart w:id="41" w:name="_Toc31137"/>
      <w:bookmarkStart w:id="42" w:name="_Toc98486473"/>
      <w:bookmarkStart w:id="43" w:name="_Toc99807308"/>
      <w:bookmarkStart w:id="44" w:name="_Toc99112539"/>
      <w:bookmarkStart w:id="45" w:name="_Toc99113060"/>
      <w:r>
        <w:rPr>
          <w:rFonts w:hint="eastAsia"/>
        </w:rPr>
        <w:t>规范性引用文件</w:t>
      </w:r>
      <w:bookmarkEnd w:id="38"/>
      <w:bookmarkEnd w:id="39"/>
      <w:bookmarkEnd w:id="40"/>
      <w:bookmarkEnd w:id="41"/>
      <w:bookmarkEnd w:id="42"/>
      <w:bookmarkEnd w:id="43"/>
      <w:bookmarkEnd w:id="44"/>
      <w:bookmarkEnd w:id="45"/>
    </w:p>
    <w:p w:rsidR="0061054C" w:rsidRDefault="005C1370">
      <w:pPr>
        <w:pStyle w:val="affe"/>
      </w:pPr>
      <w:r>
        <w:rPr>
          <w:rFonts w:hint="eastAsia"/>
        </w:rPr>
        <w:t>下列文件中的内容通过文中规范性引用而构成本文件必不可少的条款。其中，注日期的引用文件，仅该日期对应版本适用于本文件；不注日期的引用文件，其最新版本（包括所有的修改单）适用于本文件。</w:t>
      </w:r>
    </w:p>
    <w:p w:rsidR="0061054C" w:rsidRDefault="005C1370">
      <w:pPr>
        <w:pStyle w:val="a6"/>
        <w:numPr>
          <w:ilvl w:val="0"/>
          <w:numId w:val="0"/>
        </w:numPr>
        <w:spacing w:before="120" w:after="120"/>
        <w:ind w:firstLineChars="200" w:firstLine="420"/>
        <w:rPr>
          <w:rFonts w:ascii="宋体" w:eastAsia="宋体"/>
          <w:szCs w:val="20"/>
        </w:rPr>
      </w:pPr>
      <w:bookmarkStart w:id="46" w:name="_Toc99112490"/>
      <w:bookmarkStart w:id="47" w:name="_Toc28360"/>
      <w:bookmarkStart w:id="48" w:name="_Toc57204427"/>
      <w:r>
        <w:rPr>
          <w:rFonts w:ascii="宋体" w:eastAsia="宋体" w:hint="eastAsia"/>
          <w:szCs w:val="20"/>
        </w:rPr>
        <w:t>《房屋建筑制图统一标准》GB/T 50001</w:t>
      </w:r>
      <w:bookmarkEnd w:id="46"/>
      <w:bookmarkEnd w:id="47"/>
      <w:bookmarkEnd w:id="48"/>
    </w:p>
    <w:p w:rsidR="0061054C" w:rsidRDefault="005C1370">
      <w:pPr>
        <w:pStyle w:val="a6"/>
        <w:numPr>
          <w:ilvl w:val="0"/>
          <w:numId w:val="0"/>
        </w:numPr>
        <w:spacing w:before="120" w:after="120"/>
        <w:ind w:firstLineChars="200" w:firstLine="420"/>
        <w:rPr>
          <w:rFonts w:ascii="宋体" w:eastAsia="宋体"/>
          <w:szCs w:val="20"/>
        </w:rPr>
      </w:pPr>
      <w:bookmarkStart w:id="49" w:name="_Toc99112491"/>
      <w:bookmarkStart w:id="50" w:name="_Toc28831"/>
      <w:bookmarkStart w:id="51" w:name="_Toc57204429"/>
      <w:r>
        <w:rPr>
          <w:rFonts w:ascii="宋体" w:eastAsia="宋体" w:hint="eastAsia"/>
          <w:szCs w:val="20"/>
        </w:rPr>
        <w:t>《建筑信息模型应用统一标准》GB/T 51212</w:t>
      </w:r>
      <w:bookmarkEnd w:id="49"/>
    </w:p>
    <w:p w:rsidR="0061054C" w:rsidRDefault="005C1370">
      <w:pPr>
        <w:pStyle w:val="a6"/>
        <w:numPr>
          <w:ilvl w:val="1"/>
          <w:numId w:val="0"/>
        </w:numPr>
        <w:spacing w:before="120" w:after="120"/>
        <w:ind w:firstLineChars="200" w:firstLine="420"/>
        <w:rPr>
          <w:rFonts w:ascii="宋体" w:eastAsia="宋体"/>
          <w:szCs w:val="20"/>
        </w:rPr>
      </w:pPr>
      <w:bookmarkStart w:id="52" w:name="_Toc99112493"/>
      <w:bookmarkStart w:id="53" w:name="_Toc14055"/>
      <w:bookmarkEnd w:id="50"/>
      <w:bookmarkEnd w:id="51"/>
      <w:r>
        <w:rPr>
          <w:rFonts w:ascii="宋体" w:eastAsia="宋体" w:hint="eastAsia"/>
          <w:szCs w:val="20"/>
        </w:rPr>
        <w:t>《建筑信息模型设计交付标准》GBT 51301</w:t>
      </w:r>
    </w:p>
    <w:p w:rsidR="0061054C" w:rsidRDefault="005C1370">
      <w:pPr>
        <w:pStyle w:val="a6"/>
        <w:numPr>
          <w:ilvl w:val="0"/>
          <w:numId w:val="0"/>
        </w:numPr>
        <w:spacing w:before="120" w:after="120"/>
        <w:ind w:firstLineChars="200" w:firstLine="420"/>
        <w:rPr>
          <w:rFonts w:ascii="宋体" w:eastAsia="宋体"/>
          <w:szCs w:val="20"/>
        </w:rPr>
      </w:pPr>
      <w:r>
        <w:rPr>
          <w:rFonts w:ascii="宋体" w:eastAsia="宋体" w:hint="eastAsia"/>
          <w:szCs w:val="20"/>
        </w:rPr>
        <w:t>《建筑产品信息系统基础数据规范》JGJ/T 236</w:t>
      </w:r>
      <w:bookmarkEnd w:id="52"/>
    </w:p>
    <w:p w:rsidR="0061054C" w:rsidRDefault="005C1370">
      <w:pPr>
        <w:pStyle w:val="a6"/>
        <w:numPr>
          <w:ilvl w:val="0"/>
          <w:numId w:val="0"/>
        </w:numPr>
        <w:spacing w:before="120" w:after="120"/>
        <w:ind w:firstLineChars="200" w:firstLine="420"/>
        <w:rPr>
          <w:rFonts w:ascii="宋体" w:eastAsia="宋体"/>
          <w:szCs w:val="20"/>
        </w:rPr>
      </w:pPr>
      <w:bookmarkStart w:id="54" w:name="_Toc99112494"/>
      <w:bookmarkStart w:id="55" w:name="_Toc29615"/>
      <w:bookmarkStart w:id="56" w:name="_Toc57204430"/>
      <w:bookmarkEnd w:id="53"/>
      <w:r>
        <w:rPr>
          <w:rFonts w:ascii="宋体" w:eastAsia="宋体" w:hint="eastAsia"/>
          <w:szCs w:val="20"/>
        </w:rPr>
        <w:t>《建筑工程设计信息模型制图标准》JGJ/T 448</w:t>
      </w:r>
      <w:bookmarkEnd w:id="54"/>
      <w:bookmarkEnd w:id="55"/>
      <w:bookmarkEnd w:id="56"/>
    </w:p>
    <w:p w:rsidR="0061054C" w:rsidRDefault="005C1370">
      <w:pPr>
        <w:pStyle w:val="a6"/>
        <w:numPr>
          <w:ilvl w:val="0"/>
          <w:numId w:val="0"/>
        </w:numPr>
        <w:spacing w:before="120" w:after="120"/>
        <w:ind w:firstLineChars="200" w:firstLine="420"/>
        <w:rPr>
          <w:rFonts w:ascii="宋体" w:eastAsia="宋体"/>
          <w:szCs w:val="20"/>
        </w:rPr>
      </w:pPr>
      <w:bookmarkStart w:id="57" w:name="_Toc99112495"/>
      <w:r>
        <w:rPr>
          <w:rFonts w:ascii="宋体" w:eastAsia="宋体" w:hint="eastAsia"/>
          <w:szCs w:val="20"/>
        </w:rPr>
        <w:t>《建筑信息模型（BIM）应用统一标准》DB33/T1154</w:t>
      </w:r>
      <w:bookmarkEnd w:id="57"/>
    </w:p>
    <w:p w:rsidR="0061054C" w:rsidRDefault="005C1370">
      <w:pPr>
        <w:pStyle w:val="a5"/>
        <w:spacing w:before="240" w:after="240"/>
      </w:pPr>
      <w:bookmarkStart w:id="58" w:name="_Toc99112540"/>
      <w:bookmarkStart w:id="59" w:name="_Toc99113061"/>
      <w:bookmarkStart w:id="60" w:name="_Toc99112496"/>
      <w:bookmarkStart w:id="61" w:name="_Toc57204431"/>
      <w:bookmarkStart w:id="62" w:name="_Toc98486514"/>
      <w:bookmarkStart w:id="63" w:name="_Toc10015"/>
      <w:bookmarkStart w:id="64" w:name="_Toc98486474"/>
      <w:bookmarkStart w:id="65" w:name="_Toc99807309"/>
      <w:r>
        <w:rPr>
          <w:rFonts w:hint="eastAsia"/>
        </w:rPr>
        <w:t>术语定义</w:t>
      </w:r>
      <w:bookmarkEnd w:id="58"/>
      <w:bookmarkEnd w:id="59"/>
      <w:bookmarkEnd w:id="60"/>
      <w:bookmarkEnd w:id="61"/>
      <w:bookmarkEnd w:id="62"/>
      <w:bookmarkEnd w:id="63"/>
      <w:bookmarkEnd w:id="64"/>
      <w:bookmarkEnd w:id="65"/>
    </w:p>
    <w:p w:rsidR="0061054C" w:rsidRDefault="005C1370">
      <w:pPr>
        <w:pStyle w:val="a6"/>
        <w:spacing w:before="120" w:after="120"/>
      </w:pPr>
      <w:bookmarkStart w:id="66" w:name="_Toc99112497"/>
      <w:bookmarkStart w:id="67" w:name="_Toc18531"/>
      <w:bookmarkStart w:id="68" w:name="_Toc57204432"/>
      <w:r>
        <w:rPr>
          <w:rFonts w:hint="eastAsia"/>
        </w:rPr>
        <w:t>建筑信息模型building</w:t>
      </w:r>
      <w:r>
        <w:t xml:space="preserve"> </w:t>
      </w:r>
      <w:r>
        <w:rPr>
          <w:rFonts w:hint="eastAsia"/>
        </w:rPr>
        <w:t>information</w:t>
      </w:r>
      <w:r>
        <w:t xml:space="preserve"> </w:t>
      </w:r>
      <w:r>
        <w:rPr>
          <w:rFonts w:hint="eastAsia"/>
        </w:rPr>
        <w:t>model（BIM）</w:t>
      </w:r>
      <w:bookmarkEnd w:id="66"/>
      <w:bookmarkEnd w:id="67"/>
      <w:bookmarkEnd w:id="68"/>
    </w:p>
    <w:p w:rsidR="0061054C" w:rsidRDefault="005C1370">
      <w:pPr>
        <w:pStyle w:val="affe"/>
      </w:pPr>
      <w:r>
        <w:rPr>
          <w:rFonts w:hint="eastAsia"/>
        </w:rPr>
        <w:t>在建设工程及设施全生命周期内，对其物理和功能特性进行数字化表达，并依此设计、施工，运营的过程和结果的总称，简称BIM模型。</w:t>
      </w:r>
    </w:p>
    <w:p w:rsidR="0061054C" w:rsidRDefault="005C1370">
      <w:pPr>
        <w:pStyle w:val="a6"/>
        <w:spacing w:before="120" w:after="120"/>
      </w:pPr>
      <w:bookmarkStart w:id="69" w:name="_Toc1804"/>
      <w:bookmarkStart w:id="70" w:name="_Toc57204433"/>
      <w:bookmarkStart w:id="71" w:name="_Toc99112498"/>
      <w:r>
        <w:rPr>
          <w:rFonts w:hint="eastAsia"/>
        </w:rPr>
        <w:t>设计交付</w:t>
      </w:r>
      <w:r>
        <w:rPr>
          <w:rFonts w:hint="eastAsia"/>
        </w:rPr>
        <w:tab/>
        <w:t>design</w:t>
      </w:r>
      <w:r>
        <w:t xml:space="preserve"> </w:t>
      </w:r>
      <w:r>
        <w:rPr>
          <w:rFonts w:hint="eastAsia"/>
        </w:rPr>
        <w:t>delivery</w:t>
      </w:r>
      <w:bookmarkEnd w:id="69"/>
      <w:bookmarkEnd w:id="70"/>
      <w:bookmarkEnd w:id="71"/>
    </w:p>
    <w:p w:rsidR="0061054C" w:rsidRDefault="005C1370">
      <w:pPr>
        <w:pStyle w:val="affe"/>
      </w:pPr>
      <w:r>
        <w:rPr>
          <w:rFonts w:hint="eastAsia"/>
        </w:rPr>
        <w:t>根据工程项目的应用需求，将设计信息传递给需求方的行为。</w:t>
      </w:r>
    </w:p>
    <w:p w:rsidR="0061054C" w:rsidRDefault="005C1370">
      <w:pPr>
        <w:pStyle w:val="a6"/>
        <w:spacing w:before="120" w:after="120"/>
      </w:pPr>
      <w:bookmarkStart w:id="72" w:name="_Toc9248"/>
      <w:bookmarkStart w:id="73" w:name="_Toc99112499"/>
      <w:bookmarkStart w:id="74" w:name="_Toc57204434"/>
      <w:r>
        <w:rPr>
          <w:rFonts w:hint="eastAsia"/>
        </w:rPr>
        <w:t>设计信息</w:t>
      </w:r>
      <w:r>
        <w:rPr>
          <w:rFonts w:hint="eastAsia"/>
        </w:rPr>
        <w:tab/>
        <w:t>design</w:t>
      </w:r>
      <w:r>
        <w:rPr>
          <w:rFonts w:hint="eastAsia"/>
        </w:rPr>
        <w:tab/>
        <w:t>information</w:t>
      </w:r>
      <w:bookmarkEnd w:id="72"/>
      <w:bookmarkEnd w:id="73"/>
      <w:bookmarkEnd w:id="74"/>
    </w:p>
    <w:p w:rsidR="0061054C" w:rsidRDefault="005C1370">
      <w:pPr>
        <w:pStyle w:val="affe"/>
      </w:pPr>
      <w:r>
        <w:rPr>
          <w:rFonts w:hint="eastAsia"/>
        </w:rPr>
        <w:t>建筑工程设计工作所形成的描述建筑（物理实体）本体特征的信息集合。</w:t>
      </w:r>
    </w:p>
    <w:p w:rsidR="0061054C" w:rsidRDefault="005C1370">
      <w:pPr>
        <w:pStyle w:val="a6"/>
        <w:spacing w:before="120" w:after="120"/>
      </w:pPr>
      <w:bookmarkStart w:id="75" w:name="_Toc57204435"/>
      <w:bookmarkStart w:id="76" w:name="_Toc16485"/>
      <w:bookmarkStart w:id="77" w:name="_Toc99112500"/>
      <w:r>
        <w:rPr>
          <w:rFonts w:hint="eastAsia"/>
        </w:rPr>
        <w:t>设计阶段</w:t>
      </w:r>
      <w:r>
        <w:rPr>
          <w:rFonts w:hint="eastAsia"/>
        </w:rPr>
        <w:tab/>
        <w:t>design</w:t>
      </w:r>
      <w:r>
        <w:rPr>
          <w:rFonts w:hint="eastAsia"/>
        </w:rPr>
        <w:tab/>
        <w:t>phases</w:t>
      </w:r>
      <w:bookmarkEnd w:id="75"/>
      <w:bookmarkEnd w:id="76"/>
      <w:bookmarkEnd w:id="77"/>
    </w:p>
    <w:p w:rsidR="0061054C" w:rsidRDefault="005C1370">
      <w:pPr>
        <w:pStyle w:val="affe"/>
      </w:pPr>
      <w:r>
        <w:rPr>
          <w:rFonts w:hint="eastAsia"/>
        </w:rPr>
        <w:t>工程项目竣工交付之前，根据基本建设程序而划分的重要设计交付过程分划。</w:t>
      </w:r>
    </w:p>
    <w:p w:rsidR="0061054C" w:rsidRDefault="005C1370">
      <w:pPr>
        <w:pStyle w:val="a6"/>
        <w:spacing w:before="120" w:after="120"/>
      </w:pPr>
      <w:bookmarkStart w:id="78" w:name="_Toc57204436"/>
      <w:bookmarkStart w:id="79" w:name="_Toc21768"/>
      <w:bookmarkStart w:id="80" w:name="_Toc99112501"/>
      <w:r>
        <w:rPr>
          <w:rFonts w:hint="eastAsia"/>
        </w:rPr>
        <w:t>应用需求</w:t>
      </w:r>
      <w:r>
        <w:rPr>
          <w:rFonts w:hint="eastAsia"/>
        </w:rPr>
        <w:tab/>
        <w:t>application</w:t>
      </w:r>
      <w:r>
        <w:rPr>
          <w:rFonts w:hint="eastAsia"/>
        </w:rPr>
        <w:tab/>
        <w:t>requirements</w:t>
      </w:r>
      <w:bookmarkEnd w:id="78"/>
      <w:bookmarkEnd w:id="79"/>
      <w:bookmarkEnd w:id="80"/>
    </w:p>
    <w:p w:rsidR="0061054C" w:rsidRDefault="005C1370">
      <w:pPr>
        <w:pStyle w:val="affe"/>
      </w:pPr>
      <w:r>
        <w:rPr>
          <w:rFonts w:hint="eastAsia"/>
        </w:rPr>
        <w:t>依据工程操作目标而确定的对于建筑信息模型的需求。</w:t>
      </w:r>
    </w:p>
    <w:p w:rsidR="0061054C" w:rsidRDefault="005C1370">
      <w:pPr>
        <w:pStyle w:val="a6"/>
        <w:spacing w:before="120" w:after="120"/>
      </w:pPr>
      <w:bookmarkStart w:id="81" w:name="_Toc99112502"/>
      <w:r>
        <w:rPr>
          <w:rFonts w:hint="eastAsia"/>
        </w:rPr>
        <w:t>交付物</w:t>
      </w:r>
      <w:r>
        <w:rPr>
          <w:rFonts w:hint="eastAsia"/>
        </w:rPr>
        <w:tab/>
        <w:t>deliverable</w:t>
      </w:r>
      <w:bookmarkEnd w:id="81"/>
    </w:p>
    <w:p w:rsidR="0061054C" w:rsidRDefault="005C1370">
      <w:pPr>
        <w:pStyle w:val="affe"/>
      </w:pPr>
      <w:r>
        <w:rPr>
          <w:rFonts w:hint="eastAsia"/>
        </w:rPr>
        <w:t>基于建筑信息模型交付的成果。</w:t>
      </w:r>
    </w:p>
    <w:p w:rsidR="0061054C" w:rsidRDefault="005C1370">
      <w:pPr>
        <w:pStyle w:val="a5"/>
        <w:spacing w:before="240" w:after="240"/>
      </w:pPr>
      <w:bookmarkStart w:id="82" w:name="_Toc99113062"/>
      <w:bookmarkStart w:id="83" w:name="_Toc99112503"/>
      <w:bookmarkStart w:id="84" w:name="_Toc98486515"/>
      <w:bookmarkStart w:id="85" w:name="_Toc20225"/>
      <w:bookmarkStart w:id="86" w:name="_Toc57204437"/>
      <w:bookmarkStart w:id="87" w:name="_Toc98486475"/>
      <w:bookmarkStart w:id="88" w:name="_Toc99112541"/>
      <w:bookmarkStart w:id="89" w:name="_Toc99807310"/>
      <w:r>
        <w:rPr>
          <w:rFonts w:hint="eastAsia"/>
        </w:rPr>
        <w:t>基本规定</w:t>
      </w:r>
      <w:bookmarkEnd w:id="82"/>
      <w:bookmarkEnd w:id="83"/>
      <w:bookmarkEnd w:id="84"/>
      <w:bookmarkEnd w:id="85"/>
      <w:bookmarkEnd w:id="86"/>
      <w:bookmarkEnd w:id="87"/>
      <w:bookmarkEnd w:id="88"/>
      <w:bookmarkEnd w:id="89"/>
    </w:p>
    <w:p w:rsidR="0061054C" w:rsidRDefault="005C1370">
      <w:pPr>
        <w:pStyle w:val="a6"/>
        <w:spacing w:before="120" w:after="120"/>
        <w:rPr>
          <w:rFonts w:ascii="宋体" w:eastAsia="宋体" w:hAnsi="宋体" w:cs="宋体"/>
        </w:rPr>
      </w:pPr>
      <w:bookmarkStart w:id="90" w:name="_Toc57204438"/>
      <w:bookmarkStart w:id="91" w:name="_Toc99112504"/>
      <w:bookmarkStart w:id="92" w:name="_Toc7391"/>
      <w:r>
        <w:rPr>
          <w:rFonts w:ascii="宋体" w:eastAsia="宋体" w:hAnsi="宋体" w:cs="宋体" w:hint="eastAsia"/>
        </w:rPr>
        <w:t>BIM模型交付，应包含设计阶段模型交付和竣工阶段模型交付。</w:t>
      </w:r>
      <w:bookmarkEnd w:id="90"/>
      <w:bookmarkEnd w:id="91"/>
      <w:bookmarkEnd w:id="92"/>
    </w:p>
    <w:p w:rsidR="0061054C" w:rsidRDefault="005C1370">
      <w:pPr>
        <w:pStyle w:val="a6"/>
        <w:spacing w:before="120" w:after="120"/>
        <w:rPr>
          <w:rFonts w:ascii="宋体" w:eastAsia="宋体" w:hAnsi="宋体" w:cs="宋体"/>
        </w:rPr>
      </w:pPr>
      <w:bookmarkStart w:id="93" w:name="_Toc99112505"/>
      <w:bookmarkStart w:id="94" w:name="_Toc57204439"/>
      <w:bookmarkStart w:id="95" w:name="_Toc5527"/>
      <w:r>
        <w:rPr>
          <w:rFonts w:ascii="宋体" w:eastAsia="宋体" w:hAnsi="宋体" w:cs="宋体" w:hint="eastAsia"/>
        </w:rPr>
        <w:t>建筑工程设计阶段模型交付，应包括方案设计、初步设计、施工图设计、深化设计等阶段。</w:t>
      </w:r>
      <w:bookmarkEnd w:id="93"/>
    </w:p>
    <w:p w:rsidR="0061054C" w:rsidRDefault="005C1370">
      <w:pPr>
        <w:pStyle w:val="a6"/>
        <w:spacing w:before="120" w:after="120"/>
        <w:rPr>
          <w:rFonts w:ascii="宋体" w:eastAsia="宋体" w:hAnsi="宋体" w:cs="宋体"/>
        </w:rPr>
      </w:pPr>
      <w:bookmarkStart w:id="96" w:name="_Toc99112506"/>
      <w:r>
        <w:rPr>
          <w:rFonts w:ascii="宋体" w:eastAsia="宋体" w:hAnsi="宋体" w:cs="宋体" w:hint="eastAsia"/>
        </w:rPr>
        <w:t>竣工模型的交付宜包括建筑全生命期内有关设计信息，应包括方案设计、初步设计、施工图设计、深化设计， BIM模型的交付物应满足应用需求。</w:t>
      </w:r>
      <w:bookmarkEnd w:id="94"/>
      <w:bookmarkEnd w:id="95"/>
      <w:bookmarkEnd w:id="96"/>
    </w:p>
    <w:p w:rsidR="0061054C" w:rsidRDefault="005C1370">
      <w:pPr>
        <w:pStyle w:val="a6"/>
        <w:spacing w:before="120" w:after="120"/>
        <w:rPr>
          <w:rFonts w:ascii="宋体" w:eastAsia="宋体" w:hAnsi="宋体" w:cs="宋体"/>
        </w:rPr>
      </w:pPr>
      <w:bookmarkStart w:id="97" w:name="_Toc99112507"/>
      <w:bookmarkStart w:id="98" w:name="_Toc57204441"/>
      <w:bookmarkStart w:id="99" w:name="_Toc30024"/>
      <w:r>
        <w:rPr>
          <w:rFonts w:ascii="宋体" w:eastAsia="宋体" w:hAnsi="宋体" w:cs="宋体" w:hint="eastAsia"/>
        </w:rPr>
        <w:t>BIM模型交付应内容完整，形式规范，命名准确，模型精度和深度达到规定要求。</w:t>
      </w:r>
      <w:bookmarkEnd w:id="97"/>
    </w:p>
    <w:p w:rsidR="0061054C" w:rsidRDefault="005C1370">
      <w:pPr>
        <w:pStyle w:val="a6"/>
        <w:spacing w:before="120" w:after="120"/>
        <w:rPr>
          <w:rFonts w:ascii="宋体" w:eastAsia="宋体" w:hAnsi="宋体" w:cs="宋体"/>
        </w:rPr>
      </w:pPr>
      <w:bookmarkStart w:id="100" w:name="_Toc99112508"/>
      <w:r>
        <w:rPr>
          <w:rFonts w:ascii="宋体" w:eastAsia="宋体" w:hAnsi="宋体" w:cs="宋体" w:hint="eastAsia"/>
        </w:rPr>
        <w:t>BIM模型交付应基于统一的信息共享和传递方式，模型数据传递应基于统一的数据存储要求。</w:t>
      </w:r>
      <w:bookmarkEnd w:id="100"/>
    </w:p>
    <w:p w:rsidR="0061054C" w:rsidRDefault="005C1370">
      <w:pPr>
        <w:pStyle w:val="a5"/>
        <w:spacing w:before="240" w:after="240"/>
      </w:pPr>
      <w:bookmarkStart w:id="101" w:name="_Toc98486516"/>
      <w:bookmarkStart w:id="102" w:name="_Toc98486476"/>
      <w:bookmarkStart w:id="103" w:name="_Toc99113063"/>
      <w:bookmarkStart w:id="104" w:name="_Toc57204451"/>
      <w:bookmarkStart w:id="105" w:name="_Toc99807311"/>
      <w:bookmarkStart w:id="106" w:name="_Toc99112542"/>
      <w:bookmarkStart w:id="107" w:name="_Toc99112509"/>
      <w:bookmarkStart w:id="108" w:name="_Toc9854"/>
      <w:bookmarkStart w:id="109" w:name="_Toc57204443"/>
      <w:bookmarkStart w:id="110" w:name="_Toc54694070"/>
      <w:bookmarkEnd w:id="98"/>
      <w:bookmarkEnd w:id="99"/>
      <w:r>
        <w:rPr>
          <w:rFonts w:hint="eastAsia"/>
        </w:rPr>
        <w:t>交付物</w:t>
      </w:r>
      <w:bookmarkEnd w:id="101"/>
      <w:bookmarkEnd w:id="102"/>
      <w:bookmarkEnd w:id="103"/>
      <w:bookmarkEnd w:id="104"/>
      <w:bookmarkEnd w:id="105"/>
      <w:bookmarkEnd w:id="106"/>
      <w:bookmarkEnd w:id="107"/>
      <w:bookmarkEnd w:id="108"/>
    </w:p>
    <w:p w:rsidR="0061054C" w:rsidRDefault="005C1370">
      <w:pPr>
        <w:pStyle w:val="a6"/>
        <w:spacing w:before="120" w:after="120"/>
      </w:pPr>
      <w:bookmarkStart w:id="111" w:name="_Toc99112510"/>
      <w:bookmarkStart w:id="112" w:name="_Toc23673"/>
      <w:bookmarkStart w:id="113" w:name="_Toc57204452"/>
      <w:r>
        <w:rPr>
          <w:rFonts w:hint="eastAsia"/>
        </w:rPr>
        <w:lastRenderedPageBreak/>
        <w:t>一般规定</w:t>
      </w:r>
      <w:bookmarkEnd w:id="111"/>
      <w:bookmarkEnd w:id="112"/>
      <w:bookmarkEnd w:id="113"/>
    </w:p>
    <w:p w:rsidR="0061054C" w:rsidRDefault="005C1370">
      <w:pPr>
        <w:pStyle w:val="a7"/>
        <w:spacing w:before="120" w:after="120"/>
        <w:rPr>
          <w:rFonts w:ascii="宋体" w:eastAsia="宋体" w:hAnsi="宋体" w:cs="宋体"/>
        </w:rPr>
      </w:pPr>
      <w:r>
        <w:rPr>
          <w:rFonts w:ascii="宋体" w:eastAsia="宋体" w:hAnsi="宋体" w:cs="宋体" w:hint="eastAsia"/>
        </w:rPr>
        <w:t>建筑工程各参与方应根据设计阶段和竣工阶段要求形成交付物。</w:t>
      </w:r>
    </w:p>
    <w:p w:rsidR="0061054C" w:rsidRDefault="005C1370">
      <w:pPr>
        <w:pStyle w:val="a7"/>
        <w:spacing w:before="120" w:after="120"/>
        <w:rPr>
          <w:rFonts w:ascii="宋体" w:eastAsia="宋体" w:hAnsi="宋体" w:cs="宋体"/>
        </w:rPr>
      </w:pPr>
      <w:r>
        <w:rPr>
          <w:rFonts w:ascii="宋体" w:eastAsia="宋体" w:hAnsi="宋体" w:cs="宋体" w:hint="eastAsia"/>
        </w:rPr>
        <w:t>交付物包括项目需求书、项目BIM实施方案、BIM模型、属性信息表、工程图纸、建筑指标表、模型工程量清单、冲突检测报告等。</w:t>
      </w:r>
    </w:p>
    <w:p w:rsidR="0061054C" w:rsidRDefault="005C1370">
      <w:pPr>
        <w:pStyle w:val="a7"/>
        <w:spacing w:before="120" w:after="120"/>
        <w:rPr>
          <w:rFonts w:ascii="宋体" w:eastAsia="宋体" w:hAnsi="宋体" w:cs="宋体"/>
        </w:rPr>
      </w:pPr>
      <w:r>
        <w:rPr>
          <w:rFonts w:ascii="宋体" w:eastAsia="宋体" w:hAnsi="宋体" w:cs="宋体" w:hint="eastAsia"/>
        </w:rPr>
        <w:t>应保证交付物的准确、完整和有效。</w:t>
      </w:r>
    </w:p>
    <w:p w:rsidR="0061054C" w:rsidRDefault="005C1370">
      <w:pPr>
        <w:pStyle w:val="a7"/>
        <w:spacing w:before="120" w:after="120"/>
        <w:rPr>
          <w:rFonts w:ascii="宋体" w:eastAsia="宋体" w:hAnsi="宋体" w:cs="宋体"/>
        </w:rPr>
      </w:pPr>
      <w:r>
        <w:rPr>
          <w:rFonts w:ascii="宋体" w:eastAsia="宋体" w:hAnsi="宋体" w:cs="宋体" w:hint="eastAsia"/>
        </w:rPr>
        <w:t>设计各阶段主要交付物及代码，见表1。</w:t>
      </w:r>
    </w:p>
    <w:p w:rsidR="0061054C" w:rsidRDefault="005C1370">
      <w:pPr>
        <w:pStyle w:val="af6"/>
        <w:spacing w:before="120" w:after="120"/>
        <w:jc w:val="both"/>
      </w:pPr>
      <w:r>
        <w:rPr>
          <w:rFonts w:hint="eastAsia"/>
        </w:rPr>
        <w:t>设计各阶段主要交付物及代码</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963"/>
        <w:gridCol w:w="976"/>
        <w:gridCol w:w="976"/>
        <w:gridCol w:w="976"/>
        <w:gridCol w:w="976"/>
        <w:gridCol w:w="1932"/>
      </w:tblGrid>
      <w:tr w:rsidR="0061054C">
        <w:trPr>
          <w:jc w:val="center"/>
        </w:trPr>
        <w:tc>
          <w:tcPr>
            <w:tcW w:w="1065"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bCs/>
                <w:sz w:val="18"/>
                <w:szCs w:val="18"/>
              </w:rPr>
            </w:pPr>
            <w:r>
              <w:rPr>
                <w:rFonts w:ascii="宋体" w:hAnsi="宋体" w:hint="eastAsia"/>
                <w:bCs/>
                <w:sz w:val="18"/>
                <w:szCs w:val="18"/>
              </w:rPr>
              <w:t>代码</w:t>
            </w:r>
          </w:p>
        </w:tc>
        <w:tc>
          <w:tcPr>
            <w:tcW w:w="1963"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bCs/>
                <w:sz w:val="18"/>
                <w:szCs w:val="18"/>
              </w:rPr>
            </w:pPr>
            <w:r>
              <w:rPr>
                <w:rFonts w:ascii="宋体" w:hAnsi="宋体" w:hint="eastAsia"/>
                <w:bCs/>
                <w:sz w:val="18"/>
                <w:szCs w:val="18"/>
              </w:rPr>
              <w:t>交付物的类别</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bCs/>
                <w:sz w:val="18"/>
                <w:szCs w:val="18"/>
              </w:rPr>
            </w:pPr>
            <w:r>
              <w:rPr>
                <w:rFonts w:ascii="宋体" w:hAnsi="宋体" w:hint="eastAsia"/>
                <w:bCs/>
                <w:sz w:val="18"/>
                <w:szCs w:val="18"/>
              </w:rPr>
              <w:t>方案设计阶段</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bCs/>
                <w:sz w:val="18"/>
                <w:szCs w:val="18"/>
              </w:rPr>
            </w:pPr>
            <w:r>
              <w:rPr>
                <w:rFonts w:ascii="宋体" w:hAnsi="宋体" w:hint="eastAsia"/>
                <w:bCs/>
                <w:sz w:val="18"/>
                <w:szCs w:val="18"/>
              </w:rPr>
              <w:t>初步设计阶段</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bCs/>
                <w:sz w:val="18"/>
                <w:szCs w:val="18"/>
              </w:rPr>
            </w:pPr>
            <w:r>
              <w:rPr>
                <w:rFonts w:ascii="宋体" w:hAnsi="宋体" w:hint="eastAsia"/>
                <w:bCs/>
                <w:sz w:val="18"/>
                <w:szCs w:val="18"/>
              </w:rPr>
              <w:t>施工图设计阶段</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bCs/>
                <w:sz w:val="18"/>
                <w:szCs w:val="18"/>
              </w:rPr>
            </w:pPr>
            <w:r>
              <w:rPr>
                <w:rFonts w:ascii="宋体" w:hAnsi="宋体" w:hint="eastAsia"/>
                <w:bCs/>
                <w:sz w:val="18"/>
                <w:szCs w:val="18"/>
              </w:rPr>
              <w:t>深化设计阶段</w:t>
            </w:r>
          </w:p>
        </w:tc>
        <w:tc>
          <w:tcPr>
            <w:tcW w:w="1932"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bCs/>
                <w:sz w:val="18"/>
                <w:szCs w:val="18"/>
              </w:rPr>
            </w:pPr>
            <w:r>
              <w:rPr>
                <w:rFonts w:ascii="宋体" w:hAnsi="宋体" w:hint="eastAsia"/>
                <w:bCs/>
                <w:sz w:val="18"/>
                <w:szCs w:val="18"/>
              </w:rPr>
              <w:t>备注</w:t>
            </w:r>
          </w:p>
        </w:tc>
      </w:tr>
      <w:tr w:rsidR="0061054C">
        <w:trPr>
          <w:trHeight w:val="323"/>
          <w:jc w:val="center"/>
        </w:trPr>
        <w:tc>
          <w:tcPr>
            <w:tcW w:w="1065"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D1</w:t>
            </w:r>
          </w:p>
        </w:tc>
        <w:tc>
          <w:tcPr>
            <w:tcW w:w="1963"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项目需求书</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1932"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可独立交付</w:t>
            </w:r>
          </w:p>
        </w:tc>
      </w:tr>
      <w:tr w:rsidR="0061054C">
        <w:trPr>
          <w:trHeight w:val="296"/>
          <w:jc w:val="center"/>
        </w:trPr>
        <w:tc>
          <w:tcPr>
            <w:tcW w:w="1065"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D2</w:t>
            </w:r>
          </w:p>
        </w:tc>
        <w:tc>
          <w:tcPr>
            <w:tcW w:w="1963"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项目</w:t>
            </w:r>
            <w:r>
              <w:rPr>
                <w:rFonts w:ascii="宋体" w:hAnsi="宋体"/>
                <w:w w:val="110"/>
                <w:sz w:val="18"/>
                <w:szCs w:val="18"/>
              </w:rPr>
              <w:t>BIM</w:t>
            </w:r>
            <w:r>
              <w:rPr>
                <w:rFonts w:ascii="宋体" w:hAnsi="宋体" w:hint="eastAsia"/>
                <w:w w:val="110"/>
                <w:sz w:val="18"/>
                <w:szCs w:val="18"/>
              </w:rPr>
              <w:t>实施方案</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bCs/>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1932"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bCs/>
                <w:w w:val="110"/>
                <w:sz w:val="18"/>
                <w:szCs w:val="18"/>
              </w:rPr>
            </w:pPr>
            <w:r>
              <w:rPr>
                <w:rFonts w:ascii="宋体" w:hAnsi="宋体" w:hint="eastAsia"/>
                <w:w w:val="110"/>
                <w:sz w:val="18"/>
                <w:szCs w:val="18"/>
              </w:rPr>
              <w:t>可独立交付</w:t>
            </w:r>
          </w:p>
        </w:tc>
      </w:tr>
      <w:tr w:rsidR="0061054C">
        <w:trPr>
          <w:trHeight w:val="314"/>
          <w:jc w:val="center"/>
        </w:trPr>
        <w:tc>
          <w:tcPr>
            <w:tcW w:w="1065"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D3</w:t>
            </w:r>
          </w:p>
        </w:tc>
        <w:tc>
          <w:tcPr>
            <w:tcW w:w="1963"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建筑信息模型</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1932"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可独立交付</w:t>
            </w:r>
          </w:p>
        </w:tc>
      </w:tr>
      <w:tr w:rsidR="0061054C">
        <w:trPr>
          <w:trHeight w:val="314"/>
          <w:jc w:val="center"/>
        </w:trPr>
        <w:tc>
          <w:tcPr>
            <w:tcW w:w="1065"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D4</w:t>
            </w:r>
          </w:p>
        </w:tc>
        <w:tc>
          <w:tcPr>
            <w:tcW w:w="1963"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属性信息表</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cs="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1932"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宜与D3类共同交付</w:t>
            </w:r>
          </w:p>
        </w:tc>
      </w:tr>
      <w:tr w:rsidR="0061054C">
        <w:trPr>
          <w:trHeight w:val="268"/>
          <w:jc w:val="center"/>
        </w:trPr>
        <w:tc>
          <w:tcPr>
            <w:tcW w:w="1065"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D5</w:t>
            </w:r>
          </w:p>
        </w:tc>
        <w:tc>
          <w:tcPr>
            <w:tcW w:w="1963"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工程图纸</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1932"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可独立交付</w:t>
            </w:r>
          </w:p>
        </w:tc>
      </w:tr>
      <w:tr w:rsidR="0061054C">
        <w:trPr>
          <w:jc w:val="center"/>
        </w:trPr>
        <w:tc>
          <w:tcPr>
            <w:tcW w:w="1065"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D6</w:t>
            </w:r>
          </w:p>
        </w:tc>
        <w:tc>
          <w:tcPr>
            <w:tcW w:w="1963"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建筑指标表</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w:t>
            </w:r>
          </w:p>
        </w:tc>
        <w:tc>
          <w:tcPr>
            <w:tcW w:w="1932"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宜与D3或D5类共同交付</w:t>
            </w:r>
          </w:p>
        </w:tc>
      </w:tr>
      <w:tr w:rsidR="0061054C">
        <w:trPr>
          <w:jc w:val="center"/>
        </w:trPr>
        <w:tc>
          <w:tcPr>
            <w:tcW w:w="1065"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D7</w:t>
            </w:r>
          </w:p>
        </w:tc>
        <w:tc>
          <w:tcPr>
            <w:tcW w:w="1963"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模型工程量清单</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cs="宋体" w:hint="eastAsia"/>
                <w:w w:val="110"/>
                <w:sz w:val="18"/>
                <w:szCs w:val="18"/>
              </w:rPr>
              <w:t>▲</w:t>
            </w:r>
          </w:p>
        </w:tc>
        <w:tc>
          <w:tcPr>
            <w:tcW w:w="1932"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宜与D3或D5类共同交付</w:t>
            </w:r>
          </w:p>
        </w:tc>
      </w:tr>
      <w:tr w:rsidR="0061054C">
        <w:trPr>
          <w:trHeight w:val="342"/>
          <w:jc w:val="center"/>
        </w:trPr>
        <w:tc>
          <w:tcPr>
            <w:tcW w:w="1065"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D8</w:t>
            </w:r>
          </w:p>
        </w:tc>
        <w:tc>
          <w:tcPr>
            <w:tcW w:w="1963"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冲突检测报告</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w:t>
            </w:r>
          </w:p>
        </w:tc>
        <w:tc>
          <w:tcPr>
            <w:tcW w:w="976"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w:t>
            </w:r>
          </w:p>
        </w:tc>
        <w:tc>
          <w:tcPr>
            <w:tcW w:w="1932" w:type="dxa"/>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hAnsi="宋体"/>
                <w:w w:val="110"/>
                <w:sz w:val="18"/>
                <w:szCs w:val="18"/>
              </w:rPr>
            </w:pPr>
            <w:r>
              <w:rPr>
                <w:rFonts w:ascii="宋体" w:hAnsi="宋体" w:hint="eastAsia"/>
                <w:w w:val="110"/>
                <w:sz w:val="18"/>
                <w:szCs w:val="18"/>
              </w:rPr>
              <w:t>可独立交付</w:t>
            </w:r>
          </w:p>
        </w:tc>
      </w:tr>
    </w:tbl>
    <w:p w:rsidR="0061054C" w:rsidRDefault="005C1370">
      <w:pPr>
        <w:pStyle w:val="affe"/>
        <w:ind w:firstLineChars="0" w:firstLine="0"/>
        <w:rPr>
          <w:rFonts w:hAnsi="宋体" w:cs="宋体"/>
          <w:w w:val="110"/>
          <w:sz w:val="18"/>
          <w:szCs w:val="18"/>
        </w:rPr>
      </w:pPr>
      <w:r>
        <w:rPr>
          <w:rFonts w:hAnsi="宋体" w:cs="宋体" w:hint="eastAsia"/>
          <w:sz w:val="18"/>
          <w:szCs w:val="18"/>
        </w:rPr>
        <w:t>注：表中</w:t>
      </w:r>
      <w:r>
        <w:rPr>
          <w:rFonts w:hAnsi="宋体" w:cs="宋体" w:hint="eastAsia"/>
          <w:w w:val="110"/>
          <w:sz w:val="18"/>
          <w:szCs w:val="18"/>
        </w:rPr>
        <w:t>▲表示应具备，△表示宜具备，</w:t>
      </w:r>
      <w:r>
        <w:rPr>
          <w:rFonts w:hint="eastAsia"/>
          <w:w w:val="110"/>
          <w:sz w:val="18"/>
          <w:szCs w:val="18"/>
        </w:rPr>
        <w:t>-</w:t>
      </w:r>
      <w:r>
        <w:rPr>
          <w:rFonts w:hAnsi="宋体" w:cs="宋体" w:hint="eastAsia"/>
          <w:w w:val="110"/>
          <w:sz w:val="18"/>
          <w:szCs w:val="18"/>
        </w:rPr>
        <w:t>表示可不具备；</w:t>
      </w:r>
    </w:p>
    <w:p w:rsidR="0061054C" w:rsidRDefault="005C1370">
      <w:pPr>
        <w:pStyle w:val="a6"/>
        <w:spacing w:before="120" w:after="120"/>
      </w:pPr>
      <w:bookmarkStart w:id="114" w:name="_Toc1526"/>
      <w:bookmarkStart w:id="115" w:name="_Toc99112511"/>
      <w:bookmarkStart w:id="116" w:name="_Toc57204453"/>
      <w:r>
        <w:rPr>
          <w:rFonts w:hint="eastAsia"/>
        </w:rPr>
        <w:t>项目需求书</w:t>
      </w:r>
      <w:bookmarkEnd w:id="114"/>
      <w:bookmarkEnd w:id="115"/>
    </w:p>
    <w:p w:rsidR="0061054C" w:rsidRDefault="005C1370">
      <w:pPr>
        <w:pStyle w:val="a7"/>
        <w:spacing w:before="120" w:after="120"/>
        <w:rPr>
          <w:rFonts w:ascii="宋体" w:eastAsia="宋体" w:hAnsi="宋体" w:cs="宋体"/>
        </w:rPr>
      </w:pPr>
      <w:r>
        <w:rPr>
          <w:rFonts w:ascii="宋体" w:eastAsia="宋体" w:hAnsi="宋体" w:cs="宋体" w:hint="eastAsia"/>
        </w:rPr>
        <w:t>在建筑信息模型创建之前，建设单位宜编制项目需求书。</w:t>
      </w:r>
    </w:p>
    <w:p w:rsidR="0061054C" w:rsidRDefault="005C1370">
      <w:pPr>
        <w:pStyle w:val="a7"/>
        <w:spacing w:before="120" w:after="120"/>
        <w:rPr>
          <w:rFonts w:ascii="宋体" w:eastAsia="宋体" w:hAnsi="宋体" w:cs="宋体"/>
        </w:rPr>
      </w:pPr>
      <w:r>
        <w:rPr>
          <w:rFonts w:ascii="宋体" w:eastAsia="宋体" w:hAnsi="宋体" w:cs="宋体" w:hint="eastAsia"/>
        </w:rPr>
        <w:t>项目需求书应包含下列内容：</w:t>
      </w:r>
    </w:p>
    <w:p w:rsidR="0061054C" w:rsidRDefault="005C1370">
      <w:pPr>
        <w:pStyle w:val="ab"/>
      </w:pPr>
      <w:r>
        <w:rPr>
          <w:rFonts w:hint="eastAsia"/>
        </w:rPr>
        <w:t>项目计划概要，至少包含项目地点、规模、类型，项目坐标和高程。</w:t>
      </w:r>
    </w:p>
    <w:p w:rsidR="0061054C" w:rsidRDefault="005C1370">
      <w:pPr>
        <w:pStyle w:val="ab"/>
      </w:pPr>
      <w:r>
        <w:rPr>
          <w:rFonts w:hint="eastAsia"/>
        </w:rPr>
        <w:t>项目建筑信息模型的应用需求。</w:t>
      </w:r>
    </w:p>
    <w:p w:rsidR="0061054C" w:rsidRDefault="005C1370">
      <w:pPr>
        <w:pStyle w:val="ab"/>
      </w:pPr>
      <w:r>
        <w:rPr>
          <w:rFonts w:hint="eastAsia"/>
        </w:rPr>
        <w:t>项目参与协同方式、数据存储和访问方式、数据访问权限。</w:t>
      </w:r>
    </w:p>
    <w:p w:rsidR="0061054C" w:rsidRDefault="005C1370">
      <w:pPr>
        <w:pStyle w:val="ab"/>
      </w:pPr>
      <w:r>
        <w:rPr>
          <w:rFonts w:hint="eastAsia"/>
        </w:rPr>
        <w:t>交付物类别和交付方式。</w:t>
      </w:r>
    </w:p>
    <w:p w:rsidR="0061054C" w:rsidRDefault="005C1370">
      <w:pPr>
        <w:pStyle w:val="ab"/>
      </w:pPr>
      <w:r>
        <w:rPr>
          <w:rFonts w:hint="eastAsia"/>
        </w:rPr>
        <w:t>建筑信息模型的权属。</w:t>
      </w:r>
    </w:p>
    <w:p w:rsidR="0061054C" w:rsidRDefault="005C1370">
      <w:pPr>
        <w:pStyle w:val="a6"/>
        <w:spacing w:before="120" w:after="120"/>
      </w:pPr>
      <w:bookmarkStart w:id="117" w:name="_Toc8352"/>
      <w:bookmarkStart w:id="118" w:name="_Toc99112512"/>
      <w:r>
        <w:rPr>
          <w:rFonts w:hint="eastAsia"/>
        </w:rPr>
        <w:t>项目</w:t>
      </w:r>
      <w:r>
        <w:t>BIM</w:t>
      </w:r>
      <w:r>
        <w:rPr>
          <w:rFonts w:hint="eastAsia"/>
        </w:rPr>
        <w:t>实施方案</w:t>
      </w:r>
      <w:bookmarkEnd w:id="117"/>
      <w:bookmarkEnd w:id="118"/>
    </w:p>
    <w:p w:rsidR="0061054C" w:rsidRDefault="005C1370">
      <w:pPr>
        <w:pStyle w:val="a7"/>
        <w:spacing w:before="120" w:after="120"/>
        <w:rPr>
          <w:rFonts w:ascii="宋体" w:eastAsia="宋体" w:hAnsi="宋体" w:cs="宋体"/>
        </w:rPr>
      </w:pPr>
      <w:r>
        <w:rPr>
          <w:rFonts w:ascii="宋体" w:eastAsia="宋体" w:hAnsi="宋体" w:cs="宋体" w:hint="eastAsia"/>
        </w:rPr>
        <w:t>项目开始时，应按项目需求书要求编制项目BIM实施方案。</w:t>
      </w:r>
    </w:p>
    <w:p w:rsidR="0061054C" w:rsidRDefault="005C1370">
      <w:pPr>
        <w:pStyle w:val="a7"/>
        <w:spacing w:before="120" w:after="120"/>
        <w:rPr>
          <w:rFonts w:ascii="宋体" w:eastAsia="宋体" w:hAnsi="宋体" w:cs="宋体"/>
        </w:rPr>
      </w:pPr>
      <w:r>
        <w:rPr>
          <w:rFonts w:ascii="宋体" w:eastAsia="宋体" w:hAnsi="宋体" w:cs="宋体" w:hint="eastAsia"/>
        </w:rPr>
        <w:t>项目BIM实施方案应包含下列内容：</w:t>
      </w:r>
    </w:p>
    <w:p w:rsidR="0061054C" w:rsidRDefault="005C1370">
      <w:pPr>
        <w:pStyle w:val="ab"/>
        <w:numPr>
          <w:ilvl w:val="0"/>
          <w:numId w:val="21"/>
        </w:numPr>
        <w:tabs>
          <w:tab w:val="left" w:pos="840"/>
          <w:tab w:val="left" w:pos="987"/>
        </w:tabs>
      </w:pPr>
      <w:r>
        <w:rPr>
          <w:rFonts w:hint="eastAsia"/>
        </w:rPr>
        <w:t>项目简述，应包含项目类型、规模、需求等信息。</w:t>
      </w:r>
    </w:p>
    <w:p w:rsidR="0061054C" w:rsidRDefault="005C1370">
      <w:pPr>
        <w:pStyle w:val="ab"/>
        <w:numPr>
          <w:ilvl w:val="0"/>
          <w:numId w:val="21"/>
        </w:numPr>
        <w:tabs>
          <w:tab w:val="left" w:pos="840"/>
          <w:tab w:val="left" w:pos="987"/>
        </w:tabs>
      </w:pPr>
      <w:r>
        <w:rPr>
          <w:rFonts w:hint="eastAsia"/>
        </w:rPr>
        <w:t>项目中涉及的建筑信息模型属性信息命名、分类和编码，以及所采用的标准名称和版本。</w:t>
      </w:r>
    </w:p>
    <w:p w:rsidR="0061054C" w:rsidRDefault="005C1370">
      <w:pPr>
        <w:pStyle w:val="ab"/>
        <w:numPr>
          <w:ilvl w:val="0"/>
          <w:numId w:val="21"/>
        </w:numPr>
        <w:tabs>
          <w:tab w:val="left" w:pos="840"/>
          <w:tab w:val="left" w:pos="987"/>
        </w:tabs>
      </w:pPr>
      <w:r>
        <w:rPr>
          <w:rFonts w:hint="eastAsia"/>
        </w:rPr>
        <w:t>建筑工程信息模型的建模精细度需求。当同一项目中的不同建筑部位具备不同的建模精细度要求时，应分项列出建模精细度。</w:t>
      </w:r>
    </w:p>
    <w:p w:rsidR="0061054C" w:rsidRDefault="005C1370">
      <w:pPr>
        <w:pStyle w:val="ab"/>
        <w:numPr>
          <w:ilvl w:val="0"/>
          <w:numId w:val="21"/>
        </w:numPr>
        <w:tabs>
          <w:tab w:val="left" w:pos="840"/>
          <w:tab w:val="left" w:pos="987"/>
        </w:tabs>
      </w:pPr>
      <w:r>
        <w:rPr>
          <w:rFonts w:hint="eastAsia"/>
        </w:rPr>
        <w:t>确定专业交付信息集合以及交付物类别。</w:t>
      </w:r>
    </w:p>
    <w:p w:rsidR="0061054C" w:rsidRDefault="005C1370">
      <w:pPr>
        <w:pStyle w:val="ab"/>
        <w:numPr>
          <w:ilvl w:val="0"/>
          <w:numId w:val="21"/>
        </w:numPr>
        <w:tabs>
          <w:tab w:val="left" w:pos="840"/>
          <w:tab w:val="left" w:pos="987"/>
        </w:tabs>
      </w:pPr>
      <w:r>
        <w:rPr>
          <w:rFonts w:hint="eastAsia"/>
        </w:rPr>
        <w:t>软硬件工作环境，简要说明文件组织方式。</w:t>
      </w:r>
    </w:p>
    <w:p w:rsidR="0061054C" w:rsidRDefault="005C1370">
      <w:pPr>
        <w:pStyle w:val="ab"/>
        <w:numPr>
          <w:ilvl w:val="0"/>
          <w:numId w:val="21"/>
        </w:numPr>
        <w:tabs>
          <w:tab w:val="left" w:pos="840"/>
          <w:tab w:val="left" w:pos="987"/>
        </w:tabs>
      </w:pPr>
      <w:r>
        <w:rPr>
          <w:rFonts w:hint="eastAsia"/>
        </w:rPr>
        <w:t>项目的基础资源配置，人力资源专业行为准则。</w:t>
      </w:r>
    </w:p>
    <w:p w:rsidR="0061054C" w:rsidRDefault="005C1370">
      <w:pPr>
        <w:pStyle w:val="a6"/>
        <w:spacing w:before="120" w:after="120"/>
      </w:pPr>
      <w:bookmarkStart w:id="119" w:name="_Toc99112513"/>
      <w:bookmarkStart w:id="120" w:name="_Toc24303"/>
      <w:r>
        <w:t>BIM</w:t>
      </w:r>
      <w:r>
        <w:rPr>
          <w:rFonts w:hint="eastAsia"/>
        </w:rPr>
        <w:t>模型成果</w:t>
      </w:r>
      <w:bookmarkEnd w:id="119"/>
      <w:bookmarkEnd w:id="120"/>
    </w:p>
    <w:p w:rsidR="0061054C" w:rsidRDefault="005C1370">
      <w:pPr>
        <w:pStyle w:val="a7"/>
        <w:spacing w:before="120" w:after="120"/>
        <w:rPr>
          <w:rFonts w:ascii="宋体" w:eastAsia="宋体" w:hAnsi="宋体" w:cs="宋体"/>
        </w:rPr>
      </w:pPr>
      <w:r>
        <w:rPr>
          <w:rFonts w:ascii="宋体" w:eastAsia="宋体" w:hAnsi="宋体" w:cs="宋体" w:hint="eastAsia"/>
        </w:rPr>
        <w:t>BIM模型应包含设计阶段交付所需的全部几何和属性信息。</w:t>
      </w:r>
    </w:p>
    <w:p w:rsidR="0061054C" w:rsidRDefault="005C1370">
      <w:pPr>
        <w:pStyle w:val="a7"/>
        <w:spacing w:before="120" w:after="120"/>
        <w:rPr>
          <w:rFonts w:ascii="宋体" w:eastAsia="宋体" w:hAnsi="宋体" w:cs="宋体"/>
        </w:rPr>
      </w:pPr>
      <w:r>
        <w:rPr>
          <w:rFonts w:ascii="宋体" w:eastAsia="宋体" w:hAnsi="宋体" w:cs="宋体" w:hint="eastAsia"/>
        </w:rPr>
        <w:t>在设计各阶段应交付的BIM模型内容见表2，也可根据具体项目需求执行。</w:t>
      </w:r>
    </w:p>
    <w:p w:rsidR="0061054C" w:rsidRDefault="0061054C">
      <w:pPr>
        <w:pStyle w:val="affe"/>
        <w:rPr>
          <w:rFonts w:hAnsi="宋体" w:cs="宋体"/>
        </w:rPr>
      </w:pPr>
    </w:p>
    <w:p w:rsidR="0061054C" w:rsidRDefault="005C1370">
      <w:pPr>
        <w:pStyle w:val="af6"/>
        <w:spacing w:before="120" w:after="120"/>
        <w:jc w:val="both"/>
      </w:pPr>
      <w:r>
        <w:lastRenderedPageBreak/>
        <w:t>设计各阶段应交付</w:t>
      </w:r>
      <w:r>
        <w:rPr>
          <w:rFonts w:hint="eastAsia"/>
        </w:rPr>
        <w:t>B</w:t>
      </w:r>
      <w:r>
        <w:t>IM模型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945"/>
        <w:gridCol w:w="945"/>
        <w:gridCol w:w="945"/>
        <w:gridCol w:w="945"/>
        <w:gridCol w:w="945"/>
        <w:gridCol w:w="945"/>
        <w:gridCol w:w="945"/>
      </w:tblGrid>
      <w:tr w:rsidR="0061054C">
        <w:trPr>
          <w:trHeight w:val="453"/>
        </w:trPr>
        <w:tc>
          <w:tcPr>
            <w:tcW w:w="2201" w:type="dxa"/>
            <w:vAlign w:val="center"/>
          </w:tcPr>
          <w:p w:rsidR="0061054C" w:rsidRDefault="005C1370">
            <w:pPr>
              <w:pStyle w:val="affe"/>
              <w:ind w:firstLineChars="0" w:firstLine="0"/>
              <w:jc w:val="center"/>
              <w:rPr>
                <w:sz w:val="18"/>
                <w:szCs w:val="18"/>
              </w:rPr>
            </w:pPr>
            <w:r>
              <w:rPr>
                <w:rFonts w:hint="eastAsia"/>
                <w:sz w:val="18"/>
                <w:szCs w:val="18"/>
              </w:rPr>
              <w:t>阶段</w:t>
            </w:r>
          </w:p>
        </w:tc>
        <w:tc>
          <w:tcPr>
            <w:tcW w:w="945" w:type="dxa"/>
            <w:vAlign w:val="center"/>
          </w:tcPr>
          <w:p w:rsidR="0061054C" w:rsidRDefault="005C1370">
            <w:pPr>
              <w:pStyle w:val="affe"/>
              <w:ind w:firstLineChars="0" w:firstLine="0"/>
              <w:jc w:val="center"/>
              <w:rPr>
                <w:sz w:val="18"/>
                <w:szCs w:val="18"/>
              </w:rPr>
            </w:pPr>
            <w:r>
              <w:rPr>
                <w:rFonts w:hint="eastAsia"/>
                <w:sz w:val="18"/>
                <w:szCs w:val="18"/>
              </w:rPr>
              <w:t>建筑</w:t>
            </w:r>
          </w:p>
        </w:tc>
        <w:tc>
          <w:tcPr>
            <w:tcW w:w="945" w:type="dxa"/>
            <w:vAlign w:val="center"/>
          </w:tcPr>
          <w:p w:rsidR="0061054C" w:rsidRDefault="005C1370">
            <w:pPr>
              <w:pStyle w:val="affe"/>
              <w:ind w:firstLineChars="0" w:firstLine="0"/>
              <w:jc w:val="center"/>
              <w:rPr>
                <w:sz w:val="18"/>
                <w:szCs w:val="18"/>
              </w:rPr>
            </w:pPr>
            <w:r>
              <w:rPr>
                <w:rFonts w:hint="eastAsia"/>
                <w:sz w:val="18"/>
                <w:szCs w:val="18"/>
              </w:rPr>
              <w:t>结构</w:t>
            </w:r>
          </w:p>
        </w:tc>
        <w:tc>
          <w:tcPr>
            <w:tcW w:w="945" w:type="dxa"/>
            <w:vAlign w:val="center"/>
          </w:tcPr>
          <w:p w:rsidR="0061054C" w:rsidRDefault="005C1370">
            <w:pPr>
              <w:pStyle w:val="affe"/>
              <w:ind w:firstLineChars="0" w:firstLine="0"/>
              <w:jc w:val="center"/>
              <w:rPr>
                <w:sz w:val="18"/>
                <w:szCs w:val="18"/>
              </w:rPr>
            </w:pPr>
            <w:r>
              <w:rPr>
                <w:rFonts w:hint="eastAsia"/>
                <w:sz w:val="18"/>
                <w:szCs w:val="18"/>
              </w:rPr>
              <w:t>机电</w:t>
            </w:r>
          </w:p>
        </w:tc>
        <w:tc>
          <w:tcPr>
            <w:tcW w:w="945" w:type="dxa"/>
            <w:vAlign w:val="center"/>
          </w:tcPr>
          <w:p w:rsidR="0061054C" w:rsidRDefault="005C1370">
            <w:pPr>
              <w:pStyle w:val="affe"/>
              <w:ind w:firstLineChars="0" w:firstLine="0"/>
              <w:jc w:val="center"/>
              <w:rPr>
                <w:sz w:val="18"/>
                <w:szCs w:val="18"/>
              </w:rPr>
            </w:pPr>
            <w:r>
              <w:rPr>
                <w:rFonts w:hint="eastAsia"/>
                <w:sz w:val="18"/>
                <w:szCs w:val="18"/>
              </w:rPr>
              <w:t>装饰</w:t>
            </w:r>
          </w:p>
          <w:p w:rsidR="0061054C" w:rsidRDefault="005C1370">
            <w:pPr>
              <w:pStyle w:val="affe"/>
              <w:ind w:firstLineChars="0" w:firstLine="0"/>
              <w:jc w:val="center"/>
              <w:rPr>
                <w:sz w:val="18"/>
                <w:szCs w:val="18"/>
              </w:rPr>
            </w:pPr>
            <w:r>
              <w:rPr>
                <w:rFonts w:hint="eastAsia"/>
                <w:sz w:val="18"/>
                <w:szCs w:val="18"/>
              </w:rPr>
              <w:t>装修</w:t>
            </w:r>
          </w:p>
        </w:tc>
        <w:tc>
          <w:tcPr>
            <w:tcW w:w="945" w:type="dxa"/>
            <w:vAlign w:val="center"/>
          </w:tcPr>
          <w:p w:rsidR="0061054C" w:rsidRDefault="005C1370">
            <w:pPr>
              <w:pStyle w:val="affe"/>
              <w:ind w:firstLineChars="0" w:firstLine="0"/>
              <w:jc w:val="center"/>
              <w:rPr>
                <w:sz w:val="18"/>
                <w:szCs w:val="18"/>
              </w:rPr>
            </w:pPr>
            <w:r>
              <w:rPr>
                <w:rFonts w:hint="eastAsia"/>
                <w:sz w:val="18"/>
                <w:szCs w:val="18"/>
              </w:rPr>
              <w:t>景观</w:t>
            </w:r>
          </w:p>
        </w:tc>
        <w:tc>
          <w:tcPr>
            <w:tcW w:w="945" w:type="dxa"/>
            <w:vAlign w:val="center"/>
          </w:tcPr>
          <w:p w:rsidR="0061054C" w:rsidRDefault="005C1370">
            <w:pPr>
              <w:pStyle w:val="affe"/>
              <w:ind w:firstLineChars="0" w:firstLine="0"/>
              <w:jc w:val="center"/>
              <w:rPr>
                <w:sz w:val="18"/>
                <w:szCs w:val="18"/>
              </w:rPr>
            </w:pPr>
            <w:r>
              <w:rPr>
                <w:rFonts w:hint="eastAsia"/>
                <w:sz w:val="18"/>
                <w:szCs w:val="18"/>
              </w:rPr>
              <w:t>幕墙</w:t>
            </w:r>
          </w:p>
        </w:tc>
        <w:tc>
          <w:tcPr>
            <w:tcW w:w="945" w:type="dxa"/>
            <w:vAlign w:val="center"/>
          </w:tcPr>
          <w:p w:rsidR="0061054C" w:rsidRDefault="005C1370">
            <w:pPr>
              <w:pStyle w:val="affe"/>
              <w:ind w:firstLineChars="0" w:firstLine="0"/>
              <w:jc w:val="center"/>
              <w:rPr>
                <w:sz w:val="18"/>
                <w:szCs w:val="18"/>
              </w:rPr>
            </w:pPr>
            <w:r>
              <w:rPr>
                <w:rFonts w:hint="eastAsia"/>
                <w:sz w:val="18"/>
                <w:szCs w:val="18"/>
              </w:rPr>
              <w:t>钢结构</w:t>
            </w:r>
          </w:p>
        </w:tc>
      </w:tr>
      <w:tr w:rsidR="0061054C">
        <w:trPr>
          <w:trHeight w:val="232"/>
        </w:trPr>
        <w:tc>
          <w:tcPr>
            <w:tcW w:w="2201" w:type="dxa"/>
            <w:vAlign w:val="center"/>
          </w:tcPr>
          <w:p w:rsidR="0061054C" w:rsidRDefault="005C1370">
            <w:pPr>
              <w:pStyle w:val="affe"/>
              <w:ind w:firstLineChars="0" w:firstLine="0"/>
              <w:jc w:val="center"/>
              <w:rPr>
                <w:sz w:val="18"/>
                <w:szCs w:val="18"/>
              </w:rPr>
            </w:pPr>
            <w:r>
              <w:rPr>
                <w:rFonts w:hint="eastAsia"/>
                <w:sz w:val="18"/>
                <w:szCs w:val="18"/>
              </w:rPr>
              <w:t>方案设计阶段</w:t>
            </w:r>
          </w:p>
        </w:tc>
        <w:tc>
          <w:tcPr>
            <w:tcW w:w="945" w:type="dxa"/>
            <w:vAlign w:val="center"/>
          </w:tcPr>
          <w:p w:rsidR="0061054C" w:rsidRDefault="005C1370">
            <w:pPr>
              <w:pStyle w:val="affe"/>
              <w:ind w:firstLineChars="0" w:firstLine="0"/>
              <w:jc w:val="center"/>
              <w:rPr>
                <w:sz w:val="18"/>
                <w:szCs w:val="18"/>
              </w:rPr>
            </w:pPr>
            <w:r>
              <w:rPr>
                <w:rFonts w:hint="eastAsia"/>
                <w:sz w:val="18"/>
                <w:szCs w:val="18"/>
              </w:rPr>
              <w:t>√</w:t>
            </w:r>
          </w:p>
        </w:tc>
        <w:tc>
          <w:tcPr>
            <w:tcW w:w="945" w:type="dxa"/>
            <w:vAlign w:val="center"/>
          </w:tcPr>
          <w:p w:rsidR="0061054C" w:rsidRDefault="0061054C">
            <w:pPr>
              <w:pStyle w:val="affe"/>
              <w:ind w:firstLine="360"/>
              <w:jc w:val="center"/>
              <w:rPr>
                <w:sz w:val="18"/>
                <w:szCs w:val="18"/>
              </w:rPr>
            </w:pPr>
          </w:p>
        </w:tc>
        <w:tc>
          <w:tcPr>
            <w:tcW w:w="945" w:type="dxa"/>
            <w:vAlign w:val="center"/>
          </w:tcPr>
          <w:p w:rsidR="0061054C" w:rsidRDefault="0061054C">
            <w:pPr>
              <w:pStyle w:val="affe"/>
              <w:ind w:firstLine="360"/>
              <w:jc w:val="center"/>
              <w:rPr>
                <w:sz w:val="18"/>
                <w:szCs w:val="18"/>
              </w:rPr>
            </w:pPr>
          </w:p>
        </w:tc>
        <w:tc>
          <w:tcPr>
            <w:tcW w:w="945" w:type="dxa"/>
            <w:vAlign w:val="center"/>
          </w:tcPr>
          <w:p w:rsidR="0061054C" w:rsidRDefault="0061054C">
            <w:pPr>
              <w:pStyle w:val="affe"/>
              <w:ind w:firstLine="360"/>
              <w:jc w:val="center"/>
              <w:rPr>
                <w:sz w:val="18"/>
                <w:szCs w:val="18"/>
              </w:rPr>
            </w:pPr>
          </w:p>
        </w:tc>
        <w:tc>
          <w:tcPr>
            <w:tcW w:w="945" w:type="dxa"/>
            <w:vAlign w:val="center"/>
          </w:tcPr>
          <w:p w:rsidR="0061054C" w:rsidRDefault="0061054C">
            <w:pPr>
              <w:pStyle w:val="affe"/>
              <w:ind w:firstLine="360"/>
              <w:jc w:val="center"/>
              <w:rPr>
                <w:sz w:val="18"/>
                <w:szCs w:val="18"/>
              </w:rPr>
            </w:pPr>
          </w:p>
        </w:tc>
        <w:tc>
          <w:tcPr>
            <w:tcW w:w="945" w:type="dxa"/>
            <w:vAlign w:val="center"/>
          </w:tcPr>
          <w:p w:rsidR="0061054C" w:rsidRDefault="0061054C">
            <w:pPr>
              <w:pStyle w:val="affe"/>
              <w:ind w:firstLine="360"/>
              <w:jc w:val="center"/>
              <w:rPr>
                <w:sz w:val="18"/>
                <w:szCs w:val="18"/>
              </w:rPr>
            </w:pPr>
          </w:p>
        </w:tc>
        <w:tc>
          <w:tcPr>
            <w:tcW w:w="945" w:type="dxa"/>
            <w:vAlign w:val="center"/>
          </w:tcPr>
          <w:p w:rsidR="0061054C" w:rsidRDefault="0061054C">
            <w:pPr>
              <w:pStyle w:val="affe"/>
              <w:ind w:firstLine="360"/>
              <w:jc w:val="center"/>
              <w:rPr>
                <w:sz w:val="18"/>
                <w:szCs w:val="18"/>
              </w:rPr>
            </w:pPr>
          </w:p>
        </w:tc>
      </w:tr>
      <w:tr w:rsidR="0061054C">
        <w:trPr>
          <w:trHeight w:val="232"/>
        </w:trPr>
        <w:tc>
          <w:tcPr>
            <w:tcW w:w="2201" w:type="dxa"/>
            <w:vAlign w:val="center"/>
          </w:tcPr>
          <w:p w:rsidR="0061054C" w:rsidRDefault="005C1370">
            <w:pPr>
              <w:pStyle w:val="affe"/>
              <w:ind w:firstLineChars="0" w:firstLine="0"/>
              <w:jc w:val="center"/>
              <w:rPr>
                <w:sz w:val="18"/>
                <w:szCs w:val="18"/>
              </w:rPr>
            </w:pPr>
            <w:r>
              <w:rPr>
                <w:rFonts w:hint="eastAsia"/>
                <w:sz w:val="18"/>
                <w:szCs w:val="18"/>
              </w:rPr>
              <w:t>初步设计阶段</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61054C">
            <w:pPr>
              <w:pStyle w:val="affe"/>
              <w:ind w:firstLine="360"/>
              <w:jc w:val="center"/>
              <w:rPr>
                <w:sz w:val="18"/>
                <w:szCs w:val="18"/>
              </w:rPr>
            </w:pPr>
          </w:p>
        </w:tc>
        <w:tc>
          <w:tcPr>
            <w:tcW w:w="945" w:type="dxa"/>
            <w:vAlign w:val="center"/>
          </w:tcPr>
          <w:p w:rsidR="0061054C" w:rsidRDefault="0061054C">
            <w:pPr>
              <w:pStyle w:val="affe"/>
              <w:ind w:firstLine="360"/>
              <w:jc w:val="center"/>
              <w:rPr>
                <w:sz w:val="18"/>
                <w:szCs w:val="18"/>
              </w:rPr>
            </w:pPr>
          </w:p>
        </w:tc>
        <w:tc>
          <w:tcPr>
            <w:tcW w:w="945" w:type="dxa"/>
            <w:vAlign w:val="center"/>
          </w:tcPr>
          <w:p w:rsidR="0061054C" w:rsidRDefault="0061054C">
            <w:pPr>
              <w:pStyle w:val="affe"/>
              <w:ind w:firstLine="360"/>
              <w:jc w:val="center"/>
              <w:rPr>
                <w:sz w:val="18"/>
                <w:szCs w:val="18"/>
              </w:rPr>
            </w:pPr>
          </w:p>
        </w:tc>
        <w:tc>
          <w:tcPr>
            <w:tcW w:w="945" w:type="dxa"/>
            <w:vAlign w:val="center"/>
          </w:tcPr>
          <w:p w:rsidR="0061054C" w:rsidRDefault="0061054C">
            <w:pPr>
              <w:pStyle w:val="affe"/>
              <w:ind w:firstLine="360"/>
              <w:jc w:val="center"/>
              <w:rPr>
                <w:sz w:val="18"/>
                <w:szCs w:val="18"/>
              </w:rPr>
            </w:pPr>
          </w:p>
        </w:tc>
      </w:tr>
      <w:tr w:rsidR="0061054C">
        <w:trPr>
          <w:trHeight w:val="232"/>
        </w:trPr>
        <w:tc>
          <w:tcPr>
            <w:tcW w:w="2201" w:type="dxa"/>
            <w:vAlign w:val="center"/>
          </w:tcPr>
          <w:p w:rsidR="0061054C" w:rsidRDefault="005C1370">
            <w:pPr>
              <w:pStyle w:val="affe"/>
              <w:ind w:firstLineChars="0" w:firstLine="0"/>
              <w:jc w:val="center"/>
              <w:rPr>
                <w:sz w:val="18"/>
                <w:szCs w:val="18"/>
              </w:rPr>
            </w:pPr>
            <w:r>
              <w:rPr>
                <w:rFonts w:hint="eastAsia"/>
                <w:sz w:val="18"/>
                <w:szCs w:val="18"/>
              </w:rPr>
              <w:t>施工图设计阶段</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r>
      <w:tr w:rsidR="0061054C">
        <w:trPr>
          <w:trHeight w:val="241"/>
        </w:trPr>
        <w:tc>
          <w:tcPr>
            <w:tcW w:w="2201" w:type="dxa"/>
            <w:vAlign w:val="center"/>
          </w:tcPr>
          <w:p w:rsidR="0061054C" w:rsidRDefault="005C1370">
            <w:pPr>
              <w:pStyle w:val="affe"/>
              <w:ind w:firstLineChars="0" w:firstLine="0"/>
              <w:jc w:val="center"/>
              <w:rPr>
                <w:sz w:val="18"/>
                <w:szCs w:val="18"/>
              </w:rPr>
            </w:pPr>
            <w:r>
              <w:rPr>
                <w:rFonts w:hint="eastAsia"/>
                <w:sz w:val="18"/>
                <w:szCs w:val="18"/>
              </w:rPr>
              <w:t>深化设计</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c>
          <w:tcPr>
            <w:tcW w:w="945" w:type="dxa"/>
            <w:vAlign w:val="center"/>
          </w:tcPr>
          <w:p w:rsidR="0061054C" w:rsidRDefault="005C1370">
            <w:pPr>
              <w:jc w:val="center"/>
              <w:rPr>
                <w:rFonts w:ascii="宋体"/>
                <w:sz w:val="18"/>
                <w:szCs w:val="18"/>
              </w:rPr>
            </w:pPr>
            <w:r>
              <w:rPr>
                <w:rFonts w:ascii="宋体" w:hint="eastAsia"/>
                <w:sz w:val="18"/>
                <w:szCs w:val="18"/>
              </w:rPr>
              <w:t>√</w:t>
            </w:r>
          </w:p>
        </w:tc>
      </w:tr>
    </w:tbl>
    <w:p w:rsidR="0061054C" w:rsidRDefault="005C1370">
      <w:pPr>
        <w:pStyle w:val="a7"/>
        <w:spacing w:before="120" w:after="120"/>
        <w:rPr>
          <w:rFonts w:ascii="宋体" w:eastAsia="宋体" w:hAnsi="宋体" w:cs="宋体"/>
        </w:rPr>
      </w:pPr>
      <w:r>
        <w:rPr>
          <w:rFonts w:ascii="宋体" w:eastAsia="宋体" w:hAnsi="宋体" w:cs="宋体" w:hint="eastAsia"/>
        </w:rPr>
        <w:t>BIM模型可索引其他类别的交付物，确保索引路径有效，并应一并交付其他类别的交付物。</w:t>
      </w:r>
    </w:p>
    <w:p w:rsidR="0061054C" w:rsidRDefault="005C1370">
      <w:pPr>
        <w:pStyle w:val="a7"/>
        <w:spacing w:before="120" w:after="120"/>
        <w:rPr>
          <w:rFonts w:ascii="宋体" w:eastAsia="宋体" w:hAnsi="宋体" w:cs="宋体"/>
        </w:rPr>
      </w:pPr>
      <w:r>
        <w:rPr>
          <w:rFonts w:ascii="宋体" w:eastAsia="宋体" w:hAnsi="宋体" w:cs="宋体" w:hint="eastAsia"/>
        </w:rPr>
        <w:t>BIM模型的表达方式包括各专业模型文件、整合模型</w:t>
      </w:r>
      <w:r>
        <w:rPr>
          <w:rFonts w:ascii="宋体" w:eastAsia="宋体" w:hAnsi="宋体" w:cs="宋体" w:hint="eastAsia"/>
          <w:color w:val="FF0000"/>
        </w:rPr>
        <w:t>、</w:t>
      </w:r>
      <w:r>
        <w:rPr>
          <w:rFonts w:ascii="宋体" w:eastAsia="宋体" w:hAnsi="宋体" w:cs="宋体" w:hint="eastAsia"/>
        </w:rPr>
        <w:t>工程视图、表格、文档、图像、点云、多媒体及网页，各种表达方式间应具有关联访问关系。</w:t>
      </w:r>
    </w:p>
    <w:p w:rsidR="0061054C" w:rsidRDefault="005C1370">
      <w:pPr>
        <w:pStyle w:val="a7"/>
        <w:spacing w:before="120" w:after="120"/>
        <w:rPr>
          <w:rFonts w:ascii="宋体" w:eastAsia="宋体" w:hAnsi="宋体" w:cs="宋体"/>
        </w:rPr>
      </w:pPr>
      <w:r>
        <w:rPr>
          <w:rFonts w:ascii="宋体" w:eastAsia="宋体" w:hAnsi="宋体" w:cs="宋体" w:hint="eastAsia"/>
        </w:rPr>
        <w:t>各专业模型文件及整合模型创建完成后应删除模型中冗余的参照文件、模型元素和信息等，并在管理选项卡中清除未使用项，视觉样式统一调整为着色模式，保证交付模型文件是完整、干净的可编辑文件。</w:t>
      </w:r>
    </w:p>
    <w:p w:rsidR="0061054C" w:rsidRDefault="005C1370">
      <w:pPr>
        <w:pStyle w:val="a7"/>
        <w:spacing w:before="120" w:after="120"/>
        <w:rPr>
          <w:rFonts w:ascii="宋体" w:eastAsia="宋体" w:hAnsi="宋体" w:cs="宋体"/>
        </w:rPr>
      </w:pPr>
      <w:r>
        <w:rPr>
          <w:rFonts w:ascii="宋体" w:eastAsia="宋体" w:hAnsi="宋体" w:cs="宋体" w:hint="eastAsia"/>
        </w:rPr>
        <w:t>通过BIM模型导出的工程视图应包含：平立剖面图、综合管线图、综合结构流动图和局部详图等，对于导出的图片，应统一将视觉样式调整为着色模式，保证视图的清晰、美观。</w:t>
      </w:r>
    </w:p>
    <w:p w:rsidR="0061054C" w:rsidRDefault="005C1370">
      <w:pPr>
        <w:pStyle w:val="a6"/>
        <w:spacing w:before="120" w:after="120"/>
      </w:pPr>
      <w:bookmarkStart w:id="121" w:name="_Toc99112514"/>
      <w:bookmarkStart w:id="122" w:name="_Toc15885"/>
      <w:bookmarkStart w:id="123" w:name="_Toc57204455"/>
      <w:bookmarkEnd w:id="116"/>
      <w:r>
        <w:t>属性信息表</w:t>
      </w:r>
      <w:bookmarkEnd w:id="121"/>
    </w:p>
    <w:p w:rsidR="0061054C" w:rsidRDefault="005C1370">
      <w:pPr>
        <w:pStyle w:val="affe"/>
      </w:pPr>
      <w:r>
        <w:rPr>
          <w:rFonts w:hint="eastAsia"/>
        </w:rPr>
        <w:t>属性信息表内容应包含版本相关信息、模型单元基本信息、模型单元属性信息。</w:t>
      </w:r>
    </w:p>
    <w:p w:rsidR="0061054C" w:rsidRDefault="005C1370">
      <w:pPr>
        <w:pStyle w:val="a6"/>
        <w:spacing w:before="120" w:after="120"/>
      </w:pPr>
      <w:bookmarkStart w:id="124" w:name="_Toc99112515"/>
      <w:r>
        <w:rPr>
          <w:rFonts w:hint="eastAsia"/>
        </w:rPr>
        <w:t>工程图纸</w:t>
      </w:r>
      <w:bookmarkEnd w:id="122"/>
      <w:bookmarkEnd w:id="124"/>
    </w:p>
    <w:p w:rsidR="0061054C" w:rsidRDefault="005C1370">
      <w:pPr>
        <w:pStyle w:val="a7"/>
        <w:spacing w:before="120" w:after="120"/>
        <w:rPr>
          <w:rFonts w:ascii="宋体" w:eastAsia="宋体" w:hAnsi="宋体" w:cs="宋体"/>
        </w:rPr>
      </w:pPr>
      <w:r>
        <w:rPr>
          <w:rFonts w:ascii="宋体" w:eastAsia="宋体" w:hAnsi="宋体" w:cs="宋体" w:hint="eastAsia"/>
        </w:rPr>
        <w:t>工程图纸应基于BIM模型的视图和表格加工而成。</w:t>
      </w:r>
    </w:p>
    <w:p w:rsidR="0061054C" w:rsidRDefault="005C1370">
      <w:pPr>
        <w:pStyle w:val="a7"/>
        <w:spacing w:before="120" w:after="120"/>
        <w:rPr>
          <w:rFonts w:ascii="宋体" w:eastAsia="宋体" w:hAnsi="宋体" w:cs="宋体"/>
        </w:rPr>
      </w:pPr>
      <w:r>
        <w:rPr>
          <w:rFonts w:ascii="宋体" w:eastAsia="宋体" w:hAnsi="宋体" w:cs="宋体" w:hint="eastAsia"/>
        </w:rPr>
        <w:t>电子工程图纸文件可索引其他交付物，确保索引路径有效。</w:t>
      </w:r>
    </w:p>
    <w:p w:rsidR="0061054C" w:rsidRDefault="005C1370">
      <w:pPr>
        <w:pStyle w:val="a7"/>
        <w:spacing w:before="120" w:after="120"/>
        <w:rPr>
          <w:rFonts w:ascii="宋体" w:eastAsia="宋体" w:hAnsi="宋体" w:cs="宋体"/>
        </w:rPr>
      </w:pPr>
      <w:r>
        <w:rPr>
          <w:rFonts w:ascii="宋体" w:eastAsia="宋体" w:hAnsi="宋体" w:cs="宋体" w:hint="eastAsia"/>
        </w:rPr>
        <w:t>工程图纸制图应符合《房屋建筑制图统一标准》GB/T 50001的规定。</w:t>
      </w:r>
    </w:p>
    <w:p w:rsidR="0061054C" w:rsidRDefault="005C1370">
      <w:pPr>
        <w:pStyle w:val="a7"/>
        <w:spacing w:before="120" w:after="120"/>
        <w:rPr>
          <w:rFonts w:ascii="宋体" w:eastAsia="宋体" w:hAnsi="宋体" w:cs="宋体"/>
        </w:rPr>
      </w:pPr>
      <w:bookmarkStart w:id="125" w:name="_Toc17349"/>
      <w:r>
        <w:rPr>
          <w:rFonts w:ascii="宋体" w:eastAsia="宋体" w:hAnsi="宋体" w:cs="宋体" w:hint="eastAsia"/>
        </w:rPr>
        <w:t>工程图纸类型见表3。</w:t>
      </w:r>
    </w:p>
    <w:p w:rsidR="0061054C" w:rsidRDefault="005C1370">
      <w:pPr>
        <w:pStyle w:val="af6"/>
        <w:spacing w:before="120" w:after="120"/>
        <w:jc w:val="both"/>
      </w:pPr>
      <w:r>
        <w:t>工程图纸类型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2"/>
        <w:gridCol w:w="3788"/>
      </w:tblGrid>
      <w:tr w:rsidR="0061054C">
        <w:trPr>
          <w:trHeight w:val="350"/>
          <w:jc w:val="center"/>
        </w:trPr>
        <w:tc>
          <w:tcPr>
            <w:tcW w:w="2732" w:type="dxa"/>
          </w:tcPr>
          <w:p w:rsidR="0061054C" w:rsidRDefault="005C1370">
            <w:pPr>
              <w:pStyle w:val="affe"/>
              <w:ind w:firstLineChars="0" w:firstLine="0"/>
              <w:jc w:val="center"/>
              <w:rPr>
                <w:rFonts w:hAnsi="宋体"/>
                <w:sz w:val="18"/>
                <w:szCs w:val="18"/>
              </w:rPr>
            </w:pPr>
            <w:r>
              <w:rPr>
                <w:rFonts w:hAnsi="宋体" w:hint="eastAsia"/>
                <w:sz w:val="18"/>
                <w:szCs w:val="18"/>
              </w:rPr>
              <w:t>工程内容</w:t>
            </w:r>
          </w:p>
        </w:tc>
        <w:tc>
          <w:tcPr>
            <w:tcW w:w="3788" w:type="dxa"/>
          </w:tcPr>
          <w:p w:rsidR="0061054C" w:rsidRDefault="005C1370">
            <w:pPr>
              <w:pStyle w:val="affe"/>
              <w:ind w:firstLineChars="0" w:firstLine="0"/>
              <w:jc w:val="center"/>
              <w:rPr>
                <w:rFonts w:hAnsi="宋体"/>
                <w:sz w:val="18"/>
                <w:szCs w:val="18"/>
              </w:rPr>
            </w:pPr>
            <w:r>
              <w:rPr>
                <w:rFonts w:hAnsi="宋体" w:hint="eastAsia"/>
                <w:sz w:val="18"/>
                <w:szCs w:val="18"/>
              </w:rPr>
              <w:t>图纸类型</w:t>
            </w:r>
          </w:p>
        </w:tc>
      </w:tr>
      <w:tr w:rsidR="0061054C">
        <w:trPr>
          <w:jc w:val="center"/>
        </w:trPr>
        <w:tc>
          <w:tcPr>
            <w:tcW w:w="2732" w:type="dxa"/>
            <w:vMerge w:val="restart"/>
            <w:vAlign w:val="center"/>
          </w:tcPr>
          <w:p w:rsidR="0061054C" w:rsidRDefault="005C1370">
            <w:pPr>
              <w:pStyle w:val="affe"/>
              <w:ind w:firstLineChars="0" w:firstLine="0"/>
              <w:jc w:val="center"/>
              <w:rPr>
                <w:rFonts w:hAnsi="宋体"/>
                <w:sz w:val="18"/>
                <w:szCs w:val="18"/>
              </w:rPr>
            </w:pPr>
            <w:r>
              <w:rPr>
                <w:rFonts w:hAnsi="宋体" w:hint="eastAsia"/>
                <w:sz w:val="18"/>
                <w:szCs w:val="18"/>
              </w:rPr>
              <w:t>建筑</w:t>
            </w: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平面图</w:t>
            </w:r>
          </w:p>
        </w:tc>
      </w:tr>
      <w:tr w:rsidR="0061054C">
        <w:trPr>
          <w:jc w:val="center"/>
        </w:trPr>
        <w:tc>
          <w:tcPr>
            <w:tcW w:w="2732" w:type="dxa"/>
            <w:vMerge/>
            <w:vAlign w:val="center"/>
          </w:tcPr>
          <w:p w:rsidR="0061054C" w:rsidRDefault="0061054C">
            <w:pPr>
              <w:pStyle w:val="affe"/>
              <w:ind w:firstLineChars="0" w:firstLine="0"/>
              <w:jc w:val="center"/>
              <w:rPr>
                <w:rFonts w:hAnsi="宋体"/>
                <w:sz w:val="18"/>
                <w:szCs w:val="18"/>
              </w:rPr>
            </w:pP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立面图</w:t>
            </w:r>
          </w:p>
        </w:tc>
      </w:tr>
      <w:tr w:rsidR="0061054C">
        <w:trPr>
          <w:jc w:val="center"/>
        </w:trPr>
        <w:tc>
          <w:tcPr>
            <w:tcW w:w="2732" w:type="dxa"/>
            <w:vMerge/>
            <w:vAlign w:val="center"/>
          </w:tcPr>
          <w:p w:rsidR="0061054C" w:rsidRDefault="0061054C">
            <w:pPr>
              <w:pStyle w:val="affe"/>
              <w:ind w:firstLineChars="0" w:firstLine="0"/>
              <w:jc w:val="center"/>
              <w:rPr>
                <w:rFonts w:hAnsi="宋体"/>
                <w:sz w:val="18"/>
                <w:szCs w:val="18"/>
              </w:rPr>
            </w:pP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剖面图</w:t>
            </w:r>
          </w:p>
        </w:tc>
      </w:tr>
      <w:tr w:rsidR="0061054C">
        <w:trPr>
          <w:jc w:val="center"/>
        </w:trPr>
        <w:tc>
          <w:tcPr>
            <w:tcW w:w="2732" w:type="dxa"/>
            <w:vMerge w:val="restart"/>
            <w:vAlign w:val="center"/>
          </w:tcPr>
          <w:p w:rsidR="0061054C" w:rsidRDefault="005C1370">
            <w:pPr>
              <w:pStyle w:val="affe"/>
              <w:ind w:firstLineChars="0" w:firstLine="0"/>
              <w:jc w:val="center"/>
              <w:rPr>
                <w:rFonts w:hAnsi="宋体"/>
                <w:sz w:val="18"/>
                <w:szCs w:val="18"/>
              </w:rPr>
            </w:pPr>
            <w:r>
              <w:rPr>
                <w:rFonts w:hAnsi="宋体" w:hint="eastAsia"/>
                <w:sz w:val="18"/>
                <w:szCs w:val="18"/>
              </w:rPr>
              <w:t>结构</w:t>
            </w: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平面图</w:t>
            </w:r>
          </w:p>
        </w:tc>
      </w:tr>
      <w:tr w:rsidR="0061054C">
        <w:trPr>
          <w:jc w:val="center"/>
        </w:trPr>
        <w:tc>
          <w:tcPr>
            <w:tcW w:w="2732" w:type="dxa"/>
            <w:vMerge/>
            <w:vAlign w:val="center"/>
          </w:tcPr>
          <w:p w:rsidR="0061054C" w:rsidRDefault="0061054C">
            <w:pPr>
              <w:pStyle w:val="affe"/>
              <w:ind w:firstLineChars="0" w:firstLine="0"/>
              <w:jc w:val="center"/>
              <w:rPr>
                <w:rFonts w:hAnsi="宋体"/>
                <w:sz w:val="18"/>
                <w:szCs w:val="18"/>
              </w:rPr>
            </w:pP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详图</w:t>
            </w:r>
          </w:p>
        </w:tc>
      </w:tr>
      <w:tr w:rsidR="0061054C">
        <w:trPr>
          <w:trHeight w:val="372"/>
          <w:jc w:val="center"/>
        </w:trPr>
        <w:tc>
          <w:tcPr>
            <w:tcW w:w="2732" w:type="dxa"/>
            <w:vMerge w:val="restart"/>
            <w:vAlign w:val="center"/>
          </w:tcPr>
          <w:p w:rsidR="0061054C" w:rsidRDefault="00C83C9C">
            <w:pPr>
              <w:pStyle w:val="affe"/>
              <w:ind w:firstLineChars="0" w:firstLine="0"/>
              <w:jc w:val="center"/>
              <w:rPr>
                <w:rFonts w:hAnsi="宋体"/>
                <w:sz w:val="18"/>
                <w:szCs w:val="18"/>
              </w:rPr>
            </w:pPr>
            <w:r>
              <w:rPr>
                <w:rFonts w:hAnsi="宋体" w:hint="eastAsia"/>
                <w:sz w:val="18"/>
                <w:szCs w:val="18"/>
              </w:rPr>
              <w:t>机电</w:t>
            </w: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平面图</w:t>
            </w:r>
          </w:p>
        </w:tc>
      </w:tr>
      <w:tr w:rsidR="0061054C">
        <w:trPr>
          <w:trHeight w:val="372"/>
          <w:jc w:val="center"/>
        </w:trPr>
        <w:tc>
          <w:tcPr>
            <w:tcW w:w="2732" w:type="dxa"/>
            <w:vMerge/>
            <w:vAlign w:val="center"/>
          </w:tcPr>
          <w:p w:rsidR="0061054C" w:rsidRDefault="0061054C">
            <w:pPr>
              <w:pStyle w:val="affe"/>
              <w:ind w:firstLineChars="0" w:firstLine="0"/>
              <w:jc w:val="center"/>
              <w:rPr>
                <w:rFonts w:hAnsi="宋体"/>
                <w:sz w:val="18"/>
                <w:szCs w:val="18"/>
              </w:rPr>
            </w:pP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立面图</w:t>
            </w:r>
          </w:p>
        </w:tc>
      </w:tr>
      <w:tr w:rsidR="0061054C">
        <w:trPr>
          <w:trHeight w:val="372"/>
          <w:jc w:val="center"/>
        </w:trPr>
        <w:tc>
          <w:tcPr>
            <w:tcW w:w="2732" w:type="dxa"/>
            <w:vMerge/>
            <w:vAlign w:val="center"/>
          </w:tcPr>
          <w:p w:rsidR="0061054C" w:rsidRDefault="0061054C">
            <w:pPr>
              <w:pStyle w:val="affe"/>
              <w:ind w:firstLineChars="0" w:firstLine="0"/>
              <w:jc w:val="center"/>
              <w:rPr>
                <w:rFonts w:hAnsi="宋体"/>
                <w:sz w:val="18"/>
                <w:szCs w:val="18"/>
              </w:rPr>
            </w:pP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桥架平面图、详图</w:t>
            </w:r>
          </w:p>
        </w:tc>
      </w:tr>
      <w:tr w:rsidR="0061054C">
        <w:trPr>
          <w:trHeight w:val="372"/>
          <w:jc w:val="center"/>
        </w:trPr>
        <w:tc>
          <w:tcPr>
            <w:tcW w:w="2732" w:type="dxa"/>
            <w:vMerge w:val="restart"/>
            <w:vAlign w:val="center"/>
          </w:tcPr>
          <w:p w:rsidR="0061054C" w:rsidRDefault="005C1370">
            <w:pPr>
              <w:pStyle w:val="affe"/>
              <w:ind w:firstLineChars="0" w:firstLine="0"/>
              <w:jc w:val="center"/>
              <w:rPr>
                <w:rFonts w:hAnsi="宋体"/>
                <w:sz w:val="18"/>
                <w:szCs w:val="18"/>
              </w:rPr>
            </w:pPr>
            <w:r>
              <w:rPr>
                <w:rFonts w:hAnsi="宋体" w:hint="eastAsia"/>
                <w:sz w:val="18"/>
                <w:szCs w:val="18"/>
              </w:rPr>
              <w:t>装饰</w:t>
            </w:r>
            <w:r w:rsidR="00993201">
              <w:rPr>
                <w:rFonts w:hAnsi="宋体" w:hint="eastAsia"/>
                <w:sz w:val="18"/>
                <w:szCs w:val="18"/>
              </w:rPr>
              <w:t>装修</w:t>
            </w: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平面图</w:t>
            </w:r>
          </w:p>
        </w:tc>
      </w:tr>
      <w:tr w:rsidR="0061054C">
        <w:trPr>
          <w:trHeight w:val="372"/>
          <w:jc w:val="center"/>
        </w:trPr>
        <w:tc>
          <w:tcPr>
            <w:tcW w:w="2732" w:type="dxa"/>
            <w:vMerge/>
            <w:vAlign w:val="center"/>
          </w:tcPr>
          <w:p w:rsidR="0061054C" w:rsidRDefault="0061054C">
            <w:pPr>
              <w:pStyle w:val="affe"/>
              <w:ind w:firstLineChars="0" w:firstLine="0"/>
              <w:jc w:val="center"/>
              <w:rPr>
                <w:rFonts w:hAnsi="宋体"/>
                <w:sz w:val="18"/>
                <w:szCs w:val="18"/>
              </w:rPr>
            </w:pP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立面图</w:t>
            </w:r>
          </w:p>
        </w:tc>
      </w:tr>
      <w:tr w:rsidR="0061054C">
        <w:trPr>
          <w:trHeight w:val="372"/>
          <w:jc w:val="center"/>
        </w:trPr>
        <w:tc>
          <w:tcPr>
            <w:tcW w:w="2732" w:type="dxa"/>
            <w:vMerge/>
            <w:vAlign w:val="center"/>
          </w:tcPr>
          <w:p w:rsidR="0061054C" w:rsidRDefault="0061054C">
            <w:pPr>
              <w:pStyle w:val="affe"/>
              <w:ind w:firstLineChars="0" w:firstLine="0"/>
              <w:jc w:val="center"/>
              <w:rPr>
                <w:rFonts w:hAnsi="宋体"/>
                <w:sz w:val="18"/>
                <w:szCs w:val="18"/>
              </w:rPr>
            </w:pP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剖面图</w:t>
            </w:r>
          </w:p>
        </w:tc>
      </w:tr>
      <w:tr w:rsidR="0061054C">
        <w:trPr>
          <w:trHeight w:val="372"/>
          <w:jc w:val="center"/>
        </w:trPr>
        <w:tc>
          <w:tcPr>
            <w:tcW w:w="2732" w:type="dxa"/>
            <w:vMerge/>
            <w:vAlign w:val="center"/>
          </w:tcPr>
          <w:p w:rsidR="0061054C" w:rsidRDefault="0061054C">
            <w:pPr>
              <w:pStyle w:val="affe"/>
              <w:ind w:firstLineChars="0" w:firstLine="0"/>
              <w:jc w:val="center"/>
              <w:rPr>
                <w:rFonts w:hAnsi="宋体"/>
                <w:sz w:val="18"/>
                <w:szCs w:val="18"/>
              </w:rPr>
            </w:pPr>
          </w:p>
        </w:tc>
        <w:tc>
          <w:tcPr>
            <w:tcW w:w="3788" w:type="dxa"/>
            <w:vAlign w:val="center"/>
          </w:tcPr>
          <w:p w:rsidR="0061054C" w:rsidRDefault="005C1370">
            <w:pPr>
              <w:pStyle w:val="affe"/>
              <w:ind w:firstLineChars="0" w:firstLine="0"/>
              <w:jc w:val="center"/>
              <w:rPr>
                <w:rFonts w:hAnsi="宋体"/>
                <w:sz w:val="18"/>
                <w:szCs w:val="18"/>
              </w:rPr>
            </w:pPr>
            <w:r>
              <w:rPr>
                <w:rFonts w:hAnsi="宋体" w:hint="eastAsia"/>
                <w:sz w:val="18"/>
                <w:szCs w:val="18"/>
              </w:rPr>
              <w:t>详图</w:t>
            </w:r>
          </w:p>
        </w:tc>
      </w:tr>
      <w:tr w:rsidR="00993201">
        <w:trPr>
          <w:trHeight w:val="372"/>
          <w:jc w:val="center"/>
        </w:trPr>
        <w:tc>
          <w:tcPr>
            <w:tcW w:w="2732" w:type="dxa"/>
            <w:vMerge w:val="restart"/>
            <w:vAlign w:val="center"/>
          </w:tcPr>
          <w:p w:rsidR="00993201" w:rsidRDefault="00993201" w:rsidP="00993201">
            <w:pPr>
              <w:pStyle w:val="affe"/>
              <w:ind w:firstLineChars="0" w:firstLine="0"/>
              <w:jc w:val="center"/>
              <w:rPr>
                <w:rFonts w:hAnsi="宋体"/>
                <w:sz w:val="18"/>
                <w:szCs w:val="18"/>
              </w:rPr>
            </w:pPr>
            <w:r>
              <w:rPr>
                <w:rFonts w:hAnsi="宋体"/>
                <w:sz w:val="18"/>
                <w:szCs w:val="18"/>
              </w:rPr>
              <w:t>景观</w:t>
            </w:r>
          </w:p>
        </w:tc>
        <w:tc>
          <w:tcPr>
            <w:tcW w:w="3788" w:type="dxa"/>
            <w:vAlign w:val="center"/>
          </w:tcPr>
          <w:p w:rsidR="00993201" w:rsidRDefault="00993201" w:rsidP="00993201">
            <w:pPr>
              <w:pStyle w:val="affe"/>
              <w:ind w:firstLineChars="0" w:firstLine="0"/>
              <w:jc w:val="center"/>
              <w:rPr>
                <w:rFonts w:hAnsi="宋体"/>
                <w:sz w:val="18"/>
                <w:szCs w:val="18"/>
              </w:rPr>
            </w:pPr>
            <w:r>
              <w:rPr>
                <w:rFonts w:hAnsi="宋体" w:hint="eastAsia"/>
                <w:sz w:val="18"/>
                <w:szCs w:val="18"/>
              </w:rPr>
              <w:t>平面图</w:t>
            </w:r>
          </w:p>
        </w:tc>
      </w:tr>
      <w:tr w:rsidR="00993201">
        <w:trPr>
          <w:trHeight w:val="372"/>
          <w:jc w:val="center"/>
        </w:trPr>
        <w:tc>
          <w:tcPr>
            <w:tcW w:w="2732" w:type="dxa"/>
            <w:vMerge/>
            <w:vAlign w:val="center"/>
          </w:tcPr>
          <w:p w:rsidR="00993201" w:rsidRDefault="00993201" w:rsidP="00993201">
            <w:pPr>
              <w:pStyle w:val="affe"/>
              <w:ind w:firstLineChars="0" w:firstLine="0"/>
              <w:jc w:val="center"/>
              <w:rPr>
                <w:rFonts w:hAnsi="宋体"/>
                <w:sz w:val="18"/>
                <w:szCs w:val="18"/>
              </w:rPr>
            </w:pPr>
          </w:p>
        </w:tc>
        <w:tc>
          <w:tcPr>
            <w:tcW w:w="3788" w:type="dxa"/>
            <w:vAlign w:val="center"/>
          </w:tcPr>
          <w:p w:rsidR="00993201" w:rsidRDefault="00993201" w:rsidP="00993201">
            <w:pPr>
              <w:pStyle w:val="affe"/>
              <w:ind w:firstLineChars="0" w:firstLine="0"/>
              <w:jc w:val="center"/>
              <w:rPr>
                <w:rFonts w:hAnsi="宋体"/>
                <w:sz w:val="18"/>
                <w:szCs w:val="18"/>
              </w:rPr>
            </w:pPr>
            <w:r>
              <w:rPr>
                <w:rFonts w:hAnsi="宋体" w:hint="eastAsia"/>
                <w:sz w:val="18"/>
                <w:szCs w:val="18"/>
              </w:rPr>
              <w:t>详图</w:t>
            </w:r>
          </w:p>
        </w:tc>
      </w:tr>
      <w:tr w:rsidR="00993201">
        <w:trPr>
          <w:trHeight w:val="372"/>
          <w:jc w:val="center"/>
        </w:trPr>
        <w:tc>
          <w:tcPr>
            <w:tcW w:w="2732" w:type="dxa"/>
            <w:vMerge w:val="restart"/>
            <w:vAlign w:val="center"/>
          </w:tcPr>
          <w:p w:rsidR="00993201" w:rsidRDefault="00993201" w:rsidP="00993201">
            <w:pPr>
              <w:pStyle w:val="affe"/>
              <w:ind w:firstLineChars="0" w:firstLine="0"/>
              <w:jc w:val="center"/>
              <w:rPr>
                <w:rFonts w:hAnsi="宋体"/>
                <w:sz w:val="18"/>
                <w:szCs w:val="18"/>
              </w:rPr>
            </w:pPr>
            <w:r>
              <w:rPr>
                <w:rFonts w:hAnsi="宋体" w:hint="eastAsia"/>
                <w:sz w:val="18"/>
                <w:szCs w:val="18"/>
              </w:rPr>
              <w:t>幕墙</w:t>
            </w:r>
          </w:p>
        </w:tc>
        <w:tc>
          <w:tcPr>
            <w:tcW w:w="3788" w:type="dxa"/>
            <w:vAlign w:val="center"/>
          </w:tcPr>
          <w:p w:rsidR="00993201" w:rsidRDefault="00993201" w:rsidP="00993201">
            <w:pPr>
              <w:pStyle w:val="affe"/>
              <w:ind w:firstLineChars="0" w:firstLine="0"/>
              <w:jc w:val="center"/>
              <w:rPr>
                <w:rFonts w:hAnsi="宋体"/>
                <w:sz w:val="18"/>
                <w:szCs w:val="18"/>
              </w:rPr>
            </w:pPr>
            <w:r>
              <w:rPr>
                <w:rFonts w:hAnsi="宋体" w:hint="eastAsia"/>
                <w:sz w:val="18"/>
                <w:szCs w:val="18"/>
              </w:rPr>
              <w:t>平面图</w:t>
            </w:r>
          </w:p>
        </w:tc>
      </w:tr>
      <w:tr w:rsidR="00993201">
        <w:trPr>
          <w:trHeight w:val="372"/>
          <w:jc w:val="center"/>
        </w:trPr>
        <w:tc>
          <w:tcPr>
            <w:tcW w:w="2732" w:type="dxa"/>
            <w:vMerge/>
            <w:vAlign w:val="center"/>
          </w:tcPr>
          <w:p w:rsidR="00993201" w:rsidRDefault="00993201" w:rsidP="00993201">
            <w:pPr>
              <w:pStyle w:val="affe"/>
              <w:ind w:firstLineChars="0" w:firstLine="0"/>
              <w:jc w:val="center"/>
              <w:rPr>
                <w:rFonts w:hAnsi="宋体"/>
                <w:sz w:val="18"/>
                <w:szCs w:val="18"/>
              </w:rPr>
            </w:pPr>
          </w:p>
        </w:tc>
        <w:tc>
          <w:tcPr>
            <w:tcW w:w="3788" w:type="dxa"/>
            <w:vAlign w:val="center"/>
          </w:tcPr>
          <w:p w:rsidR="00993201" w:rsidRDefault="00993201" w:rsidP="00993201">
            <w:pPr>
              <w:pStyle w:val="affe"/>
              <w:ind w:firstLineChars="0" w:firstLine="0"/>
              <w:jc w:val="center"/>
              <w:rPr>
                <w:rFonts w:hAnsi="宋体"/>
                <w:sz w:val="18"/>
                <w:szCs w:val="18"/>
              </w:rPr>
            </w:pPr>
            <w:r>
              <w:rPr>
                <w:rFonts w:hAnsi="宋体" w:hint="eastAsia"/>
                <w:sz w:val="18"/>
                <w:szCs w:val="18"/>
              </w:rPr>
              <w:t>详图</w:t>
            </w:r>
          </w:p>
        </w:tc>
      </w:tr>
      <w:tr w:rsidR="00993201">
        <w:trPr>
          <w:trHeight w:val="372"/>
          <w:jc w:val="center"/>
        </w:trPr>
        <w:tc>
          <w:tcPr>
            <w:tcW w:w="2732" w:type="dxa"/>
            <w:vMerge w:val="restart"/>
            <w:vAlign w:val="center"/>
          </w:tcPr>
          <w:p w:rsidR="00993201" w:rsidRDefault="00993201" w:rsidP="00993201">
            <w:pPr>
              <w:pStyle w:val="affe"/>
              <w:ind w:firstLineChars="0" w:firstLine="0"/>
              <w:jc w:val="center"/>
              <w:rPr>
                <w:rFonts w:hAnsi="宋体"/>
                <w:sz w:val="18"/>
                <w:szCs w:val="18"/>
              </w:rPr>
            </w:pPr>
            <w:r>
              <w:rPr>
                <w:rFonts w:hAnsi="宋体" w:hint="eastAsia"/>
                <w:sz w:val="18"/>
                <w:szCs w:val="18"/>
              </w:rPr>
              <w:t>钢结构</w:t>
            </w:r>
          </w:p>
        </w:tc>
        <w:tc>
          <w:tcPr>
            <w:tcW w:w="3788" w:type="dxa"/>
            <w:vAlign w:val="center"/>
          </w:tcPr>
          <w:p w:rsidR="00993201" w:rsidRDefault="00993201" w:rsidP="00993201">
            <w:pPr>
              <w:pStyle w:val="affe"/>
              <w:ind w:firstLineChars="0" w:firstLine="0"/>
              <w:jc w:val="center"/>
              <w:rPr>
                <w:rFonts w:hAnsi="宋体"/>
                <w:sz w:val="18"/>
                <w:szCs w:val="18"/>
              </w:rPr>
            </w:pPr>
            <w:r>
              <w:rPr>
                <w:rFonts w:hAnsi="宋体" w:hint="eastAsia"/>
                <w:sz w:val="18"/>
                <w:szCs w:val="18"/>
              </w:rPr>
              <w:t>平面图</w:t>
            </w:r>
          </w:p>
        </w:tc>
      </w:tr>
      <w:tr w:rsidR="00993201">
        <w:trPr>
          <w:trHeight w:val="372"/>
          <w:jc w:val="center"/>
        </w:trPr>
        <w:tc>
          <w:tcPr>
            <w:tcW w:w="2732" w:type="dxa"/>
            <w:vMerge/>
            <w:vAlign w:val="center"/>
          </w:tcPr>
          <w:p w:rsidR="00993201" w:rsidRDefault="00993201" w:rsidP="00993201">
            <w:pPr>
              <w:pStyle w:val="affe"/>
              <w:ind w:firstLineChars="0" w:firstLine="0"/>
              <w:jc w:val="center"/>
              <w:rPr>
                <w:rFonts w:hAnsi="宋体"/>
                <w:sz w:val="18"/>
                <w:szCs w:val="18"/>
              </w:rPr>
            </w:pPr>
          </w:p>
        </w:tc>
        <w:tc>
          <w:tcPr>
            <w:tcW w:w="3788" w:type="dxa"/>
            <w:vAlign w:val="center"/>
          </w:tcPr>
          <w:p w:rsidR="00993201" w:rsidRDefault="00993201" w:rsidP="00993201">
            <w:pPr>
              <w:pStyle w:val="affe"/>
              <w:ind w:firstLineChars="0" w:firstLine="0"/>
              <w:jc w:val="center"/>
              <w:rPr>
                <w:rFonts w:hAnsi="宋体"/>
                <w:sz w:val="18"/>
                <w:szCs w:val="18"/>
              </w:rPr>
            </w:pPr>
            <w:r>
              <w:rPr>
                <w:rFonts w:hAnsi="宋体" w:hint="eastAsia"/>
                <w:sz w:val="18"/>
                <w:szCs w:val="18"/>
              </w:rPr>
              <w:t>详图</w:t>
            </w:r>
          </w:p>
        </w:tc>
      </w:tr>
    </w:tbl>
    <w:p w:rsidR="0061054C" w:rsidRDefault="005C1370">
      <w:pPr>
        <w:pStyle w:val="a6"/>
        <w:spacing w:before="120" w:after="120"/>
      </w:pPr>
      <w:bookmarkStart w:id="126" w:name="_Toc99112516"/>
      <w:bookmarkEnd w:id="123"/>
      <w:bookmarkEnd w:id="125"/>
      <w:r>
        <w:t>冲突检测报告</w:t>
      </w:r>
      <w:bookmarkEnd w:id="126"/>
    </w:p>
    <w:p w:rsidR="0061054C" w:rsidRDefault="005C1370">
      <w:pPr>
        <w:pStyle w:val="a7"/>
        <w:spacing w:before="120" w:after="120"/>
        <w:rPr>
          <w:rFonts w:ascii="宋体" w:eastAsia="宋体" w:hAnsi="宋体" w:cs="宋体"/>
        </w:rPr>
      </w:pPr>
      <w:r>
        <w:rPr>
          <w:rFonts w:ascii="宋体" w:eastAsia="宋体" w:hAnsi="宋体" w:cs="宋体" w:hint="eastAsia"/>
        </w:rPr>
        <w:t>在施工图和深化设计阶段交付前应进行冲突检测，并编制冲突检测报告。</w:t>
      </w:r>
    </w:p>
    <w:p w:rsidR="0061054C" w:rsidRDefault="005C1370">
      <w:pPr>
        <w:pStyle w:val="a7"/>
        <w:spacing w:before="120" w:after="120"/>
        <w:rPr>
          <w:rFonts w:ascii="宋体" w:eastAsia="宋体" w:hAnsi="宋体" w:cs="宋体"/>
        </w:rPr>
      </w:pPr>
      <w:r>
        <w:rPr>
          <w:rFonts w:ascii="宋体" w:eastAsia="宋体" w:hAnsi="宋体" w:cs="宋体" w:hint="eastAsia"/>
        </w:rPr>
        <w:t>碰撞检测报告宜包含以下内容：</w:t>
      </w:r>
    </w:p>
    <w:p w:rsidR="0061054C" w:rsidRDefault="005C1370">
      <w:pPr>
        <w:pStyle w:val="ab"/>
        <w:numPr>
          <w:ilvl w:val="0"/>
          <w:numId w:val="22"/>
        </w:numPr>
        <w:tabs>
          <w:tab w:val="left" w:pos="840"/>
          <w:tab w:val="left" w:pos="987"/>
        </w:tabs>
      </w:pPr>
      <w:r>
        <w:t>被检测模型的精细度</w:t>
      </w:r>
      <w:r>
        <w:rPr>
          <w:rFonts w:hint="eastAsia"/>
        </w:rPr>
        <w:t>。</w:t>
      </w:r>
    </w:p>
    <w:p w:rsidR="0061054C" w:rsidRDefault="005C1370">
      <w:pPr>
        <w:pStyle w:val="ab"/>
        <w:numPr>
          <w:ilvl w:val="0"/>
          <w:numId w:val="22"/>
        </w:numPr>
        <w:tabs>
          <w:tab w:val="left" w:pos="840"/>
          <w:tab w:val="left" w:pos="987"/>
        </w:tabs>
      </w:pPr>
      <w:r>
        <w:t>碰撞检测人、使用的软件及其版本、检测版本和检测日期</w:t>
      </w:r>
      <w:r>
        <w:rPr>
          <w:rFonts w:hint="eastAsia"/>
        </w:rPr>
        <w:t>。</w:t>
      </w:r>
    </w:p>
    <w:p w:rsidR="0061054C" w:rsidRDefault="005C1370">
      <w:pPr>
        <w:pStyle w:val="ab"/>
        <w:numPr>
          <w:ilvl w:val="0"/>
          <w:numId w:val="22"/>
        </w:numPr>
        <w:tabs>
          <w:tab w:val="left" w:pos="840"/>
          <w:tab w:val="left" w:pos="987"/>
        </w:tabs>
      </w:pPr>
      <w:r>
        <w:t>碰撞检测范围</w:t>
      </w:r>
      <w:r>
        <w:rPr>
          <w:rFonts w:hint="eastAsia"/>
        </w:rPr>
        <w:t>。</w:t>
      </w:r>
    </w:p>
    <w:p w:rsidR="0061054C" w:rsidRDefault="005C1370">
      <w:pPr>
        <w:pStyle w:val="ab"/>
        <w:numPr>
          <w:ilvl w:val="0"/>
          <w:numId w:val="22"/>
        </w:numPr>
        <w:tabs>
          <w:tab w:val="left" w:pos="840"/>
          <w:tab w:val="left" w:pos="987"/>
        </w:tabs>
      </w:pPr>
      <w:r>
        <w:t>碰撞检测规则和容错程度</w:t>
      </w:r>
      <w:r>
        <w:rPr>
          <w:rFonts w:hint="eastAsia"/>
        </w:rPr>
        <w:t>。</w:t>
      </w:r>
    </w:p>
    <w:p w:rsidR="0061054C" w:rsidRDefault="005C1370">
      <w:pPr>
        <w:pStyle w:val="ab"/>
        <w:numPr>
          <w:ilvl w:val="0"/>
          <w:numId w:val="22"/>
        </w:numPr>
        <w:tabs>
          <w:tab w:val="left" w:pos="840"/>
          <w:tab w:val="left" w:pos="987"/>
        </w:tabs>
      </w:pPr>
      <w:r>
        <w:t>碰撞检测结果。</w:t>
      </w:r>
    </w:p>
    <w:p w:rsidR="0061054C" w:rsidRDefault="005C1370">
      <w:pPr>
        <w:pStyle w:val="a6"/>
        <w:spacing w:before="120" w:after="120"/>
      </w:pPr>
      <w:bookmarkStart w:id="127" w:name="_Toc99112517"/>
      <w:r>
        <w:rPr>
          <w:rFonts w:hint="eastAsia"/>
        </w:rPr>
        <w:t>其他交付物</w:t>
      </w:r>
      <w:bookmarkEnd w:id="127"/>
    </w:p>
    <w:p w:rsidR="0061054C" w:rsidRDefault="005C1370">
      <w:pPr>
        <w:pStyle w:val="affe"/>
      </w:pPr>
      <w:r>
        <w:rPr>
          <w:rFonts w:hint="eastAsia"/>
        </w:rPr>
        <w:t>其他交付物，如建筑指标表</w:t>
      </w:r>
      <w:r w:rsidR="00633606" w:rsidRPr="00633606">
        <w:rPr>
          <w:rFonts w:hint="eastAsia"/>
        </w:rPr>
        <w:t>、</w:t>
      </w:r>
      <w:r>
        <w:rPr>
          <w:rFonts w:hint="eastAsia"/>
        </w:rPr>
        <w:t>模型工程量清单，应符合《建筑信息模型设计交付标准》GB</w:t>
      </w:r>
      <w:r>
        <w:t>/</w:t>
      </w:r>
      <w:r>
        <w:rPr>
          <w:rFonts w:hint="eastAsia"/>
        </w:rPr>
        <w:t>T</w:t>
      </w:r>
      <w:r>
        <w:t xml:space="preserve"> </w:t>
      </w:r>
      <w:r>
        <w:rPr>
          <w:rFonts w:hint="eastAsia"/>
        </w:rPr>
        <w:t>51301标准第5章对于交付物的规定。</w:t>
      </w:r>
    </w:p>
    <w:p w:rsidR="0061054C" w:rsidRDefault="005C1370">
      <w:pPr>
        <w:pStyle w:val="a5"/>
        <w:spacing w:before="240" w:after="240"/>
      </w:pPr>
      <w:bookmarkStart w:id="128" w:name="_Toc99112543"/>
      <w:bookmarkStart w:id="129" w:name="_Toc98486517"/>
      <w:bookmarkStart w:id="130" w:name="_Toc13787"/>
      <w:bookmarkStart w:id="131" w:name="_Toc98486477"/>
      <w:bookmarkStart w:id="132" w:name="_Toc99807312"/>
      <w:bookmarkStart w:id="133" w:name="_Toc99112518"/>
      <w:bookmarkStart w:id="134" w:name="_Toc99113064"/>
      <w:r>
        <w:rPr>
          <w:rFonts w:hint="eastAsia"/>
        </w:rPr>
        <w:t>交付形式</w:t>
      </w:r>
      <w:bookmarkEnd w:id="128"/>
      <w:bookmarkEnd w:id="129"/>
      <w:bookmarkEnd w:id="130"/>
      <w:bookmarkEnd w:id="131"/>
      <w:bookmarkEnd w:id="132"/>
      <w:bookmarkEnd w:id="133"/>
      <w:bookmarkEnd w:id="134"/>
    </w:p>
    <w:p w:rsidR="0061054C" w:rsidRDefault="005C1370">
      <w:pPr>
        <w:pStyle w:val="a6"/>
        <w:spacing w:before="120" w:after="120"/>
        <w:rPr>
          <w:rFonts w:ascii="宋体" w:eastAsia="宋体" w:hAnsi="宋体" w:cs="宋体"/>
        </w:rPr>
      </w:pPr>
      <w:bookmarkStart w:id="135" w:name="_Toc99112519"/>
      <w:r>
        <w:rPr>
          <w:rFonts w:ascii="宋体" w:eastAsia="宋体" w:hAnsi="宋体" w:cs="宋体" w:hint="eastAsia"/>
        </w:rPr>
        <w:t>交付形式主要有纸质交付和电子交付。</w:t>
      </w:r>
      <w:bookmarkEnd w:id="135"/>
    </w:p>
    <w:p w:rsidR="0061054C" w:rsidRDefault="005C1370">
      <w:pPr>
        <w:pStyle w:val="a7"/>
        <w:spacing w:before="120" w:after="120"/>
        <w:rPr>
          <w:rFonts w:ascii="宋体" w:eastAsia="宋体" w:hAnsi="宋体" w:cs="宋体"/>
        </w:rPr>
      </w:pPr>
      <w:r>
        <w:rPr>
          <w:rFonts w:ascii="宋体" w:eastAsia="宋体" w:hAnsi="宋体" w:cs="宋体" w:hint="eastAsia"/>
        </w:rPr>
        <w:t>纸质交付成果与电子交付成果见表4。</w:t>
      </w:r>
    </w:p>
    <w:p w:rsidR="0061054C" w:rsidRDefault="005C1370">
      <w:pPr>
        <w:pStyle w:val="af6"/>
        <w:spacing w:before="120" w:after="120"/>
        <w:jc w:val="both"/>
      </w:pPr>
      <w:r>
        <w:rPr>
          <w:rFonts w:hint="eastAsia"/>
        </w:rPr>
        <w:t>各类成果交付形式要求</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3088"/>
        <w:gridCol w:w="1944"/>
        <w:gridCol w:w="2110"/>
      </w:tblGrid>
      <w:tr w:rsidR="0061054C">
        <w:trPr>
          <w:jc w:val="center"/>
        </w:trPr>
        <w:tc>
          <w:tcPr>
            <w:tcW w:w="951" w:type="pct"/>
            <w:tcBorders>
              <w:top w:val="single" w:sz="4" w:space="0" w:color="auto"/>
              <w:left w:val="single" w:sz="4" w:space="0" w:color="auto"/>
              <w:bottom w:val="single" w:sz="4" w:space="0" w:color="auto"/>
              <w:right w:val="single" w:sz="4" w:space="0" w:color="auto"/>
            </w:tcBorders>
          </w:tcPr>
          <w:p w:rsidR="0061054C" w:rsidRDefault="005C1370">
            <w:pPr>
              <w:jc w:val="center"/>
              <w:rPr>
                <w:bCs/>
                <w:sz w:val="18"/>
                <w:szCs w:val="18"/>
              </w:rPr>
            </w:pPr>
            <w:r>
              <w:rPr>
                <w:rFonts w:hint="eastAsia"/>
                <w:bCs/>
                <w:sz w:val="18"/>
                <w:szCs w:val="18"/>
              </w:rPr>
              <w:t>代码</w:t>
            </w:r>
          </w:p>
        </w:tc>
        <w:tc>
          <w:tcPr>
            <w:tcW w:w="1749" w:type="pct"/>
            <w:tcBorders>
              <w:top w:val="single" w:sz="4" w:space="0" w:color="auto"/>
              <w:left w:val="single" w:sz="4" w:space="0" w:color="auto"/>
              <w:bottom w:val="single" w:sz="4" w:space="0" w:color="auto"/>
              <w:right w:val="single" w:sz="4" w:space="0" w:color="auto"/>
            </w:tcBorders>
          </w:tcPr>
          <w:p w:rsidR="0061054C" w:rsidRDefault="005C1370">
            <w:pPr>
              <w:jc w:val="center"/>
              <w:rPr>
                <w:bCs/>
                <w:sz w:val="18"/>
                <w:szCs w:val="18"/>
              </w:rPr>
            </w:pPr>
            <w:r>
              <w:rPr>
                <w:rFonts w:hint="eastAsia"/>
                <w:bCs/>
                <w:sz w:val="18"/>
                <w:szCs w:val="18"/>
              </w:rPr>
              <w:t>交付物的类别</w:t>
            </w:r>
          </w:p>
        </w:tc>
        <w:tc>
          <w:tcPr>
            <w:tcW w:w="1102" w:type="pct"/>
            <w:tcBorders>
              <w:top w:val="single" w:sz="4" w:space="0" w:color="auto"/>
              <w:left w:val="single" w:sz="4" w:space="0" w:color="auto"/>
              <w:bottom w:val="single" w:sz="4" w:space="0" w:color="auto"/>
              <w:right w:val="single" w:sz="4" w:space="0" w:color="auto"/>
            </w:tcBorders>
          </w:tcPr>
          <w:p w:rsidR="0061054C" w:rsidRDefault="005C1370">
            <w:pPr>
              <w:jc w:val="center"/>
              <w:rPr>
                <w:bCs/>
                <w:sz w:val="18"/>
                <w:szCs w:val="18"/>
              </w:rPr>
            </w:pPr>
            <w:r>
              <w:rPr>
                <w:bCs/>
                <w:sz w:val="18"/>
                <w:szCs w:val="18"/>
              </w:rPr>
              <w:t>纸质交付</w:t>
            </w:r>
          </w:p>
        </w:tc>
        <w:tc>
          <w:tcPr>
            <w:tcW w:w="1196" w:type="pct"/>
            <w:tcBorders>
              <w:top w:val="single" w:sz="4" w:space="0" w:color="auto"/>
              <w:left w:val="single" w:sz="4" w:space="0" w:color="auto"/>
              <w:bottom w:val="single" w:sz="4" w:space="0" w:color="auto"/>
              <w:right w:val="single" w:sz="4" w:space="0" w:color="auto"/>
            </w:tcBorders>
          </w:tcPr>
          <w:p w:rsidR="0061054C" w:rsidRDefault="005C1370">
            <w:pPr>
              <w:jc w:val="center"/>
              <w:rPr>
                <w:bCs/>
                <w:sz w:val="18"/>
                <w:szCs w:val="18"/>
              </w:rPr>
            </w:pPr>
            <w:r>
              <w:rPr>
                <w:rFonts w:hint="eastAsia"/>
                <w:bCs/>
                <w:sz w:val="18"/>
                <w:szCs w:val="18"/>
              </w:rPr>
              <w:t>电子交付</w:t>
            </w:r>
          </w:p>
        </w:tc>
      </w:tr>
      <w:tr w:rsidR="0061054C">
        <w:trPr>
          <w:jc w:val="center"/>
        </w:trPr>
        <w:tc>
          <w:tcPr>
            <w:tcW w:w="951"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D1</w:t>
            </w:r>
          </w:p>
        </w:tc>
        <w:tc>
          <w:tcPr>
            <w:tcW w:w="1749"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项目需求书</w:t>
            </w:r>
          </w:p>
        </w:tc>
        <w:tc>
          <w:tcPr>
            <w:tcW w:w="1102"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w:t>
            </w:r>
          </w:p>
        </w:tc>
        <w:tc>
          <w:tcPr>
            <w:tcW w:w="1196"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w:t>
            </w:r>
          </w:p>
        </w:tc>
      </w:tr>
      <w:tr w:rsidR="0061054C">
        <w:trPr>
          <w:jc w:val="center"/>
        </w:trPr>
        <w:tc>
          <w:tcPr>
            <w:tcW w:w="951"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D2</w:t>
            </w:r>
          </w:p>
        </w:tc>
        <w:tc>
          <w:tcPr>
            <w:tcW w:w="1749"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项目</w:t>
            </w:r>
            <w:r>
              <w:rPr>
                <w:rFonts w:ascii="宋体"/>
                <w:w w:val="110"/>
                <w:sz w:val="18"/>
                <w:szCs w:val="18"/>
              </w:rPr>
              <w:t>BIM</w:t>
            </w:r>
            <w:r>
              <w:rPr>
                <w:rFonts w:ascii="宋体" w:hint="eastAsia"/>
                <w:w w:val="110"/>
                <w:sz w:val="18"/>
                <w:szCs w:val="18"/>
              </w:rPr>
              <w:t>实施方案</w:t>
            </w:r>
          </w:p>
        </w:tc>
        <w:tc>
          <w:tcPr>
            <w:tcW w:w="1102"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c>
          <w:tcPr>
            <w:tcW w:w="1196"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r>
      <w:tr w:rsidR="0061054C">
        <w:trPr>
          <w:jc w:val="center"/>
        </w:trPr>
        <w:tc>
          <w:tcPr>
            <w:tcW w:w="951"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D3</w:t>
            </w:r>
          </w:p>
        </w:tc>
        <w:tc>
          <w:tcPr>
            <w:tcW w:w="1749"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建筑信息模型</w:t>
            </w:r>
          </w:p>
        </w:tc>
        <w:tc>
          <w:tcPr>
            <w:tcW w:w="1102" w:type="pct"/>
            <w:tcBorders>
              <w:top w:val="single" w:sz="4" w:space="0" w:color="auto"/>
              <w:left w:val="single" w:sz="4" w:space="0" w:color="auto"/>
              <w:bottom w:val="single" w:sz="4" w:space="0" w:color="auto"/>
              <w:right w:val="single" w:sz="4" w:space="0" w:color="auto"/>
            </w:tcBorders>
          </w:tcPr>
          <w:p w:rsidR="0061054C" w:rsidRDefault="0061054C">
            <w:pPr>
              <w:jc w:val="center"/>
              <w:rPr>
                <w:sz w:val="18"/>
                <w:szCs w:val="18"/>
              </w:rPr>
            </w:pPr>
          </w:p>
        </w:tc>
        <w:tc>
          <w:tcPr>
            <w:tcW w:w="1196"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r>
      <w:tr w:rsidR="0061054C">
        <w:trPr>
          <w:jc w:val="center"/>
        </w:trPr>
        <w:tc>
          <w:tcPr>
            <w:tcW w:w="951"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D4</w:t>
            </w:r>
          </w:p>
        </w:tc>
        <w:tc>
          <w:tcPr>
            <w:tcW w:w="1749"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属性信息表</w:t>
            </w:r>
          </w:p>
        </w:tc>
        <w:tc>
          <w:tcPr>
            <w:tcW w:w="1102"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c>
          <w:tcPr>
            <w:tcW w:w="1196"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r>
      <w:tr w:rsidR="0061054C">
        <w:trPr>
          <w:jc w:val="center"/>
        </w:trPr>
        <w:tc>
          <w:tcPr>
            <w:tcW w:w="951"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D5</w:t>
            </w:r>
          </w:p>
        </w:tc>
        <w:tc>
          <w:tcPr>
            <w:tcW w:w="1749"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工程图纸</w:t>
            </w:r>
          </w:p>
        </w:tc>
        <w:tc>
          <w:tcPr>
            <w:tcW w:w="1102"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c>
          <w:tcPr>
            <w:tcW w:w="1196"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r>
      <w:tr w:rsidR="0061054C">
        <w:trPr>
          <w:jc w:val="center"/>
        </w:trPr>
        <w:tc>
          <w:tcPr>
            <w:tcW w:w="951"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D6</w:t>
            </w:r>
          </w:p>
        </w:tc>
        <w:tc>
          <w:tcPr>
            <w:tcW w:w="1749"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建筑指标表</w:t>
            </w:r>
          </w:p>
        </w:tc>
        <w:tc>
          <w:tcPr>
            <w:tcW w:w="1102"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c>
          <w:tcPr>
            <w:tcW w:w="1196"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r>
      <w:tr w:rsidR="0061054C">
        <w:trPr>
          <w:jc w:val="center"/>
        </w:trPr>
        <w:tc>
          <w:tcPr>
            <w:tcW w:w="951"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D7</w:t>
            </w:r>
          </w:p>
        </w:tc>
        <w:tc>
          <w:tcPr>
            <w:tcW w:w="1749"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模型工程量清单</w:t>
            </w:r>
          </w:p>
        </w:tc>
        <w:tc>
          <w:tcPr>
            <w:tcW w:w="1102"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c>
          <w:tcPr>
            <w:tcW w:w="1196"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r>
      <w:tr w:rsidR="0061054C">
        <w:trPr>
          <w:jc w:val="center"/>
        </w:trPr>
        <w:tc>
          <w:tcPr>
            <w:tcW w:w="951"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D8</w:t>
            </w:r>
          </w:p>
        </w:tc>
        <w:tc>
          <w:tcPr>
            <w:tcW w:w="1749" w:type="pct"/>
            <w:tcBorders>
              <w:top w:val="single" w:sz="4" w:space="0" w:color="auto"/>
              <w:left w:val="single" w:sz="4" w:space="0" w:color="auto"/>
              <w:bottom w:val="single" w:sz="4" w:space="0" w:color="auto"/>
              <w:right w:val="single" w:sz="4" w:space="0" w:color="auto"/>
            </w:tcBorders>
          </w:tcPr>
          <w:p w:rsidR="0061054C" w:rsidRDefault="005C1370">
            <w:pPr>
              <w:jc w:val="center"/>
              <w:rPr>
                <w:rFonts w:ascii="宋体"/>
                <w:w w:val="110"/>
                <w:sz w:val="18"/>
                <w:szCs w:val="18"/>
              </w:rPr>
            </w:pPr>
            <w:r>
              <w:rPr>
                <w:rFonts w:ascii="宋体" w:hint="eastAsia"/>
                <w:w w:val="110"/>
                <w:sz w:val="18"/>
                <w:szCs w:val="18"/>
              </w:rPr>
              <w:t>冲突检测报告</w:t>
            </w:r>
          </w:p>
        </w:tc>
        <w:tc>
          <w:tcPr>
            <w:tcW w:w="1102"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c>
          <w:tcPr>
            <w:tcW w:w="1196" w:type="pct"/>
            <w:tcBorders>
              <w:top w:val="single" w:sz="4" w:space="0" w:color="auto"/>
              <w:left w:val="single" w:sz="4" w:space="0" w:color="auto"/>
              <w:bottom w:val="single" w:sz="4" w:space="0" w:color="auto"/>
              <w:right w:val="single" w:sz="4" w:space="0" w:color="auto"/>
            </w:tcBorders>
          </w:tcPr>
          <w:p w:rsidR="0061054C" w:rsidRDefault="005C1370">
            <w:pPr>
              <w:jc w:val="center"/>
              <w:rPr>
                <w:sz w:val="18"/>
                <w:szCs w:val="18"/>
              </w:rPr>
            </w:pPr>
            <w:r>
              <w:rPr>
                <w:rFonts w:ascii="宋体" w:hint="eastAsia"/>
                <w:w w:val="110"/>
                <w:sz w:val="18"/>
                <w:szCs w:val="18"/>
              </w:rPr>
              <w:t>√</w:t>
            </w:r>
          </w:p>
        </w:tc>
      </w:tr>
    </w:tbl>
    <w:p w:rsidR="0061054C" w:rsidRDefault="005C1370">
      <w:pPr>
        <w:pStyle w:val="a7"/>
        <w:spacing w:before="120" w:after="120"/>
        <w:rPr>
          <w:rFonts w:ascii="宋体" w:eastAsia="宋体" w:hAnsi="宋体" w:cs="宋体"/>
        </w:rPr>
      </w:pPr>
      <w:r>
        <w:rPr>
          <w:rFonts w:ascii="宋体" w:eastAsia="宋体" w:hAnsi="宋体" w:cs="宋体" w:hint="eastAsia"/>
        </w:rPr>
        <w:t>文本类电子文件在交付时统一转换为PDF格式。</w:t>
      </w:r>
    </w:p>
    <w:p w:rsidR="0061054C" w:rsidRDefault="005C1370">
      <w:pPr>
        <w:pStyle w:val="a6"/>
        <w:spacing w:before="120" w:after="120"/>
      </w:pPr>
      <w:bookmarkStart w:id="136" w:name="_Toc99112520"/>
      <w:r>
        <w:rPr>
          <w:rFonts w:hint="eastAsia"/>
        </w:rPr>
        <w:t>命名规则</w:t>
      </w:r>
      <w:bookmarkEnd w:id="136"/>
    </w:p>
    <w:p w:rsidR="0061054C" w:rsidRDefault="005C1370">
      <w:pPr>
        <w:pStyle w:val="a7"/>
        <w:spacing w:before="120" w:after="120"/>
        <w:rPr>
          <w:rFonts w:ascii="宋体" w:eastAsia="宋体" w:hAnsi="宋体" w:cs="宋体"/>
        </w:rPr>
      </w:pPr>
      <w:r>
        <w:rPr>
          <w:rFonts w:ascii="宋体" w:eastAsia="宋体" w:hAnsi="宋体" w:cs="宋体" w:hint="eastAsia"/>
        </w:rPr>
        <w:t>建筑信息模型及其交付物的命名应简明且易于辨识。</w:t>
      </w:r>
    </w:p>
    <w:p w:rsidR="0061054C" w:rsidRDefault="005C1370">
      <w:pPr>
        <w:pStyle w:val="a7"/>
        <w:spacing w:before="120" w:after="120"/>
        <w:rPr>
          <w:rFonts w:ascii="宋体" w:eastAsia="宋体" w:hAnsi="宋体" w:cs="宋体"/>
        </w:rPr>
      </w:pPr>
      <w:r>
        <w:rPr>
          <w:rFonts w:ascii="宋体" w:eastAsia="宋体" w:hAnsi="宋体" w:cs="宋体" w:hint="eastAsia"/>
        </w:rPr>
        <w:t>纸质文件命名</w:t>
      </w:r>
      <w:bookmarkStart w:id="137" w:name="PRTVIEWTCS"/>
      <w:bookmarkEnd w:id="137"/>
    </w:p>
    <w:p w:rsidR="0061054C" w:rsidRDefault="005C1370">
      <w:pPr>
        <w:pStyle w:val="affe"/>
        <w:rPr>
          <w:rFonts w:hAnsi="宋体" w:cs="宋体"/>
        </w:rPr>
      </w:pPr>
      <w:r>
        <w:rPr>
          <w:rFonts w:hAnsi="宋体" w:cs="宋体" w:hint="eastAsia"/>
        </w:rPr>
        <w:t>纸质文件的名称宜按照建设项目与纸质文件类型组合命名方式，同时在封面处注明电子文件编号，便于纸质文件与电子文件材料对应。</w:t>
      </w:r>
    </w:p>
    <w:p w:rsidR="0061054C" w:rsidRDefault="005C1370">
      <w:pPr>
        <w:pStyle w:val="a7"/>
        <w:spacing w:before="120" w:after="120"/>
        <w:rPr>
          <w:rFonts w:ascii="宋体" w:eastAsia="宋体" w:hAnsi="宋体" w:cs="宋体"/>
        </w:rPr>
      </w:pPr>
      <w:r>
        <w:rPr>
          <w:rFonts w:ascii="宋体" w:eastAsia="宋体" w:hAnsi="宋体" w:cs="宋体" w:hint="eastAsia"/>
        </w:rPr>
        <w:t>电子文件命名</w:t>
      </w:r>
    </w:p>
    <w:p w:rsidR="0061054C" w:rsidRDefault="005C1370">
      <w:pPr>
        <w:pStyle w:val="afffb"/>
        <w:spacing w:before="120" w:after="120"/>
        <w:rPr>
          <w:rFonts w:ascii="宋体" w:eastAsia="宋体" w:hAnsi="宋体" w:cs="宋体"/>
        </w:rPr>
      </w:pPr>
      <w:r>
        <w:rPr>
          <w:rFonts w:ascii="宋体" w:eastAsia="宋体" w:hAnsi="宋体" w:cs="宋体" w:hint="eastAsia"/>
        </w:rPr>
        <w:t>6.2.3.1模型中的构件命名宜与设计或实际工程名称一致，并反映其关键参数，包括构件的类别、名称和尺寸。</w:t>
      </w:r>
    </w:p>
    <w:p w:rsidR="0061054C" w:rsidRDefault="005C1370">
      <w:pPr>
        <w:pStyle w:val="afffb"/>
        <w:spacing w:before="120" w:after="120"/>
        <w:rPr>
          <w:rFonts w:ascii="宋体" w:eastAsia="宋体" w:hAnsi="宋体" w:cs="宋体"/>
        </w:rPr>
      </w:pPr>
      <w:r>
        <w:rPr>
          <w:rFonts w:ascii="宋体" w:eastAsia="宋体" w:hAnsi="宋体" w:cs="宋体" w:hint="eastAsia"/>
        </w:rPr>
        <w:t>6.2.3.2 模型中的材质命名应分类清晰，便于查找，并与其实际表征相符合。</w:t>
      </w:r>
    </w:p>
    <w:p w:rsidR="0061054C" w:rsidRDefault="005C1370">
      <w:pPr>
        <w:pStyle w:val="afffb"/>
        <w:spacing w:before="120" w:after="120"/>
        <w:rPr>
          <w:rFonts w:ascii="宋体" w:eastAsia="宋体" w:hAnsi="宋体" w:cs="宋体"/>
        </w:rPr>
      </w:pPr>
      <w:r>
        <w:rPr>
          <w:rFonts w:ascii="宋体" w:eastAsia="宋体" w:hAnsi="宋体" w:cs="宋体" w:hint="eastAsia"/>
        </w:rPr>
        <w:t>6.2.3.3 模型单元及其属性命名宜符合下列规定：</w:t>
      </w:r>
    </w:p>
    <w:p w:rsidR="0061054C" w:rsidRDefault="005C1370">
      <w:pPr>
        <w:pStyle w:val="ab"/>
        <w:numPr>
          <w:ilvl w:val="0"/>
          <w:numId w:val="23"/>
        </w:numPr>
        <w:tabs>
          <w:tab w:val="left" w:pos="987"/>
        </w:tabs>
        <w:rPr>
          <w:rFonts w:hAnsi="宋体" w:cs="宋体"/>
        </w:rPr>
      </w:pPr>
      <w:r>
        <w:rPr>
          <w:rFonts w:hAnsi="宋体" w:cs="宋体" w:hint="eastAsia"/>
        </w:rPr>
        <w:t>宜使用汉字、英文字符、数字、半角下划线“_”和半角连字符“-”的组合。</w:t>
      </w:r>
    </w:p>
    <w:p w:rsidR="0061054C" w:rsidRDefault="005C1370">
      <w:pPr>
        <w:pStyle w:val="ab"/>
        <w:rPr>
          <w:rFonts w:hAnsi="宋体" w:cs="宋体"/>
        </w:rPr>
      </w:pPr>
      <w:r>
        <w:rPr>
          <w:rFonts w:hAnsi="宋体" w:cs="宋体" w:hint="eastAsia"/>
        </w:rPr>
        <w:t>字段之间宜使用半角下划线“_”分隔，字段内部组合宜使用半角连字符。</w:t>
      </w:r>
    </w:p>
    <w:p w:rsidR="0061054C" w:rsidRDefault="005C1370">
      <w:pPr>
        <w:pStyle w:val="ab"/>
        <w:rPr>
          <w:rFonts w:hAnsi="宋体" w:cs="宋体"/>
        </w:rPr>
      </w:pPr>
      <w:r>
        <w:rPr>
          <w:rFonts w:hAnsi="宋体" w:cs="宋体" w:hint="eastAsia"/>
        </w:rPr>
        <w:t>各字符之间、符号之间、字符与符号之间均不宜留空格。</w:t>
      </w:r>
    </w:p>
    <w:p w:rsidR="0061054C" w:rsidRDefault="005C1370">
      <w:pPr>
        <w:pStyle w:val="ab"/>
        <w:rPr>
          <w:rFonts w:hAnsi="宋体" w:cs="宋体"/>
        </w:rPr>
      </w:pPr>
      <w:r>
        <w:rPr>
          <w:rFonts w:hAnsi="宋体" w:cs="宋体" w:hint="eastAsia"/>
        </w:rPr>
        <w:t>如文件名有“日期”格式，宜按“年月日”次序的8位数字表达，中间无连接符。</w:t>
      </w:r>
    </w:p>
    <w:p w:rsidR="0061054C" w:rsidRDefault="005C1370">
      <w:pPr>
        <w:pStyle w:val="ab"/>
        <w:rPr>
          <w:rFonts w:hAnsi="宋体" w:cs="宋体"/>
        </w:rPr>
      </w:pPr>
      <w:r>
        <w:rPr>
          <w:rFonts w:hAnsi="宋体" w:cs="宋体" w:hint="eastAsia"/>
        </w:rPr>
        <w:t>不得修改或删除文件名后缀。</w:t>
      </w:r>
    </w:p>
    <w:p w:rsidR="0061054C" w:rsidRDefault="005C1370">
      <w:pPr>
        <w:pStyle w:val="afffb"/>
        <w:spacing w:before="120" w:after="120"/>
        <w:rPr>
          <w:rFonts w:ascii="宋体" w:eastAsia="宋体" w:hAnsi="宋体" w:cs="宋体"/>
        </w:rPr>
      </w:pPr>
      <w:r>
        <w:rPr>
          <w:rFonts w:ascii="宋体" w:eastAsia="宋体" w:hAnsi="宋体" w:cs="宋体" w:hint="eastAsia"/>
        </w:rPr>
        <w:lastRenderedPageBreak/>
        <w:t>6.2.3.4属性信息表电子文件的名称可由表格编号、模型单元名称、表格生成时间、数据格式、描述依次组成，由半角下划线“_”隔开，字段内部的词组宜由半角连字符“-”隔开。</w:t>
      </w:r>
    </w:p>
    <w:p w:rsidR="0061054C" w:rsidRDefault="005C1370">
      <w:pPr>
        <w:pStyle w:val="afffb"/>
        <w:spacing w:before="120" w:after="120"/>
        <w:rPr>
          <w:rFonts w:ascii="宋体" w:eastAsia="宋体" w:hAnsi="宋体" w:cs="宋体"/>
        </w:rPr>
      </w:pPr>
      <w:r>
        <w:rPr>
          <w:rFonts w:ascii="宋体" w:eastAsia="宋体" w:hAnsi="宋体" w:cs="宋体" w:hint="eastAsia"/>
        </w:rPr>
        <w:t>6.2.3.5电子文件的名称宜由项目编号、项目简称、模型单元简述、专业代码、描述依次组成，以半角下划线“_”隔开，字段内部的词组宜以半角连字符“-”隔开，并符合下列规定：</w:t>
      </w:r>
    </w:p>
    <w:p w:rsidR="0061054C" w:rsidRDefault="005C1370">
      <w:pPr>
        <w:pStyle w:val="affe"/>
        <w:rPr>
          <w:rFonts w:hAnsi="宋体" w:cs="宋体"/>
        </w:rPr>
      </w:pPr>
      <w:r>
        <w:rPr>
          <w:rFonts w:hAnsi="宋体" w:cs="宋体" w:hint="eastAsia"/>
        </w:rPr>
        <w:t>a)项目编号宜采用项目管理的数字编码，无项目编码时宜以“000”替代。</w:t>
      </w:r>
    </w:p>
    <w:p w:rsidR="0061054C" w:rsidRDefault="005C1370">
      <w:pPr>
        <w:pStyle w:val="affe"/>
        <w:rPr>
          <w:rFonts w:hAnsi="宋体" w:cs="宋体"/>
        </w:rPr>
      </w:pPr>
      <w:r>
        <w:rPr>
          <w:rFonts w:hAnsi="宋体" w:cs="宋体" w:hint="eastAsia"/>
        </w:rPr>
        <w:t>b)项目简称宜采用识别项目的简要称号，可采用英文或拼音，项目简称不宜空缺。</w:t>
      </w:r>
    </w:p>
    <w:p w:rsidR="0061054C" w:rsidRDefault="005C1370">
      <w:pPr>
        <w:pStyle w:val="affe"/>
        <w:ind w:leftChars="100" w:left="210" w:firstLineChars="100" w:firstLine="210"/>
        <w:rPr>
          <w:rFonts w:hAnsi="宋体" w:cs="宋体"/>
        </w:rPr>
      </w:pPr>
      <w:r>
        <w:rPr>
          <w:rFonts w:hAnsi="宋体" w:cs="宋体" w:hint="eastAsia"/>
        </w:rPr>
        <w:t>c)模型单元简述宜采用模型单元的主要特征简要描述。</w:t>
      </w:r>
    </w:p>
    <w:p w:rsidR="0061054C" w:rsidRDefault="005C1370">
      <w:pPr>
        <w:pStyle w:val="affe"/>
        <w:ind w:leftChars="200" w:left="420" w:firstLineChars="0" w:firstLine="0"/>
        <w:rPr>
          <w:rFonts w:hAnsi="宋体" w:cs="宋体"/>
        </w:rPr>
      </w:pPr>
      <w:r>
        <w:rPr>
          <w:rFonts w:hAnsi="宋体" w:cs="宋体" w:hint="eastAsia"/>
        </w:rPr>
        <w:t>d)专业代码应符合《建筑信息模型设计交付标准》GB/T 51301表3.2.4的规定，当涉及多专业时可并列所涉及的专业。</w:t>
      </w:r>
    </w:p>
    <w:p w:rsidR="0061054C" w:rsidRDefault="005C1370">
      <w:pPr>
        <w:pStyle w:val="affe"/>
        <w:ind w:leftChars="200" w:left="630" w:hangingChars="100" w:hanging="210"/>
        <w:rPr>
          <w:rFonts w:hAnsi="宋体" w:cs="宋体"/>
        </w:rPr>
      </w:pPr>
      <w:r>
        <w:rPr>
          <w:rFonts w:hAnsi="宋体" w:cs="宋体" w:hint="eastAsia"/>
        </w:rPr>
        <w:t>e）用于进一步说明文件内容的描述信息可自定义。</w:t>
      </w:r>
    </w:p>
    <w:p w:rsidR="0061054C" w:rsidRDefault="005C1370">
      <w:pPr>
        <w:pStyle w:val="a7"/>
        <w:spacing w:before="120" w:after="120"/>
        <w:rPr>
          <w:rFonts w:ascii="宋体" w:eastAsia="宋体" w:hAnsi="宋体" w:cs="宋体"/>
        </w:rPr>
      </w:pPr>
      <w:r>
        <w:rPr>
          <w:rFonts w:ascii="宋体" w:eastAsia="宋体" w:hAnsi="宋体" w:cs="宋体" w:hint="eastAsia"/>
        </w:rPr>
        <w:t>文件夹命名</w:t>
      </w:r>
    </w:p>
    <w:p w:rsidR="0061054C" w:rsidRDefault="005C1370">
      <w:pPr>
        <w:pStyle w:val="afffb"/>
        <w:spacing w:before="120" w:after="120"/>
        <w:rPr>
          <w:rFonts w:ascii="宋体" w:eastAsia="宋体" w:hAnsi="宋体" w:cs="宋体"/>
        </w:rPr>
      </w:pPr>
      <w:r>
        <w:rPr>
          <w:rFonts w:ascii="宋体" w:eastAsia="宋体" w:hAnsi="宋体" w:cs="宋体" w:hint="eastAsia"/>
        </w:rPr>
        <w:t>6.2.4.1文件夹命名应符合《建筑信息模型设计交付标准》GB/T 51301中表3.2.3的规定。应以顺序命名，可以自定义顺序关键字和描述信息。</w:t>
      </w:r>
    </w:p>
    <w:p w:rsidR="0061054C" w:rsidRDefault="005C1370">
      <w:pPr>
        <w:pStyle w:val="afffb"/>
        <w:spacing w:before="120" w:after="120"/>
        <w:rPr>
          <w:rFonts w:ascii="宋体" w:eastAsia="宋体" w:hAnsi="宋体" w:cs="宋体"/>
        </w:rPr>
      </w:pPr>
      <w:r>
        <w:rPr>
          <w:rFonts w:ascii="宋体" w:eastAsia="宋体" w:hAnsi="宋体" w:cs="宋体" w:hint="eastAsia"/>
        </w:rPr>
        <w:t>6.2.4.2 项目应采用英文单词或汉字拼音的首字母大写作为简称；</w:t>
      </w:r>
    </w:p>
    <w:p w:rsidR="0061054C" w:rsidRDefault="005C1370">
      <w:pPr>
        <w:pStyle w:val="afffb"/>
        <w:spacing w:before="120" w:after="120"/>
        <w:rPr>
          <w:rFonts w:ascii="宋体" w:eastAsia="宋体" w:hAnsi="宋体" w:cs="宋体"/>
        </w:rPr>
      </w:pPr>
      <w:r>
        <w:rPr>
          <w:rFonts w:ascii="宋体" w:eastAsia="宋体" w:hAnsi="宋体" w:cs="宋体" w:hint="eastAsia"/>
        </w:rPr>
        <w:t>6.2.3.3 项目的子项、局部或者整体，宜采用汉字、英文字母和数字组合描述；</w:t>
      </w:r>
    </w:p>
    <w:p w:rsidR="0061054C" w:rsidRDefault="005C1370">
      <w:pPr>
        <w:pStyle w:val="afffb"/>
        <w:spacing w:before="120" w:after="120"/>
        <w:rPr>
          <w:rFonts w:ascii="宋体" w:eastAsia="宋体" w:hAnsi="宋体" w:cs="宋体"/>
        </w:rPr>
      </w:pPr>
      <w:r>
        <w:rPr>
          <w:rFonts w:ascii="宋体" w:eastAsia="宋体" w:hAnsi="宋体" w:cs="宋体" w:hint="eastAsia"/>
        </w:rPr>
        <w:t>6.2.3.4项目文件的命名，宜由项目编号、项目简称、模型单元简称、专业代码、描述依次组成，使用“_”或“-”隔开，隔开符应在项目中统一。</w:t>
      </w:r>
    </w:p>
    <w:p w:rsidR="0061054C" w:rsidRDefault="005C1370">
      <w:pPr>
        <w:pStyle w:val="a7"/>
        <w:spacing w:before="120" w:after="120"/>
        <w:rPr>
          <w:rFonts w:ascii="宋体" w:eastAsia="宋体" w:hAnsi="宋体" w:cs="宋体"/>
        </w:rPr>
      </w:pPr>
      <w:bookmarkStart w:id="138" w:name="_Toc57204445"/>
      <w:bookmarkStart w:id="139" w:name="_Toc29172"/>
      <w:r>
        <w:rPr>
          <w:rFonts w:ascii="宋体" w:eastAsia="宋体" w:hAnsi="宋体" w:cs="宋体" w:hint="eastAsia"/>
        </w:rPr>
        <w:t>版本管理</w:t>
      </w:r>
      <w:bookmarkEnd w:id="138"/>
      <w:bookmarkEnd w:id="139"/>
    </w:p>
    <w:p w:rsidR="0061054C" w:rsidRDefault="005C1370">
      <w:pPr>
        <w:pStyle w:val="afffb"/>
        <w:spacing w:before="120" w:after="120"/>
        <w:rPr>
          <w:rFonts w:ascii="宋体" w:eastAsia="宋体" w:hAnsi="宋体" w:cs="宋体"/>
        </w:rPr>
      </w:pPr>
      <w:r>
        <w:rPr>
          <w:rFonts w:ascii="宋体" w:eastAsia="宋体" w:hAnsi="宋体" w:cs="宋体" w:hint="eastAsia"/>
        </w:rPr>
        <w:t>6.2.5.1建筑信息模型的电子文件夹和文件，在交付过程中应进行版本管理。</w:t>
      </w:r>
    </w:p>
    <w:p w:rsidR="0061054C" w:rsidRDefault="005C1370">
      <w:pPr>
        <w:pStyle w:val="afffb"/>
        <w:spacing w:before="120" w:after="120"/>
        <w:rPr>
          <w:rFonts w:ascii="宋体" w:eastAsia="宋体" w:hAnsi="宋体" w:cs="宋体"/>
        </w:rPr>
      </w:pPr>
      <w:r>
        <w:rPr>
          <w:rFonts w:ascii="宋体" w:eastAsia="宋体" w:hAnsi="宋体" w:cs="宋体" w:hint="eastAsia"/>
        </w:rPr>
        <w:t>6.2.5.2同一阶段多次交付时，文件夹和文件版本应在标识中添加版本号，版本号宜由英文字母A-Z依次表示。</w:t>
      </w:r>
    </w:p>
    <w:p w:rsidR="0061054C" w:rsidRDefault="005C1370">
      <w:pPr>
        <w:pStyle w:val="a6"/>
        <w:spacing w:before="120" w:after="120"/>
      </w:pPr>
      <w:bookmarkStart w:id="140" w:name="_Toc99112521"/>
      <w:bookmarkStart w:id="141" w:name="_Toc20618"/>
      <w:r>
        <w:rPr>
          <w:rFonts w:hint="eastAsia"/>
        </w:rPr>
        <w:t>模型内容</w:t>
      </w:r>
      <w:bookmarkEnd w:id="140"/>
    </w:p>
    <w:p w:rsidR="0061054C" w:rsidRDefault="005C1370">
      <w:pPr>
        <w:pStyle w:val="a7"/>
        <w:spacing w:before="120" w:after="120"/>
        <w:rPr>
          <w:rFonts w:ascii="宋体" w:eastAsia="宋体" w:hAnsi="宋体" w:cs="宋体"/>
        </w:rPr>
      </w:pPr>
      <w:r>
        <w:rPr>
          <w:rFonts w:ascii="宋体" w:eastAsia="宋体" w:hAnsi="宋体" w:cs="宋体" w:hint="eastAsia"/>
        </w:rPr>
        <w:t>建筑信息模型应包含模型的系统分类、模型的关联关系、模型几何信息及几何表达精度、模型单元属性信息及信息深度等内容。模型内容除应符合《建筑信息模型设计交付标准》GB/T 51301规定外，宜对模型的几何和非几何属性信息进行描述。</w:t>
      </w:r>
    </w:p>
    <w:p w:rsidR="0061054C" w:rsidRDefault="005C1370">
      <w:pPr>
        <w:pStyle w:val="a7"/>
        <w:spacing w:before="120" w:after="120"/>
        <w:rPr>
          <w:rFonts w:ascii="宋体" w:eastAsia="宋体" w:hAnsi="宋体" w:cs="宋体"/>
        </w:rPr>
      </w:pPr>
      <w:r>
        <w:rPr>
          <w:rFonts w:ascii="宋体" w:eastAsia="宋体" w:hAnsi="宋体" w:cs="宋体" w:hint="eastAsia"/>
        </w:rPr>
        <w:t>模型单元的属性信息宜分类设置，属性值一般包括中文字段名称、编码、数据类型、数据格式、计量单位、值域和约束条件等。</w:t>
      </w:r>
    </w:p>
    <w:p w:rsidR="0061054C" w:rsidRDefault="005C1370">
      <w:pPr>
        <w:pStyle w:val="a7"/>
        <w:spacing w:before="120" w:after="120"/>
        <w:rPr>
          <w:rFonts w:ascii="宋体" w:eastAsia="宋体" w:hAnsi="宋体" w:cs="宋体"/>
        </w:rPr>
      </w:pPr>
      <w:r>
        <w:rPr>
          <w:rFonts w:ascii="宋体" w:eastAsia="宋体" w:hAnsi="宋体" w:cs="宋体" w:hint="eastAsia"/>
        </w:rPr>
        <w:t>模型单元的属性值应符合《建筑信息模型设计交付标准》GB/T 51301中第4.3.8节的规定，并宜标明数据来源。</w:t>
      </w:r>
    </w:p>
    <w:p w:rsidR="0061054C" w:rsidRDefault="005C1370">
      <w:pPr>
        <w:pStyle w:val="a6"/>
        <w:spacing w:before="120" w:after="120"/>
      </w:pPr>
      <w:bookmarkStart w:id="142" w:name="_Toc99112522"/>
      <w:r>
        <w:rPr>
          <w:rFonts w:hint="eastAsia"/>
        </w:rPr>
        <w:t>模型色彩规则</w:t>
      </w:r>
      <w:bookmarkEnd w:id="142"/>
    </w:p>
    <w:p w:rsidR="0061054C" w:rsidRDefault="005C1370">
      <w:pPr>
        <w:pStyle w:val="a7"/>
        <w:spacing w:before="120" w:after="120"/>
        <w:rPr>
          <w:rFonts w:ascii="宋体" w:eastAsia="宋体" w:hAnsi="宋体" w:cs="宋体"/>
        </w:rPr>
      </w:pPr>
      <w:r>
        <w:rPr>
          <w:rFonts w:ascii="宋体" w:eastAsia="宋体" w:hAnsi="宋体" w:cs="宋体" w:hint="eastAsia"/>
        </w:rPr>
        <w:t>模型元素配色应清晰鲜明，符合出图标准要求。</w:t>
      </w:r>
    </w:p>
    <w:p w:rsidR="0061054C" w:rsidRDefault="005C1370">
      <w:pPr>
        <w:pStyle w:val="a7"/>
        <w:spacing w:before="120" w:after="120"/>
        <w:rPr>
          <w:rFonts w:ascii="宋体" w:eastAsia="宋体" w:hAnsi="宋体" w:cs="宋体"/>
        </w:rPr>
      </w:pPr>
      <w:r>
        <w:rPr>
          <w:rFonts w:ascii="宋体" w:eastAsia="宋体" w:hAnsi="宋体" w:cs="宋体" w:hint="eastAsia"/>
        </w:rPr>
        <w:t>建筑专业和结构专业各构件使用系统默认的颜色进行绘制，建模过程中发现问题的构件使用红色标记。</w:t>
      </w:r>
    </w:p>
    <w:p w:rsidR="0061054C" w:rsidRDefault="005C1370">
      <w:pPr>
        <w:pStyle w:val="a7"/>
        <w:spacing w:before="120" w:after="120"/>
        <w:rPr>
          <w:rFonts w:ascii="宋体" w:eastAsia="宋体" w:hAnsi="宋体" w:cs="宋体"/>
        </w:rPr>
      </w:pPr>
      <w:r>
        <w:rPr>
          <w:rFonts w:ascii="宋体" w:eastAsia="宋体" w:hAnsi="宋体" w:cs="宋体" w:hint="eastAsia"/>
        </w:rPr>
        <w:t>机电专业可根据系统划分三维配色体系，三维配色应采用不同色系方便区分不同系统分类，机电模型元素宜按表5执行。</w:t>
      </w:r>
    </w:p>
    <w:p w:rsidR="0061054C" w:rsidRDefault="005C1370">
      <w:pPr>
        <w:pStyle w:val="af6"/>
        <w:spacing w:before="120" w:after="120"/>
        <w:jc w:val="both"/>
      </w:pPr>
      <w:r>
        <w:rPr>
          <w:rFonts w:hint="eastAsia"/>
        </w:rPr>
        <w:t>机电模型元素色彩表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
        <w:gridCol w:w="3237"/>
        <w:gridCol w:w="3744"/>
      </w:tblGrid>
      <w:tr w:rsidR="0061054C">
        <w:tc>
          <w:tcPr>
            <w:tcW w:w="8040" w:type="dxa"/>
            <w:gridSpan w:val="3"/>
          </w:tcPr>
          <w:p w:rsidR="0061054C" w:rsidRDefault="005C1370">
            <w:pPr>
              <w:pStyle w:val="affe"/>
              <w:ind w:firstLine="360"/>
              <w:rPr>
                <w:rFonts w:hAnsi="宋体"/>
                <w:sz w:val="18"/>
                <w:szCs w:val="18"/>
              </w:rPr>
            </w:pPr>
            <w:r>
              <w:rPr>
                <w:rFonts w:hAnsi="宋体" w:hint="eastAsia"/>
                <w:sz w:val="18"/>
                <w:szCs w:val="18"/>
              </w:rPr>
              <w:t>给排水专业</w:t>
            </w:r>
          </w:p>
        </w:tc>
      </w:tr>
      <w:tr w:rsidR="0061054C">
        <w:tc>
          <w:tcPr>
            <w:tcW w:w="1059" w:type="dxa"/>
          </w:tcPr>
          <w:p w:rsidR="0061054C" w:rsidRDefault="005C1370">
            <w:pPr>
              <w:pStyle w:val="affe"/>
              <w:ind w:firstLine="360"/>
              <w:rPr>
                <w:rFonts w:hAnsi="宋体"/>
                <w:bCs/>
                <w:sz w:val="18"/>
                <w:szCs w:val="18"/>
              </w:rPr>
            </w:pPr>
            <w:r>
              <w:rPr>
                <w:rFonts w:hAnsi="宋体" w:hint="eastAsia"/>
                <w:bCs/>
                <w:sz w:val="18"/>
                <w:szCs w:val="18"/>
              </w:rPr>
              <w:t>序号</w:t>
            </w:r>
          </w:p>
        </w:tc>
        <w:tc>
          <w:tcPr>
            <w:tcW w:w="3237" w:type="dxa"/>
          </w:tcPr>
          <w:p w:rsidR="0061054C" w:rsidRDefault="005C1370">
            <w:pPr>
              <w:pStyle w:val="affe"/>
              <w:ind w:firstLine="360"/>
              <w:rPr>
                <w:rFonts w:hAnsi="宋体"/>
                <w:bCs/>
                <w:sz w:val="18"/>
                <w:szCs w:val="18"/>
              </w:rPr>
            </w:pPr>
            <w:r>
              <w:rPr>
                <w:rFonts w:hAnsi="宋体" w:hint="eastAsia"/>
                <w:bCs/>
                <w:sz w:val="18"/>
                <w:szCs w:val="18"/>
              </w:rPr>
              <w:t>系统名称</w:t>
            </w:r>
          </w:p>
        </w:tc>
        <w:tc>
          <w:tcPr>
            <w:tcW w:w="3744" w:type="dxa"/>
          </w:tcPr>
          <w:p w:rsidR="0061054C" w:rsidRDefault="005C1370">
            <w:pPr>
              <w:pStyle w:val="affe"/>
              <w:ind w:firstLine="360"/>
              <w:rPr>
                <w:rFonts w:hAnsi="宋体"/>
                <w:bCs/>
                <w:sz w:val="18"/>
                <w:szCs w:val="18"/>
              </w:rPr>
            </w:pPr>
            <w:r>
              <w:rPr>
                <w:rFonts w:hAnsi="宋体" w:hint="eastAsia"/>
                <w:bCs/>
                <w:sz w:val="18"/>
                <w:szCs w:val="18"/>
              </w:rPr>
              <w:t>颜色编号（红/绿/蓝）</w:t>
            </w:r>
          </w:p>
        </w:tc>
      </w:tr>
      <w:tr w:rsidR="0061054C">
        <w:trPr>
          <w:trHeight w:val="90"/>
        </w:trPr>
        <w:tc>
          <w:tcPr>
            <w:tcW w:w="1059" w:type="dxa"/>
          </w:tcPr>
          <w:p w:rsidR="0061054C" w:rsidRDefault="005C1370">
            <w:pPr>
              <w:pStyle w:val="affe"/>
              <w:ind w:firstLine="360"/>
              <w:rPr>
                <w:rFonts w:hAnsi="宋体"/>
                <w:sz w:val="18"/>
                <w:szCs w:val="18"/>
              </w:rPr>
            </w:pPr>
            <w:r>
              <w:rPr>
                <w:rFonts w:hAnsi="宋体" w:hint="eastAsia"/>
                <w:sz w:val="18"/>
                <w:szCs w:val="18"/>
              </w:rPr>
              <w:t>1</w:t>
            </w:r>
          </w:p>
        </w:tc>
        <w:tc>
          <w:tcPr>
            <w:tcW w:w="3237" w:type="dxa"/>
          </w:tcPr>
          <w:p w:rsidR="0061054C" w:rsidRDefault="005C1370">
            <w:pPr>
              <w:pStyle w:val="affe"/>
              <w:ind w:firstLine="360"/>
              <w:rPr>
                <w:rFonts w:hAnsi="宋体"/>
                <w:sz w:val="18"/>
                <w:szCs w:val="18"/>
              </w:rPr>
            </w:pPr>
            <w:r>
              <w:rPr>
                <w:rFonts w:hAnsi="宋体" w:hint="eastAsia"/>
                <w:sz w:val="18"/>
                <w:szCs w:val="18"/>
              </w:rPr>
              <w:t>生活给水管</w:t>
            </w:r>
          </w:p>
        </w:tc>
        <w:tc>
          <w:tcPr>
            <w:tcW w:w="3744" w:type="dxa"/>
          </w:tcPr>
          <w:p w:rsidR="0061054C" w:rsidRDefault="005C1370">
            <w:pPr>
              <w:pStyle w:val="affe"/>
              <w:ind w:firstLine="360"/>
              <w:rPr>
                <w:rFonts w:hAnsi="宋体"/>
                <w:sz w:val="18"/>
                <w:szCs w:val="18"/>
              </w:rPr>
            </w:pPr>
            <w:r>
              <w:rPr>
                <w:rFonts w:hAnsi="宋体" w:hint="eastAsia"/>
                <w:sz w:val="18"/>
                <w:szCs w:val="18"/>
              </w:rPr>
              <w:t>0,255,0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2</w:t>
            </w:r>
          </w:p>
        </w:tc>
        <w:tc>
          <w:tcPr>
            <w:tcW w:w="3237" w:type="dxa"/>
          </w:tcPr>
          <w:p w:rsidR="0061054C" w:rsidRDefault="005C1370">
            <w:pPr>
              <w:pStyle w:val="affe"/>
              <w:ind w:firstLine="360"/>
              <w:rPr>
                <w:rFonts w:hAnsi="宋体"/>
                <w:sz w:val="18"/>
                <w:szCs w:val="18"/>
              </w:rPr>
            </w:pPr>
            <w:r>
              <w:rPr>
                <w:rFonts w:hAnsi="宋体" w:hint="eastAsia"/>
                <w:sz w:val="18"/>
                <w:szCs w:val="18"/>
              </w:rPr>
              <w:t>生活废水管</w:t>
            </w:r>
          </w:p>
        </w:tc>
        <w:tc>
          <w:tcPr>
            <w:tcW w:w="3744" w:type="dxa"/>
          </w:tcPr>
          <w:p w:rsidR="0061054C" w:rsidRDefault="005C1370">
            <w:pPr>
              <w:pStyle w:val="affe"/>
              <w:ind w:firstLine="360"/>
              <w:rPr>
                <w:rFonts w:hAnsi="宋体"/>
                <w:sz w:val="18"/>
                <w:szCs w:val="18"/>
              </w:rPr>
            </w:pPr>
            <w:r>
              <w:rPr>
                <w:rFonts w:hAnsi="宋体" w:hint="eastAsia"/>
                <w:sz w:val="18"/>
                <w:szCs w:val="18"/>
              </w:rPr>
              <w:t>100,100,100</w:t>
            </w:r>
          </w:p>
        </w:tc>
      </w:tr>
      <w:tr w:rsidR="0061054C">
        <w:trPr>
          <w:trHeight w:val="278"/>
        </w:trPr>
        <w:tc>
          <w:tcPr>
            <w:tcW w:w="1059" w:type="dxa"/>
          </w:tcPr>
          <w:p w:rsidR="0061054C" w:rsidRDefault="005C1370">
            <w:pPr>
              <w:pStyle w:val="affe"/>
              <w:ind w:firstLine="360"/>
              <w:rPr>
                <w:rFonts w:hAnsi="宋体"/>
                <w:sz w:val="18"/>
                <w:szCs w:val="18"/>
              </w:rPr>
            </w:pPr>
            <w:r>
              <w:rPr>
                <w:rFonts w:hAnsi="宋体" w:hint="eastAsia"/>
                <w:sz w:val="18"/>
                <w:szCs w:val="18"/>
              </w:rPr>
              <w:t>3</w:t>
            </w:r>
          </w:p>
        </w:tc>
        <w:tc>
          <w:tcPr>
            <w:tcW w:w="3237" w:type="dxa"/>
          </w:tcPr>
          <w:p w:rsidR="0061054C" w:rsidRDefault="005C1370">
            <w:pPr>
              <w:pStyle w:val="affe"/>
              <w:ind w:firstLine="360"/>
              <w:rPr>
                <w:rFonts w:hAnsi="宋体"/>
                <w:sz w:val="18"/>
                <w:szCs w:val="18"/>
              </w:rPr>
            </w:pPr>
            <w:r>
              <w:rPr>
                <w:rFonts w:hAnsi="宋体" w:hint="eastAsia"/>
                <w:sz w:val="18"/>
                <w:szCs w:val="18"/>
              </w:rPr>
              <w:t>生活污水管</w:t>
            </w:r>
          </w:p>
        </w:tc>
        <w:tc>
          <w:tcPr>
            <w:tcW w:w="3744" w:type="dxa"/>
          </w:tcPr>
          <w:p w:rsidR="0061054C" w:rsidRDefault="005C1370">
            <w:pPr>
              <w:pStyle w:val="affe"/>
              <w:ind w:firstLine="360"/>
              <w:rPr>
                <w:rFonts w:hAnsi="宋体"/>
                <w:sz w:val="18"/>
                <w:szCs w:val="18"/>
              </w:rPr>
            </w:pPr>
            <w:r>
              <w:rPr>
                <w:rFonts w:hAnsi="宋体" w:hint="eastAsia"/>
                <w:sz w:val="18"/>
                <w:szCs w:val="18"/>
              </w:rPr>
              <w:t>60,60,60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4</w:t>
            </w:r>
          </w:p>
        </w:tc>
        <w:tc>
          <w:tcPr>
            <w:tcW w:w="3237" w:type="dxa"/>
          </w:tcPr>
          <w:p w:rsidR="0061054C" w:rsidRDefault="005C1370">
            <w:pPr>
              <w:pStyle w:val="affe"/>
              <w:ind w:firstLine="360"/>
              <w:rPr>
                <w:rFonts w:hAnsi="宋体"/>
                <w:sz w:val="18"/>
                <w:szCs w:val="18"/>
              </w:rPr>
            </w:pPr>
            <w:r>
              <w:rPr>
                <w:rFonts w:hAnsi="宋体" w:hint="eastAsia"/>
                <w:sz w:val="18"/>
                <w:szCs w:val="18"/>
              </w:rPr>
              <w:t>生活热水管</w:t>
            </w:r>
          </w:p>
        </w:tc>
        <w:tc>
          <w:tcPr>
            <w:tcW w:w="3744" w:type="dxa"/>
          </w:tcPr>
          <w:p w:rsidR="0061054C" w:rsidRDefault="005C1370">
            <w:pPr>
              <w:pStyle w:val="affe"/>
              <w:ind w:firstLine="360"/>
              <w:rPr>
                <w:rFonts w:hAnsi="宋体"/>
                <w:sz w:val="18"/>
                <w:szCs w:val="18"/>
              </w:rPr>
            </w:pPr>
            <w:r>
              <w:rPr>
                <w:rFonts w:hAnsi="宋体" w:hint="eastAsia"/>
                <w:sz w:val="18"/>
                <w:szCs w:val="18"/>
              </w:rPr>
              <w:t>255,0,255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5</w:t>
            </w:r>
          </w:p>
        </w:tc>
        <w:tc>
          <w:tcPr>
            <w:tcW w:w="3237" w:type="dxa"/>
          </w:tcPr>
          <w:p w:rsidR="0061054C" w:rsidRDefault="005C1370">
            <w:pPr>
              <w:pStyle w:val="affe"/>
              <w:ind w:firstLine="360"/>
              <w:rPr>
                <w:rFonts w:hAnsi="宋体"/>
                <w:sz w:val="18"/>
                <w:szCs w:val="18"/>
              </w:rPr>
            </w:pPr>
            <w:r>
              <w:rPr>
                <w:rFonts w:hAnsi="宋体" w:hint="eastAsia"/>
                <w:sz w:val="18"/>
                <w:szCs w:val="18"/>
              </w:rPr>
              <w:t>污水压力管</w:t>
            </w:r>
          </w:p>
        </w:tc>
        <w:tc>
          <w:tcPr>
            <w:tcW w:w="3744" w:type="dxa"/>
          </w:tcPr>
          <w:p w:rsidR="0061054C" w:rsidRDefault="005C1370">
            <w:pPr>
              <w:pStyle w:val="affe"/>
              <w:ind w:firstLine="360"/>
              <w:rPr>
                <w:rFonts w:hAnsi="宋体"/>
                <w:sz w:val="18"/>
                <w:szCs w:val="18"/>
              </w:rPr>
            </w:pPr>
            <w:r>
              <w:rPr>
                <w:rFonts w:hAnsi="宋体" w:hint="eastAsia"/>
                <w:sz w:val="18"/>
                <w:szCs w:val="18"/>
              </w:rPr>
              <w:t>0,128,0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6</w:t>
            </w:r>
          </w:p>
        </w:tc>
        <w:tc>
          <w:tcPr>
            <w:tcW w:w="3237" w:type="dxa"/>
          </w:tcPr>
          <w:p w:rsidR="0061054C" w:rsidRDefault="005C1370">
            <w:pPr>
              <w:pStyle w:val="affe"/>
              <w:ind w:firstLine="360"/>
              <w:rPr>
                <w:rFonts w:hAnsi="宋体"/>
                <w:sz w:val="18"/>
                <w:szCs w:val="18"/>
              </w:rPr>
            </w:pPr>
            <w:r>
              <w:rPr>
                <w:rFonts w:hAnsi="宋体" w:hint="eastAsia"/>
                <w:sz w:val="18"/>
                <w:szCs w:val="18"/>
              </w:rPr>
              <w:t>废水压力管</w:t>
            </w:r>
          </w:p>
        </w:tc>
        <w:tc>
          <w:tcPr>
            <w:tcW w:w="3744" w:type="dxa"/>
          </w:tcPr>
          <w:p w:rsidR="0061054C" w:rsidRDefault="005C1370">
            <w:pPr>
              <w:pStyle w:val="affe"/>
              <w:ind w:firstLine="360"/>
              <w:rPr>
                <w:rFonts w:hAnsi="宋体"/>
                <w:sz w:val="18"/>
                <w:szCs w:val="18"/>
              </w:rPr>
            </w:pPr>
            <w:r>
              <w:rPr>
                <w:rFonts w:hAnsi="宋体" w:hint="eastAsia"/>
                <w:sz w:val="18"/>
                <w:szCs w:val="18"/>
              </w:rPr>
              <w:t>102,153,255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lastRenderedPageBreak/>
              <w:t>7</w:t>
            </w:r>
          </w:p>
        </w:tc>
        <w:tc>
          <w:tcPr>
            <w:tcW w:w="3237" w:type="dxa"/>
          </w:tcPr>
          <w:p w:rsidR="0061054C" w:rsidRDefault="005C1370">
            <w:pPr>
              <w:pStyle w:val="affe"/>
              <w:ind w:firstLine="360"/>
              <w:rPr>
                <w:rFonts w:hAnsi="宋体"/>
                <w:sz w:val="18"/>
                <w:szCs w:val="18"/>
              </w:rPr>
            </w:pPr>
            <w:r>
              <w:rPr>
                <w:rFonts w:hAnsi="宋体" w:hint="eastAsia"/>
                <w:sz w:val="18"/>
                <w:szCs w:val="18"/>
              </w:rPr>
              <w:t>雨水压力管</w:t>
            </w:r>
          </w:p>
        </w:tc>
        <w:tc>
          <w:tcPr>
            <w:tcW w:w="3744" w:type="dxa"/>
          </w:tcPr>
          <w:p w:rsidR="0061054C" w:rsidRDefault="005C1370">
            <w:pPr>
              <w:pStyle w:val="affe"/>
              <w:ind w:firstLine="360"/>
              <w:rPr>
                <w:rFonts w:hAnsi="宋体"/>
                <w:sz w:val="18"/>
                <w:szCs w:val="18"/>
              </w:rPr>
            </w:pPr>
            <w:r>
              <w:rPr>
                <w:rFonts w:hAnsi="宋体" w:hint="eastAsia"/>
                <w:sz w:val="18"/>
                <w:szCs w:val="18"/>
              </w:rPr>
              <w:t>227,227,0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8</w:t>
            </w:r>
          </w:p>
        </w:tc>
        <w:tc>
          <w:tcPr>
            <w:tcW w:w="3237" w:type="dxa"/>
          </w:tcPr>
          <w:p w:rsidR="0061054C" w:rsidRDefault="005C1370">
            <w:pPr>
              <w:pStyle w:val="affe"/>
              <w:ind w:firstLine="360"/>
              <w:rPr>
                <w:rFonts w:hAnsi="宋体"/>
                <w:sz w:val="18"/>
                <w:szCs w:val="18"/>
              </w:rPr>
            </w:pPr>
            <w:r>
              <w:rPr>
                <w:rFonts w:hAnsi="宋体" w:hint="eastAsia"/>
                <w:sz w:val="18"/>
                <w:szCs w:val="18"/>
              </w:rPr>
              <w:t>雨水管</w:t>
            </w:r>
          </w:p>
        </w:tc>
        <w:tc>
          <w:tcPr>
            <w:tcW w:w="3744" w:type="dxa"/>
          </w:tcPr>
          <w:p w:rsidR="0061054C" w:rsidRDefault="005C1370">
            <w:pPr>
              <w:pStyle w:val="affe"/>
              <w:ind w:firstLine="360"/>
              <w:rPr>
                <w:rFonts w:hAnsi="宋体"/>
                <w:sz w:val="18"/>
                <w:szCs w:val="18"/>
              </w:rPr>
            </w:pPr>
            <w:r>
              <w:rPr>
                <w:rFonts w:hAnsi="宋体" w:hint="eastAsia"/>
                <w:sz w:val="18"/>
                <w:szCs w:val="18"/>
              </w:rPr>
              <w:t>255,255,0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9</w:t>
            </w:r>
          </w:p>
        </w:tc>
        <w:tc>
          <w:tcPr>
            <w:tcW w:w="3237" w:type="dxa"/>
          </w:tcPr>
          <w:p w:rsidR="0061054C" w:rsidRDefault="005C1370">
            <w:pPr>
              <w:pStyle w:val="affe"/>
              <w:ind w:firstLine="360"/>
              <w:rPr>
                <w:rFonts w:hAnsi="宋体"/>
                <w:sz w:val="18"/>
                <w:szCs w:val="18"/>
              </w:rPr>
            </w:pPr>
            <w:r>
              <w:rPr>
                <w:rFonts w:hAnsi="宋体" w:hint="eastAsia"/>
                <w:sz w:val="18"/>
                <w:szCs w:val="18"/>
              </w:rPr>
              <w:t>中水管</w:t>
            </w:r>
          </w:p>
        </w:tc>
        <w:tc>
          <w:tcPr>
            <w:tcW w:w="3744" w:type="dxa"/>
          </w:tcPr>
          <w:p w:rsidR="0061054C" w:rsidRDefault="005C1370">
            <w:pPr>
              <w:pStyle w:val="affe"/>
              <w:ind w:firstLine="360"/>
              <w:rPr>
                <w:rFonts w:hAnsi="宋体"/>
                <w:sz w:val="18"/>
                <w:szCs w:val="18"/>
              </w:rPr>
            </w:pPr>
            <w:r>
              <w:rPr>
                <w:rFonts w:hAnsi="宋体" w:hint="eastAsia"/>
                <w:sz w:val="18"/>
                <w:szCs w:val="18"/>
              </w:rPr>
              <w:t>0,127,0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10</w:t>
            </w:r>
          </w:p>
        </w:tc>
        <w:tc>
          <w:tcPr>
            <w:tcW w:w="3237" w:type="dxa"/>
          </w:tcPr>
          <w:p w:rsidR="0061054C" w:rsidRDefault="005C1370">
            <w:pPr>
              <w:pStyle w:val="affe"/>
              <w:ind w:firstLine="360"/>
              <w:rPr>
                <w:rFonts w:hAnsi="宋体"/>
                <w:sz w:val="18"/>
                <w:szCs w:val="18"/>
              </w:rPr>
            </w:pPr>
            <w:r>
              <w:rPr>
                <w:rFonts w:hAnsi="宋体" w:hint="eastAsia"/>
                <w:sz w:val="18"/>
                <w:szCs w:val="18"/>
              </w:rPr>
              <w:t>消火栓管</w:t>
            </w:r>
          </w:p>
        </w:tc>
        <w:tc>
          <w:tcPr>
            <w:tcW w:w="3744" w:type="dxa"/>
          </w:tcPr>
          <w:p w:rsidR="0061054C" w:rsidRDefault="005C1370">
            <w:pPr>
              <w:pStyle w:val="affe"/>
              <w:ind w:firstLine="360"/>
              <w:rPr>
                <w:rFonts w:hAnsi="宋体"/>
                <w:sz w:val="18"/>
                <w:szCs w:val="18"/>
              </w:rPr>
            </w:pPr>
            <w:r>
              <w:rPr>
                <w:rFonts w:hAnsi="宋体" w:hint="eastAsia"/>
                <w:sz w:val="18"/>
                <w:szCs w:val="18"/>
              </w:rPr>
              <w:t>255,0,0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11</w:t>
            </w:r>
          </w:p>
        </w:tc>
        <w:tc>
          <w:tcPr>
            <w:tcW w:w="3237" w:type="dxa"/>
          </w:tcPr>
          <w:p w:rsidR="0061054C" w:rsidRDefault="005C1370">
            <w:pPr>
              <w:pStyle w:val="affe"/>
              <w:ind w:firstLine="360"/>
              <w:rPr>
                <w:rFonts w:hAnsi="宋体"/>
                <w:sz w:val="18"/>
                <w:szCs w:val="18"/>
              </w:rPr>
            </w:pPr>
            <w:r>
              <w:rPr>
                <w:rFonts w:hAnsi="宋体" w:hint="eastAsia"/>
                <w:sz w:val="18"/>
                <w:szCs w:val="18"/>
              </w:rPr>
              <w:t>自动喷水灭火管</w:t>
            </w:r>
          </w:p>
        </w:tc>
        <w:tc>
          <w:tcPr>
            <w:tcW w:w="3744" w:type="dxa"/>
          </w:tcPr>
          <w:p w:rsidR="0061054C" w:rsidRDefault="005C1370">
            <w:pPr>
              <w:pStyle w:val="affe"/>
              <w:ind w:firstLine="360"/>
              <w:rPr>
                <w:rFonts w:hAnsi="宋体"/>
                <w:sz w:val="18"/>
                <w:szCs w:val="18"/>
              </w:rPr>
            </w:pPr>
            <w:r>
              <w:rPr>
                <w:rFonts w:hAnsi="宋体" w:hint="eastAsia"/>
                <w:sz w:val="18"/>
                <w:szCs w:val="18"/>
              </w:rPr>
              <w:t>255,0,255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12</w:t>
            </w:r>
          </w:p>
        </w:tc>
        <w:tc>
          <w:tcPr>
            <w:tcW w:w="3237" w:type="dxa"/>
          </w:tcPr>
          <w:p w:rsidR="0061054C" w:rsidRDefault="005C1370">
            <w:pPr>
              <w:pStyle w:val="affe"/>
              <w:ind w:firstLine="360"/>
              <w:rPr>
                <w:rFonts w:hAnsi="宋体"/>
                <w:sz w:val="18"/>
                <w:szCs w:val="18"/>
              </w:rPr>
            </w:pPr>
            <w:r>
              <w:rPr>
                <w:rFonts w:hAnsi="宋体" w:hint="eastAsia"/>
                <w:sz w:val="18"/>
                <w:szCs w:val="18"/>
              </w:rPr>
              <w:t>通气管</w:t>
            </w:r>
          </w:p>
        </w:tc>
        <w:tc>
          <w:tcPr>
            <w:tcW w:w="3744" w:type="dxa"/>
          </w:tcPr>
          <w:p w:rsidR="0061054C" w:rsidRDefault="005C1370">
            <w:pPr>
              <w:pStyle w:val="affe"/>
              <w:ind w:firstLine="360"/>
              <w:rPr>
                <w:rFonts w:hAnsi="宋体"/>
                <w:sz w:val="18"/>
                <w:szCs w:val="18"/>
              </w:rPr>
            </w:pPr>
            <w:r>
              <w:rPr>
                <w:rFonts w:hAnsi="宋体" w:hint="eastAsia"/>
                <w:sz w:val="18"/>
                <w:szCs w:val="18"/>
              </w:rPr>
              <w:t>051,0,051</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13</w:t>
            </w:r>
          </w:p>
        </w:tc>
        <w:tc>
          <w:tcPr>
            <w:tcW w:w="3237" w:type="dxa"/>
          </w:tcPr>
          <w:p w:rsidR="0061054C" w:rsidRDefault="005C1370">
            <w:pPr>
              <w:pStyle w:val="affe"/>
              <w:ind w:firstLine="360"/>
              <w:rPr>
                <w:rFonts w:hAnsi="宋体"/>
                <w:sz w:val="18"/>
                <w:szCs w:val="18"/>
              </w:rPr>
            </w:pPr>
            <w:r>
              <w:rPr>
                <w:rFonts w:hAnsi="宋体" w:hint="eastAsia"/>
                <w:sz w:val="18"/>
                <w:szCs w:val="18"/>
              </w:rPr>
              <w:t>自动喷淋</w:t>
            </w:r>
          </w:p>
        </w:tc>
        <w:tc>
          <w:tcPr>
            <w:tcW w:w="3744" w:type="dxa"/>
          </w:tcPr>
          <w:p w:rsidR="0061054C" w:rsidRDefault="005C1370">
            <w:pPr>
              <w:pStyle w:val="affe"/>
              <w:ind w:firstLine="360"/>
              <w:rPr>
                <w:rFonts w:hAnsi="宋体"/>
                <w:sz w:val="18"/>
                <w:szCs w:val="18"/>
              </w:rPr>
            </w:pPr>
            <w:r>
              <w:rPr>
                <w:rFonts w:hAnsi="宋体" w:hint="eastAsia"/>
                <w:sz w:val="18"/>
                <w:szCs w:val="18"/>
              </w:rPr>
              <w:t>0,153,255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14</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气体灭火</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012,243,168</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15</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细水喷雾</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255,124,128</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16</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消防水炮</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255,0,127</w:t>
            </w:r>
          </w:p>
        </w:tc>
      </w:tr>
      <w:tr w:rsidR="0061054C">
        <w:tc>
          <w:tcPr>
            <w:tcW w:w="8040" w:type="dxa"/>
            <w:gridSpan w:val="3"/>
          </w:tcPr>
          <w:p w:rsidR="0061054C" w:rsidRDefault="005C1370">
            <w:pPr>
              <w:pStyle w:val="affe"/>
              <w:ind w:firstLine="360"/>
              <w:rPr>
                <w:rFonts w:hAnsi="宋体"/>
                <w:sz w:val="18"/>
                <w:szCs w:val="18"/>
              </w:rPr>
            </w:pPr>
            <w:r>
              <w:rPr>
                <w:rFonts w:hAnsi="宋体" w:hint="eastAsia"/>
                <w:sz w:val="18"/>
                <w:szCs w:val="18"/>
              </w:rPr>
              <w:t>暖通专业</w:t>
            </w:r>
          </w:p>
        </w:tc>
      </w:tr>
      <w:tr w:rsidR="0061054C">
        <w:trPr>
          <w:trHeight w:val="90"/>
        </w:trPr>
        <w:tc>
          <w:tcPr>
            <w:tcW w:w="1059" w:type="dxa"/>
          </w:tcPr>
          <w:p w:rsidR="0061054C" w:rsidRDefault="005C1370">
            <w:pPr>
              <w:pStyle w:val="affe"/>
              <w:ind w:firstLine="360"/>
              <w:rPr>
                <w:rFonts w:hAnsi="宋体"/>
                <w:bCs/>
                <w:sz w:val="18"/>
                <w:szCs w:val="18"/>
              </w:rPr>
            </w:pPr>
            <w:r>
              <w:rPr>
                <w:rFonts w:hAnsi="宋体" w:hint="eastAsia"/>
                <w:bCs/>
                <w:sz w:val="18"/>
                <w:szCs w:val="18"/>
              </w:rPr>
              <w:t>序号</w:t>
            </w:r>
          </w:p>
        </w:tc>
        <w:tc>
          <w:tcPr>
            <w:tcW w:w="3237" w:type="dxa"/>
          </w:tcPr>
          <w:p w:rsidR="0061054C" w:rsidRDefault="005C1370">
            <w:pPr>
              <w:pStyle w:val="affe"/>
              <w:ind w:firstLine="360"/>
              <w:rPr>
                <w:rFonts w:hAnsi="宋体"/>
                <w:bCs/>
                <w:sz w:val="18"/>
                <w:szCs w:val="18"/>
              </w:rPr>
            </w:pPr>
            <w:r>
              <w:rPr>
                <w:rFonts w:hAnsi="宋体" w:hint="eastAsia"/>
                <w:bCs/>
                <w:sz w:val="18"/>
                <w:szCs w:val="18"/>
              </w:rPr>
              <w:t>系统名称</w:t>
            </w:r>
          </w:p>
        </w:tc>
        <w:tc>
          <w:tcPr>
            <w:tcW w:w="3744" w:type="dxa"/>
          </w:tcPr>
          <w:p w:rsidR="0061054C" w:rsidRDefault="005C1370">
            <w:pPr>
              <w:pStyle w:val="affe"/>
              <w:ind w:firstLine="360"/>
              <w:rPr>
                <w:rFonts w:hAnsi="宋体"/>
                <w:bCs/>
                <w:sz w:val="18"/>
                <w:szCs w:val="18"/>
              </w:rPr>
            </w:pPr>
            <w:r>
              <w:rPr>
                <w:rFonts w:hAnsi="宋体" w:hint="eastAsia"/>
                <w:bCs/>
                <w:sz w:val="18"/>
                <w:szCs w:val="18"/>
              </w:rPr>
              <w:t>颜色编号（红/绿/蓝）</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w:t>
            </w:r>
          </w:p>
        </w:tc>
        <w:tc>
          <w:tcPr>
            <w:tcW w:w="3237" w:type="dxa"/>
          </w:tcPr>
          <w:p w:rsidR="0061054C" w:rsidRDefault="005C1370">
            <w:pPr>
              <w:pStyle w:val="affe"/>
              <w:ind w:firstLine="360"/>
              <w:rPr>
                <w:rFonts w:hAnsi="宋体"/>
                <w:sz w:val="18"/>
                <w:szCs w:val="18"/>
              </w:rPr>
            </w:pPr>
            <w:r>
              <w:rPr>
                <w:rFonts w:hAnsi="宋体" w:hint="eastAsia"/>
                <w:sz w:val="18"/>
                <w:szCs w:val="18"/>
              </w:rPr>
              <w:t>送风管</w:t>
            </w:r>
          </w:p>
        </w:tc>
        <w:tc>
          <w:tcPr>
            <w:tcW w:w="3744" w:type="dxa"/>
          </w:tcPr>
          <w:p w:rsidR="0061054C" w:rsidRDefault="005C1370">
            <w:pPr>
              <w:pStyle w:val="affe"/>
              <w:ind w:firstLine="360"/>
              <w:rPr>
                <w:rFonts w:hAnsi="宋体"/>
                <w:sz w:val="18"/>
                <w:szCs w:val="18"/>
              </w:rPr>
            </w:pPr>
            <w:r>
              <w:rPr>
                <w:rFonts w:hAnsi="宋体" w:hint="eastAsia"/>
                <w:sz w:val="18"/>
                <w:szCs w:val="18"/>
              </w:rPr>
              <w:t>255,0,0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2</w:t>
            </w:r>
          </w:p>
        </w:tc>
        <w:tc>
          <w:tcPr>
            <w:tcW w:w="3237" w:type="dxa"/>
          </w:tcPr>
          <w:p w:rsidR="0061054C" w:rsidRDefault="005C1370">
            <w:pPr>
              <w:pStyle w:val="affe"/>
              <w:ind w:firstLine="360"/>
              <w:rPr>
                <w:rFonts w:hAnsi="宋体"/>
                <w:sz w:val="18"/>
                <w:szCs w:val="18"/>
              </w:rPr>
            </w:pPr>
            <w:r>
              <w:rPr>
                <w:rFonts w:hAnsi="宋体" w:hint="eastAsia"/>
                <w:sz w:val="18"/>
                <w:szCs w:val="18"/>
              </w:rPr>
              <w:t>回风管</w:t>
            </w:r>
          </w:p>
        </w:tc>
        <w:tc>
          <w:tcPr>
            <w:tcW w:w="3744" w:type="dxa"/>
          </w:tcPr>
          <w:p w:rsidR="0061054C" w:rsidRDefault="005C1370">
            <w:pPr>
              <w:pStyle w:val="affe"/>
              <w:ind w:firstLine="360"/>
              <w:rPr>
                <w:rFonts w:hAnsi="宋体"/>
                <w:sz w:val="18"/>
                <w:szCs w:val="18"/>
              </w:rPr>
            </w:pPr>
            <w:r>
              <w:rPr>
                <w:rFonts w:hAnsi="宋体" w:hint="eastAsia"/>
                <w:sz w:val="18"/>
                <w:szCs w:val="18"/>
              </w:rPr>
              <w:t>255,255，0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3</w:t>
            </w:r>
          </w:p>
        </w:tc>
        <w:tc>
          <w:tcPr>
            <w:tcW w:w="3237" w:type="dxa"/>
          </w:tcPr>
          <w:p w:rsidR="0061054C" w:rsidRDefault="005C1370">
            <w:pPr>
              <w:pStyle w:val="affe"/>
              <w:ind w:firstLine="360"/>
              <w:rPr>
                <w:rFonts w:hAnsi="宋体"/>
                <w:sz w:val="18"/>
                <w:szCs w:val="18"/>
              </w:rPr>
            </w:pPr>
            <w:r>
              <w:rPr>
                <w:rFonts w:hAnsi="宋体" w:hint="eastAsia"/>
                <w:sz w:val="18"/>
                <w:szCs w:val="18"/>
              </w:rPr>
              <w:t>新风管</w:t>
            </w:r>
          </w:p>
        </w:tc>
        <w:tc>
          <w:tcPr>
            <w:tcW w:w="3744" w:type="dxa"/>
          </w:tcPr>
          <w:p w:rsidR="0061054C" w:rsidRDefault="005C1370">
            <w:pPr>
              <w:pStyle w:val="affe"/>
              <w:ind w:firstLine="360"/>
              <w:rPr>
                <w:rFonts w:hAnsi="宋体"/>
                <w:sz w:val="18"/>
                <w:szCs w:val="18"/>
              </w:rPr>
            </w:pPr>
            <w:r>
              <w:rPr>
                <w:rFonts w:hAnsi="宋体" w:hint="eastAsia"/>
                <w:sz w:val="18"/>
                <w:szCs w:val="18"/>
              </w:rPr>
              <w:t>0,255,255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4</w:t>
            </w:r>
          </w:p>
        </w:tc>
        <w:tc>
          <w:tcPr>
            <w:tcW w:w="3237" w:type="dxa"/>
          </w:tcPr>
          <w:p w:rsidR="0061054C" w:rsidRDefault="005C1370">
            <w:pPr>
              <w:pStyle w:val="affe"/>
              <w:ind w:firstLine="360"/>
              <w:rPr>
                <w:rFonts w:hAnsi="宋体"/>
                <w:sz w:val="18"/>
                <w:szCs w:val="18"/>
              </w:rPr>
            </w:pPr>
            <w:r>
              <w:rPr>
                <w:rFonts w:hAnsi="宋体" w:hint="eastAsia"/>
                <w:sz w:val="18"/>
                <w:szCs w:val="18"/>
              </w:rPr>
              <w:t>排风管</w:t>
            </w:r>
          </w:p>
        </w:tc>
        <w:tc>
          <w:tcPr>
            <w:tcW w:w="3744" w:type="dxa"/>
          </w:tcPr>
          <w:p w:rsidR="0061054C" w:rsidRDefault="005C1370">
            <w:pPr>
              <w:pStyle w:val="affe"/>
              <w:ind w:firstLine="360"/>
              <w:rPr>
                <w:rFonts w:hAnsi="宋体"/>
                <w:sz w:val="18"/>
                <w:szCs w:val="18"/>
              </w:rPr>
            </w:pPr>
            <w:r>
              <w:rPr>
                <w:rFonts w:hAnsi="宋体" w:hint="eastAsia"/>
                <w:sz w:val="18"/>
                <w:szCs w:val="18"/>
              </w:rPr>
              <w:t>0,0,255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5</w:t>
            </w:r>
          </w:p>
        </w:tc>
        <w:tc>
          <w:tcPr>
            <w:tcW w:w="3237" w:type="dxa"/>
          </w:tcPr>
          <w:p w:rsidR="0061054C" w:rsidRDefault="005C1370">
            <w:pPr>
              <w:pStyle w:val="affe"/>
              <w:ind w:firstLine="360"/>
              <w:rPr>
                <w:rFonts w:hAnsi="宋体"/>
                <w:sz w:val="18"/>
                <w:szCs w:val="18"/>
              </w:rPr>
            </w:pPr>
            <w:r>
              <w:rPr>
                <w:rFonts w:hAnsi="宋体" w:hint="eastAsia"/>
                <w:sz w:val="18"/>
                <w:szCs w:val="18"/>
              </w:rPr>
              <w:t>排烟管</w:t>
            </w:r>
          </w:p>
        </w:tc>
        <w:tc>
          <w:tcPr>
            <w:tcW w:w="3744" w:type="dxa"/>
          </w:tcPr>
          <w:p w:rsidR="0061054C" w:rsidRDefault="005C1370">
            <w:pPr>
              <w:pStyle w:val="affe"/>
              <w:ind w:firstLine="360"/>
              <w:rPr>
                <w:rFonts w:hAnsi="宋体"/>
                <w:sz w:val="18"/>
                <w:szCs w:val="18"/>
              </w:rPr>
            </w:pPr>
            <w:r>
              <w:rPr>
                <w:rFonts w:hAnsi="宋体" w:hint="eastAsia"/>
                <w:sz w:val="18"/>
                <w:szCs w:val="18"/>
              </w:rPr>
              <w:t>0,255,0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6</w:t>
            </w:r>
          </w:p>
        </w:tc>
        <w:tc>
          <w:tcPr>
            <w:tcW w:w="3237" w:type="dxa"/>
          </w:tcPr>
          <w:p w:rsidR="0061054C" w:rsidRDefault="005C1370">
            <w:pPr>
              <w:pStyle w:val="affe"/>
              <w:ind w:firstLine="360"/>
              <w:rPr>
                <w:rFonts w:hAnsi="宋体"/>
                <w:sz w:val="18"/>
                <w:szCs w:val="18"/>
              </w:rPr>
            </w:pPr>
            <w:r>
              <w:rPr>
                <w:rFonts w:hAnsi="宋体" w:hint="eastAsia"/>
                <w:sz w:val="18"/>
                <w:szCs w:val="18"/>
              </w:rPr>
              <w:t>补风管</w:t>
            </w:r>
          </w:p>
        </w:tc>
        <w:tc>
          <w:tcPr>
            <w:tcW w:w="3744" w:type="dxa"/>
          </w:tcPr>
          <w:p w:rsidR="0061054C" w:rsidRDefault="005C1370">
            <w:pPr>
              <w:pStyle w:val="affe"/>
              <w:ind w:firstLine="360"/>
              <w:rPr>
                <w:rFonts w:hAnsi="宋体"/>
                <w:sz w:val="18"/>
                <w:szCs w:val="18"/>
              </w:rPr>
            </w:pPr>
            <w:r>
              <w:rPr>
                <w:rFonts w:hAnsi="宋体" w:hint="eastAsia"/>
                <w:sz w:val="18"/>
                <w:szCs w:val="18"/>
              </w:rPr>
              <w:t>128,188,255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7</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厨房排油烟管</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255,055,055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8</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排风/排烟管</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255,0,255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9</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未处理新风管</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111,111,255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10</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正压送风管</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128,128,0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11</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送风/补风管</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083,186,255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12</w:t>
            </w:r>
          </w:p>
        </w:tc>
        <w:tc>
          <w:tcPr>
            <w:tcW w:w="3237" w:type="dxa"/>
          </w:tcPr>
          <w:p w:rsidR="0061054C" w:rsidRDefault="005C1370">
            <w:pPr>
              <w:pStyle w:val="affe"/>
              <w:ind w:firstLine="360"/>
              <w:rPr>
                <w:rFonts w:hAnsi="宋体"/>
                <w:sz w:val="18"/>
                <w:szCs w:val="18"/>
              </w:rPr>
            </w:pPr>
            <w:r>
              <w:rPr>
                <w:rFonts w:hAnsi="宋体" w:hint="eastAsia"/>
                <w:sz w:val="18"/>
                <w:szCs w:val="18"/>
              </w:rPr>
              <w:t>空调冷冻水供水管</w:t>
            </w:r>
          </w:p>
        </w:tc>
        <w:tc>
          <w:tcPr>
            <w:tcW w:w="3744" w:type="dxa"/>
          </w:tcPr>
          <w:p w:rsidR="0061054C" w:rsidRDefault="005C1370">
            <w:pPr>
              <w:pStyle w:val="affe"/>
              <w:ind w:firstLine="360"/>
              <w:rPr>
                <w:rFonts w:hAnsi="宋体"/>
                <w:sz w:val="18"/>
                <w:szCs w:val="18"/>
              </w:rPr>
            </w:pPr>
            <w:r>
              <w:rPr>
                <w:rFonts w:hAnsi="宋体" w:hint="eastAsia"/>
                <w:sz w:val="18"/>
                <w:szCs w:val="18"/>
              </w:rPr>
              <w:t>0,255,255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13</w:t>
            </w:r>
          </w:p>
        </w:tc>
        <w:tc>
          <w:tcPr>
            <w:tcW w:w="3237" w:type="dxa"/>
          </w:tcPr>
          <w:p w:rsidR="0061054C" w:rsidRDefault="005C1370">
            <w:pPr>
              <w:pStyle w:val="affe"/>
              <w:ind w:firstLine="360"/>
              <w:rPr>
                <w:rFonts w:hAnsi="宋体"/>
                <w:sz w:val="18"/>
                <w:szCs w:val="18"/>
              </w:rPr>
            </w:pPr>
            <w:r>
              <w:rPr>
                <w:rFonts w:hAnsi="宋体" w:hint="eastAsia"/>
                <w:sz w:val="18"/>
                <w:szCs w:val="18"/>
              </w:rPr>
              <w:t>空调冷冻水回水管</w:t>
            </w:r>
          </w:p>
        </w:tc>
        <w:tc>
          <w:tcPr>
            <w:tcW w:w="3744" w:type="dxa"/>
          </w:tcPr>
          <w:p w:rsidR="0061054C" w:rsidRDefault="005C1370">
            <w:pPr>
              <w:pStyle w:val="affe"/>
              <w:ind w:firstLine="360"/>
              <w:rPr>
                <w:rFonts w:hAnsi="宋体"/>
                <w:sz w:val="18"/>
                <w:szCs w:val="18"/>
              </w:rPr>
            </w:pPr>
            <w:r>
              <w:rPr>
                <w:rFonts w:hAnsi="宋体" w:hint="eastAsia"/>
                <w:sz w:val="18"/>
                <w:szCs w:val="18"/>
              </w:rPr>
              <w:t>0,153,153</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14</w:t>
            </w:r>
          </w:p>
        </w:tc>
        <w:tc>
          <w:tcPr>
            <w:tcW w:w="3237" w:type="dxa"/>
          </w:tcPr>
          <w:p w:rsidR="0061054C" w:rsidRDefault="005C1370">
            <w:pPr>
              <w:pStyle w:val="affe"/>
              <w:ind w:firstLine="360"/>
              <w:rPr>
                <w:rFonts w:hAnsi="宋体"/>
                <w:sz w:val="18"/>
                <w:szCs w:val="18"/>
              </w:rPr>
            </w:pPr>
            <w:r>
              <w:rPr>
                <w:rFonts w:hAnsi="宋体" w:hint="eastAsia"/>
                <w:sz w:val="18"/>
                <w:szCs w:val="18"/>
              </w:rPr>
              <w:t>空调冷却水供水管</w:t>
            </w:r>
          </w:p>
        </w:tc>
        <w:tc>
          <w:tcPr>
            <w:tcW w:w="3744" w:type="dxa"/>
          </w:tcPr>
          <w:p w:rsidR="0061054C" w:rsidRDefault="005C1370">
            <w:pPr>
              <w:pStyle w:val="affe"/>
              <w:ind w:firstLine="360"/>
              <w:rPr>
                <w:rFonts w:hAnsi="宋体"/>
                <w:sz w:val="18"/>
                <w:szCs w:val="18"/>
              </w:rPr>
            </w:pPr>
            <w:r>
              <w:rPr>
                <w:rFonts w:hAnsi="宋体" w:hint="eastAsia"/>
                <w:sz w:val="18"/>
                <w:szCs w:val="18"/>
              </w:rPr>
              <w:t>255,0,255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15</w:t>
            </w:r>
          </w:p>
        </w:tc>
        <w:tc>
          <w:tcPr>
            <w:tcW w:w="3237" w:type="dxa"/>
          </w:tcPr>
          <w:p w:rsidR="0061054C" w:rsidRDefault="005C1370">
            <w:pPr>
              <w:pStyle w:val="affe"/>
              <w:ind w:firstLine="360"/>
              <w:rPr>
                <w:rFonts w:hAnsi="宋体"/>
                <w:sz w:val="18"/>
                <w:szCs w:val="18"/>
              </w:rPr>
            </w:pPr>
            <w:r>
              <w:rPr>
                <w:rFonts w:hAnsi="宋体" w:hint="eastAsia"/>
                <w:sz w:val="18"/>
                <w:szCs w:val="18"/>
              </w:rPr>
              <w:t>空调冷却水回水管</w:t>
            </w:r>
          </w:p>
        </w:tc>
        <w:tc>
          <w:tcPr>
            <w:tcW w:w="3744" w:type="dxa"/>
          </w:tcPr>
          <w:p w:rsidR="0061054C" w:rsidRDefault="005C1370">
            <w:pPr>
              <w:pStyle w:val="affe"/>
              <w:ind w:firstLine="360"/>
              <w:rPr>
                <w:rFonts w:hAnsi="宋体"/>
                <w:sz w:val="18"/>
                <w:szCs w:val="18"/>
              </w:rPr>
            </w:pPr>
            <w:r>
              <w:rPr>
                <w:rFonts w:hAnsi="宋体" w:hint="eastAsia"/>
                <w:sz w:val="18"/>
                <w:szCs w:val="18"/>
              </w:rPr>
              <w:t>153,0，153</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16</w:t>
            </w:r>
          </w:p>
        </w:tc>
        <w:tc>
          <w:tcPr>
            <w:tcW w:w="3237" w:type="dxa"/>
          </w:tcPr>
          <w:p w:rsidR="0061054C" w:rsidRDefault="005C1370">
            <w:pPr>
              <w:pStyle w:val="affe"/>
              <w:ind w:firstLine="360"/>
              <w:rPr>
                <w:rFonts w:hAnsi="宋体"/>
                <w:sz w:val="18"/>
                <w:szCs w:val="18"/>
              </w:rPr>
            </w:pPr>
            <w:r>
              <w:rPr>
                <w:rFonts w:hAnsi="宋体" w:hint="eastAsia"/>
                <w:sz w:val="18"/>
                <w:szCs w:val="18"/>
              </w:rPr>
              <w:t>空调冷凝水管</w:t>
            </w:r>
          </w:p>
        </w:tc>
        <w:tc>
          <w:tcPr>
            <w:tcW w:w="3744" w:type="dxa"/>
          </w:tcPr>
          <w:p w:rsidR="0061054C" w:rsidRDefault="005C1370">
            <w:pPr>
              <w:pStyle w:val="affe"/>
              <w:ind w:firstLine="360"/>
              <w:rPr>
                <w:rFonts w:hAnsi="宋体"/>
                <w:sz w:val="18"/>
                <w:szCs w:val="18"/>
              </w:rPr>
            </w:pPr>
            <w:r>
              <w:rPr>
                <w:rFonts w:hAnsi="宋体" w:hint="eastAsia"/>
                <w:sz w:val="18"/>
                <w:szCs w:val="18"/>
              </w:rPr>
              <w:t>0,0,255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17</w:t>
            </w:r>
          </w:p>
        </w:tc>
        <w:tc>
          <w:tcPr>
            <w:tcW w:w="3237" w:type="dxa"/>
          </w:tcPr>
          <w:p w:rsidR="0061054C" w:rsidRDefault="005C1370">
            <w:pPr>
              <w:pStyle w:val="affe"/>
              <w:ind w:firstLine="360"/>
              <w:rPr>
                <w:rFonts w:hAnsi="宋体"/>
                <w:sz w:val="18"/>
                <w:szCs w:val="18"/>
              </w:rPr>
            </w:pPr>
            <w:r>
              <w:rPr>
                <w:rFonts w:hAnsi="宋体" w:hint="eastAsia"/>
                <w:sz w:val="18"/>
                <w:szCs w:val="18"/>
              </w:rPr>
              <w:t>采暖供水管</w:t>
            </w:r>
          </w:p>
        </w:tc>
        <w:tc>
          <w:tcPr>
            <w:tcW w:w="3744" w:type="dxa"/>
          </w:tcPr>
          <w:p w:rsidR="0061054C" w:rsidRDefault="005C1370">
            <w:pPr>
              <w:pStyle w:val="affe"/>
              <w:ind w:firstLine="360"/>
              <w:rPr>
                <w:rFonts w:hAnsi="宋体"/>
                <w:sz w:val="18"/>
                <w:szCs w:val="18"/>
              </w:rPr>
            </w:pPr>
            <w:r>
              <w:rPr>
                <w:rFonts w:hAnsi="宋体" w:hint="eastAsia"/>
                <w:sz w:val="18"/>
                <w:szCs w:val="18"/>
              </w:rPr>
              <w:t>255,0,0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18</w:t>
            </w:r>
          </w:p>
        </w:tc>
        <w:tc>
          <w:tcPr>
            <w:tcW w:w="3237" w:type="dxa"/>
          </w:tcPr>
          <w:p w:rsidR="0061054C" w:rsidRDefault="005C1370">
            <w:pPr>
              <w:pStyle w:val="affe"/>
              <w:ind w:firstLine="360"/>
              <w:rPr>
                <w:rFonts w:hAnsi="宋体"/>
                <w:sz w:val="18"/>
                <w:szCs w:val="18"/>
              </w:rPr>
            </w:pPr>
            <w:r>
              <w:rPr>
                <w:rFonts w:hAnsi="宋体" w:hint="eastAsia"/>
                <w:sz w:val="18"/>
                <w:szCs w:val="18"/>
              </w:rPr>
              <w:t>采暖回水管</w:t>
            </w:r>
          </w:p>
        </w:tc>
        <w:tc>
          <w:tcPr>
            <w:tcW w:w="3744" w:type="dxa"/>
          </w:tcPr>
          <w:p w:rsidR="0061054C" w:rsidRDefault="005C1370">
            <w:pPr>
              <w:pStyle w:val="affe"/>
              <w:ind w:firstLine="360"/>
              <w:rPr>
                <w:rFonts w:hAnsi="宋体"/>
                <w:sz w:val="18"/>
                <w:szCs w:val="18"/>
              </w:rPr>
            </w:pPr>
            <w:r>
              <w:rPr>
                <w:rFonts w:hAnsi="宋体" w:hint="eastAsia"/>
                <w:sz w:val="18"/>
                <w:szCs w:val="18"/>
              </w:rPr>
              <w:t>153,0,0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19</w:t>
            </w:r>
          </w:p>
        </w:tc>
        <w:tc>
          <w:tcPr>
            <w:tcW w:w="3237" w:type="dxa"/>
          </w:tcPr>
          <w:p w:rsidR="0061054C" w:rsidRDefault="005C1370">
            <w:pPr>
              <w:pStyle w:val="affe"/>
              <w:ind w:firstLine="360"/>
              <w:rPr>
                <w:rFonts w:hAnsi="宋体"/>
                <w:sz w:val="18"/>
                <w:szCs w:val="18"/>
              </w:rPr>
            </w:pPr>
            <w:r>
              <w:rPr>
                <w:rFonts w:hAnsi="宋体" w:hint="eastAsia"/>
                <w:sz w:val="18"/>
                <w:szCs w:val="18"/>
              </w:rPr>
              <w:t>地热盘管</w:t>
            </w:r>
          </w:p>
        </w:tc>
        <w:tc>
          <w:tcPr>
            <w:tcW w:w="3744" w:type="dxa"/>
          </w:tcPr>
          <w:p w:rsidR="0061054C" w:rsidRDefault="005C1370">
            <w:pPr>
              <w:pStyle w:val="affe"/>
              <w:ind w:firstLine="360"/>
              <w:rPr>
                <w:rFonts w:hAnsi="宋体"/>
                <w:sz w:val="18"/>
                <w:szCs w:val="18"/>
              </w:rPr>
            </w:pPr>
            <w:r>
              <w:rPr>
                <w:rFonts w:hAnsi="宋体" w:hint="eastAsia"/>
                <w:sz w:val="18"/>
                <w:szCs w:val="18"/>
              </w:rPr>
              <w:t>255,0,0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20</w:t>
            </w:r>
          </w:p>
        </w:tc>
        <w:tc>
          <w:tcPr>
            <w:tcW w:w="3237" w:type="dxa"/>
          </w:tcPr>
          <w:p w:rsidR="0061054C" w:rsidRDefault="005C1370">
            <w:pPr>
              <w:pStyle w:val="affe"/>
              <w:ind w:firstLine="360"/>
              <w:rPr>
                <w:rFonts w:hAnsi="宋体"/>
                <w:sz w:val="18"/>
                <w:szCs w:val="18"/>
              </w:rPr>
            </w:pPr>
            <w:r>
              <w:rPr>
                <w:rFonts w:hAnsi="宋体" w:hint="eastAsia"/>
                <w:sz w:val="18"/>
                <w:szCs w:val="18"/>
              </w:rPr>
              <w:t>膨胀水管</w:t>
            </w:r>
          </w:p>
        </w:tc>
        <w:tc>
          <w:tcPr>
            <w:tcW w:w="3744" w:type="dxa"/>
          </w:tcPr>
          <w:p w:rsidR="0061054C" w:rsidRDefault="005C1370">
            <w:pPr>
              <w:pStyle w:val="affe"/>
              <w:ind w:firstLine="360"/>
              <w:rPr>
                <w:rFonts w:hAnsi="宋体"/>
                <w:sz w:val="18"/>
                <w:szCs w:val="18"/>
              </w:rPr>
            </w:pPr>
            <w:r>
              <w:rPr>
                <w:rFonts w:hAnsi="宋体" w:hint="eastAsia"/>
                <w:sz w:val="18"/>
                <w:szCs w:val="18"/>
              </w:rPr>
              <w:t>255,255,0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21</w:t>
            </w:r>
          </w:p>
        </w:tc>
        <w:tc>
          <w:tcPr>
            <w:tcW w:w="3237" w:type="dxa"/>
          </w:tcPr>
          <w:p w:rsidR="0061054C" w:rsidRDefault="005C1370">
            <w:pPr>
              <w:pStyle w:val="affe"/>
              <w:ind w:firstLine="360"/>
              <w:rPr>
                <w:rFonts w:hAnsi="宋体"/>
                <w:sz w:val="18"/>
                <w:szCs w:val="18"/>
              </w:rPr>
            </w:pPr>
            <w:r>
              <w:rPr>
                <w:rFonts w:hAnsi="宋体" w:hint="eastAsia"/>
                <w:sz w:val="18"/>
                <w:szCs w:val="18"/>
              </w:rPr>
              <w:t>制冷剂管</w:t>
            </w:r>
          </w:p>
        </w:tc>
        <w:tc>
          <w:tcPr>
            <w:tcW w:w="3744" w:type="dxa"/>
          </w:tcPr>
          <w:p w:rsidR="0061054C" w:rsidRDefault="005C1370">
            <w:pPr>
              <w:pStyle w:val="affe"/>
              <w:ind w:firstLine="360"/>
              <w:rPr>
                <w:rFonts w:hAnsi="宋体"/>
                <w:sz w:val="18"/>
                <w:szCs w:val="18"/>
              </w:rPr>
            </w:pPr>
            <w:r>
              <w:rPr>
                <w:rFonts w:hAnsi="宋体" w:hint="eastAsia"/>
                <w:sz w:val="18"/>
                <w:szCs w:val="18"/>
              </w:rPr>
              <w:t>255,0,255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22</w:t>
            </w:r>
          </w:p>
        </w:tc>
        <w:tc>
          <w:tcPr>
            <w:tcW w:w="3237" w:type="dxa"/>
          </w:tcPr>
          <w:p w:rsidR="0061054C" w:rsidRDefault="005C1370">
            <w:pPr>
              <w:pStyle w:val="affe"/>
              <w:ind w:firstLine="360"/>
              <w:rPr>
                <w:rFonts w:hAnsi="宋体"/>
                <w:sz w:val="18"/>
                <w:szCs w:val="18"/>
              </w:rPr>
            </w:pPr>
            <w:r>
              <w:rPr>
                <w:rFonts w:hAnsi="宋体" w:hint="eastAsia"/>
                <w:sz w:val="18"/>
                <w:szCs w:val="18"/>
              </w:rPr>
              <w:t>热媒回水管</w:t>
            </w:r>
          </w:p>
        </w:tc>
        <w:tc>
          <w:tcPr>
            <w:tcW w:w="3744" w:type="dxa"/>
          </w:tcPr>
          <w:p w:rsidR="0061054C" w:rsidRDefault="005C1370">
            <w:pPr>
              <w:pStyle w:val="affe"/>
              <w:ind w:firstLine="360"/>
              <w:rPr>
                <w:rFonts w:hAnsi="宋体"/>
                <w:sz w:val="18"/>
                <w:szCs w:val="18"/>
              </w:rPr>
            </w:pPr>
            <w:r>
              <w:rPr>
                <w:rFonts w:hAnsi="宋体" w:hint="eastAsia"/>
                <w:sz w:val="18"/>
                <w:szCs w:val="18"/>
              </w:rPr>
              <w:t>255,128,255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23</w:t>
            </w:r>
          </w:p>
        </w:tc>
        <w:tc>
          <w:tcPr>
            <w:tcW w:w="3237" w:type="dxa"/>
          </w:tcPr>
          <w:p w:rsidR="0061054C" w:rsidRDefault="005C1370">
            <w:pPr>
              <w:pStyle w:val="affe"/>
              <w:ind w:firstLine="360"/>
              <w:rPr>
                <w:rFonts w:hAnsi="宋体"/>
                <w:sz w:val="18"/>
                <w:szCs w:val="18"/>
              </w:rPr>
            </w:pPr>
            <w:r>
              <w:rPr>
                <w:rFonts w:hAnsi="宋体" w:hint="eastAsia"/>
                <w:sz w:val="18"/>
                <w:szCs w:val="18"/>
              </w:rPr>
              <w:t>热媒供水管</w:t>
            </w:r>
          </w:p>
        </w:tc>
        <w:tc>
          <w:tcPr>
            <w:tcW w:w="3744" w:type="dxa"/>
          </w:tcPr>
          <w:p w:rsidR="0061054C" w:rsidRDefault="005C1370">
            <w:pPr>
              <w:pStyle w:val="affe"/>
              <w:ind w:firstLine="360"/>
              <w:rPr>
                <w:rFonts w:hAnsi="宋体"/>
                <w:sz w:val="18"/>
                <w:szCs w:val="18"/>
              </w:rPr>
            </w:pPr>
            <w:r>
              <w:rPr>
                <w:rFonts w:hAnsi="宋体" w:hint="eastAsia"/>
                <w:sz w:val="18"/>
                <w:szCs w:val="18"/>
              </w:rPr>
              <w:t>0，128,0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24</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溢水管</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050,250,250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25</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空调加湿</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235,128,128</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26</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冷媒管</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120,0,255</w:t>
            </w:r>
          </w:p>
        </w:tc>
      </w:tr>
      <w:tr w:rsidR="0061054C">
        <w:tc>
          <w:tcPr>
            <w:tcW w:w="8040" w:type="dxa"/>
            <w:gridSpan w:val="3"/>
          </w:tcPr>
          <w:p w:rsidR="0061054C" w:rsidRDefault="005C1370">
            <w:pPr>
              <w:pStyle w:val="affe"/>
              <w:ind w:firstLine="360"/>
              <w:rPr>
                <w:rFonts w:hAnsi="宋体"/>
                <w:sz w:val="18"/>
                <w:szCs w:val="18"/>
              </w:rPr>
            </w:pPr>
            <w:r>
              <w:rPr>
                <w:rFonts w:hAnsi="宋体" w:hint="eastAsia"/>
                <w:sz w:val="18"/>
                <w:szCs w:val="18"/>
              </w:rPr>
              <w:t>电气专业</w:t>
            </w:r>
          </w:p>
        </w:tc>
      </w:tr>
      <w:tr w:rsidR="0061054C">
        <w:tc>
          <w:tcPr>
            <w:tcW w:w="1059" w:type="dxa"/>
          </w:tcPr>
          <w:p w:rsidR="0061054C" w:rsidRDefault="005C1370">
            <w:pPr>
              <w:pStyle w:val="affe"/>
              <w:ind w:firstLine="360"/>
              <w:rPr>
                <w:rFonts w:hAnsi="宋体"/>
                <w:bCs/>
                <w:sz w:val="18"/>
                <w:szCs w:val="18"/>
              </w:rPr>
            </w:pPr>
            <w:r>
              <w:rPr>
                <w:rFonts w:hAnsi="宋体" w:hint="eastAsia"/>
                <w:bCs/>
                <w:sz w:val="18"/>
                <w:szCs w:val="18"/>
              </w:rPr>
              <w:t>序号</w:t>
            </w:r>
          </w:p>
        </w:tc>
        <w:tc>
          <w:tcPr>
            <w:tcW w:w="3237" w:type="dxa"/>
          </w:tcPr>
          <w:p w:rsidR="0061054C" w:rsidRDefault="005C1370">
            <w:pPr>
              <w:pStyle w:val="affe"/>
              <w:ind w:firstLine="360"/>
              <w:rPr>
                <w:rFonts w:hAnsi="宋体"/>
                <w:bCs/>
                <w:sz w:val="18"/>
                <w:szCs w:val="18"/>
              </w:rPr>
            </w:pPr>
            <w:r>
              <w:rPr>
                <w:rFonts w:hAnsi="宋体" w:hint="eastAsia"/>
                <w:bCs/>
                <w:sz w:val="18"/>
                <w:szCs w:val="18"/>
              </w:rPr>
              <w:t>系统名称</w:t>
            </w:r>
          </w:p>
        </w:tc>
        <w:tc>
          <w:tcPr>
            <w:tcW w:w="3744" w:type="dxa"/>
          </w:tcPr>
          <w:p w:rsidR="0061054C" w:rsidRDefault="005C1370">
            <w:pPr>
              <w:pStyle w:val="affe"/>
              <w:ind w:firstLine="360"/>
              <w:rPr>
                <w:rFonts w:hAnsi="宋体"/>
                <w:bCs/>
                <w:sz w:val="18"/>
                <w:szCs w:val="18"/>
              </w:rPr>
            </w:pPr>
            <w:r>
              <w:rPr>
                <w:rFonts w:hAnsi="宋体" w:hint="eastAsia"/>
                <w:bCs/>
                <w:sz w:val="18"/>
                <w:szCs w:val="18"/>
              </w:rPr>
              <w:t>颜色编号（红/绿/蓝）</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w:t>
            </w:r>
          </w:p>
        </w:tc>
        <w:tc>
          <w:tcPr>
            <w:tcW w:w="3237" w:type="dxa"/>
          </w:tcPr>
          <w:p w:rsidR="0061054C" w:rsidRDefault="005C1370">
            <w:pPr>
              <w:pStyle w:val="affe"/>
              <w:ind w:firstLine="360"/>
              <w:rPr>
                <w:rFonts w:hAnsi="宋体"/>
                <w:sz w:val="18"/>
                <w:szCs w:val="18"/>
              </w:rPr>
            </w:pPr>
            <w:r>
              <w:rPr>
                <w:rFonts w:hAnsi="宋体" w:hint="eastAsia"/>
                <w:sz w:val="18"/>
                <w:szCs w:val="18"/>
              </w:rPr>
              <w:t>强电桥架</w:t>
            </w:r>
          </w:p>
        </w:tc>
        <w:tc>
          <w:tcPr>
            <w:tcW w:w="3744" w:type="dxa"/>
          </w:tcPr>
          <w:p w:rsidR="0061054C" w:rsidRDefault="005C1370">
            <w:pPr>
              <w:pStyle w:val="affe"/>
              <w:ind w:firstLine="360"/>
              <w:rPr>
                <w:rFonts w:hAnsi="宋体"/>
                <w:sz w:val="18"/>
                <w:szCs w:val="18"/>
              </w:rPr>
            </w:pPr>
            <w:r>
              <w:rPr>
                <w:rFonts w:hAnsi="宋体" w:hint="eastAsia"/>
                <w:sz w:val="18"/>
                <w:szCs w:val="18"/>
              </w:rPr>
              <w:t>255,127,159</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2</w:t>
            </w:r>
          </w:p>
        </w:tc>
        <w:tc>
          <w:tcPr>
            <w:tcW w:w="3237" w:type="dxa"/>
          </w:tcPr>
          <w:p w:rsidR="0061054C" w:rsidRDefault="005C1370">
            <w:pPr>
              <w:pStyle w:val="affe"/>
              <w:ind w:firstLine="360"/>
              <w:rPr>
                <w:rFonts w:hAnsi="宋体"/>
                <w:sz w:val="18"/>
                <w:szCs w:val="18"/>
              </w:rPr>
            </w:pPr>
            <w:r>
              <w:rPr>
                <w:rFonts w:hAnsi="宋体" w:hint="eastAsia"/>
                <w:sz w:val="18"/>
                <w:szCs w:val="18"/>
              </w:rPr>
              <w:t>高压桥架</w:t>
            </w:r>
          </w:p>
        </w:tc>
        <w:tc>
          <w:tcPr>
            <w:tcW w:w="3744" w:type="dxa"/>
          </w:tcPr>
          <w:p w:rsidR="0061054C" w:rsidRDefault="005C1370">
            <w:pPr>
              <w:pStyle w:val="affe"/>
              <w:ind w:firstLine="360"/>
              <w:rPr>
                <w:rFonts w:hAnsi="宋体"/>
                <w:sz w:val="18"/>
                <w:szCs w:val="18"/>
              </w:rPr>
            </w:pPr>
            <w:r>
              <w:rPr>
                <w:rFonts w:hAnsi="宋体" w:hint="eastAsia"/>
                <w:sz w:val="18"/>
                <w:szCs w:val="18"/>
              </w:rPr>
              <w:t>255,0,155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3</w:t>
            </w:r>
          </w:p>
        </w:tc>
        <w:tc>
          <w:tcPr>
            <w:tcW w:w="3237" w:type="dxa"/>
          </w:tcPr>
          <w:p w:rsidR="0061054C" w:rsidRDefault="005C1370">
            <w:pPr>
              <w:pStyle w:val="affe"/>
              <w:ind w:firstLine="360"/>
              <w:rPr>
                <w:rFonts w:hAnsi="宋体"/>
                <w:sz w:val="18"/>
                <w:szCs w:val="18"/>
              </w:rPr>
            </w:pPr>
            <w:r>
              <w:rPr>
                <w:rFonts w:hAnsi="宋体" w:hint="eastAsia"/>
                <w:sz w:val="18"/>
                <w:szCs w:val="18"/>
              </w:rPr>
              <w:t>照明桥架</w:t>
            </w:r>
          </w:p>
        </w:tc>
        <w:tc>
          <w:tcPr>
            <w:tcW w:w="3744" w:type="dxa"/>
          </w:tcPr>
          <w:p w:rsidR="0061054C" w:rsidRDefault="005C1370">
            <w:pPr>
              <w:pStyle w:val="affe"/>
              <w:ind w:firstLine="360"/>
              <w:rPr>
                <w:rFonts w:hAnsi="宋体"/>
                <w:sz w:val="18"/>
                <w:szCs w:val="18"/>
              </w:rPr>
            </w:pPr>
            <w:r>
              <w:rPr>
                <w:rFonts w:hAnsi="宋体" w:hint="eastAsia"/>
                <w:sz w:val="18"/>
                <w:szCs w:val="18"/>
              </w:rPr>
              <w:t>0,125,255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4</w:t>
            </w:r>
          </w:p>
        </w:tc>
        <w:tc>
          <w:tcPr>
            <w:tcW w:w="3237" w:type="dxa"/>
          </w:tcPr>
          <w:p w:rsidR="0061054C" w:rsidRDefault="005C1370">
            <w:pPr>
              <w:pStyle w:val="affe"/>
              <w:ind w:firstLine="360"/>
              <w:rPr>
                <w:rFonts w:hAnsi="宋体"/>
                <w:sz w:val="18"/>
                <w:szCs w:val="18"/>
              </w:rPr>
            </w:pPr>
            <w:r>
              <w:rPr>
                <w:rFonts w:hAnsi="宋体" w:hint="eastAsia"/>
                <w:sz w:val="18"/>
                <w:szCs w:val="18"/>
              </w:rPr>
              <w:t>消防动力桥架</w:t>
            </w:r>
          </w:p>
        </w:tc>
        <w:tc>
          <w:tcPr>
            <w:tcW w:w="3744" w:type="dxa"/>
          </w:tcPr>
          <w:p w:rsidR="0061054C" w:rsidRDefault="005C1370">
            <w:pPr>
              <w:pStyle w:val="affe"/>
              <w:ind w:firstLine="360"/>
              <w:rPr>
                <w:rFonts w:hAnsi="宋体"/>
                <w:sz w:val="18"/>
                <w:szCs w:val="18"/>
              </w:rPr>
            </w:pPr>
            <w:r>
              <w:rPr>
                <w:rFonts w:hAnsi="宋体" w:hint="eastAsia"/>
                <w:sz w:val="18"/>
                <w:szCs w:val="18"/>
              </w:rPr>
              <w:t>255,055,055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5</w:t>
            </w:r>
          </w:p>
        </w:tc>
        <w:tc>
          <w:tcPr>
            <w:tcW w:w="3237" w:type="dxa"/>
          </w:tcPr>
          <w:p w:rsidR="0061054C" w:rsidRDefault="005C1370">
            <w:pPr>
              <w:pStyle w:val="affe"/>
              <w:ind w:firstLine="360"/>
              <w:rPr>
                <w:rFonts w:hAnsi="宋体"/>
                <w:sz w:val="18"/>
                <w:szCs w:val="18"/>
              </w:rPr>
            </w:pPr>
            <w:r>
              <w:rPr>
                <w:rFonts w:hAnsi="宋体" w:hint="eastAsia"/>
                <w:sz w:val="18"/>
                <w:szCs w:val="18"/>
              </w:rPr>
              <w:t>变电桥架</w:t>
            </w:r>
          </w:p>
        </w:tc>
        <w:tc>
          <w:tcPr>
            <w:tcW w:w="3744" w:type="dxa"/>
          </w:tcPr>
          <w:p w:rsidR="0061054C" w:rsidRDefault="005C1370">
            <w:pPr>
              <w:pStyle w:val="affe"/>
              <w:ind w:firstLine="360"/>
              <w:rPr>
                <w:rFonts w:hAnsi="宋体"/>
                <w:sz w:val="18"/>
                <w:szCs w:val="18"/>
              </w:rPr>
            </w:pPr>
            <w:r>
              <w:rPr>
                <w:rFonts w:hAnsi="宋体" w:hint="eastAsia"/>
                <w:sz w:val="18"/>
                <w:szCs w:val="18"/>
              </w:rPr>
              <w:t>0,064,128</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6</w:t>
            </w:r>
          </w:p>
        </w:tc>
        <w:tc>
          <w:tcPr>
            <w:tcW w:w="3237" w:type="dxa"/>
          </w:tcPr>
          <w:p w:rsidR="0061054C" w:rsidRDefault="005C1370">
            <w:pPr>
              <w:pStyle w:val="affe"/>
              <w:ind w:firstLine="360"/>
              <w:rPr>
                <w:rFonts w:hAnsi="宋体"/>
                <w:sz w:val="18"/>
                <w:szCs w:val="18"/>
              </w:rPr>
            </w:pPr>
            <w:r>
              <w:rPr>
                <w:rFonts w:hAnsi="宋体" w:hint="eastAsia"/>
                <w:sz w:val="18"/>
                <w:szCs w:val="18"/>
              </w:rPr>
              <w:t>柴发桥架</w:t>
            </w:r>
          </w:p>
        </w:tc>
        <w:tc>
          <w:tcPr>
            <w:tcW w:w="3744" w:type="dxa"/>
          </w:tcPr>
          <w:p w:rsidR="0061054C" w:rsidRDefault="005C1370">
            <w:pPr>
              <w:pStyle w:val="affe"/>
              <w:ind w:firstLine="360"/>
              <w:rPr>
                <w:rFonts w:hAnsi="宋体"/>
                <w:sz w:val="18"/>
                <w:szCs w:val="18"/>
              </w:rPr>
            </w:pPr>
            <w:r>
              <w:rPr>
                <w:rFonts w:hAnsi="宋体" w:hint="eastAsia"/>
                <w:sz w:val="18"/>
                <w:szCs w:val="18"/>
              </w:rPr>
              <w:t>019,083,168</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7</w:t>
            </w:r>
          </w:p>
        </w:tc>
        <w:tc>
          <w:tcPr>
            <w:tcW w:w="3237" w:type="dxa"/>
          </w:tcPr>
          <w:p w:rsidR="0061054C" w:rsidRDefault="005C1370">
            <w:pPr>
              <w:pStyle w:val="affe"/>
              <w:ind w:firstLine="360"/>
              <w:rPr>
                <w:rFonts w:hAnsi="宋体"/>
                <w:sz w:val="18"/>
                <w:szCs w:val="18"/>
              </w:rPr>
            </w:pPr>
            <w:r>
              <w:rPr>
                <w:rFonts w:hAnsi="宋体" w:hint="eastAsia"/>
                <w:sz w:val="18"/>
                <w:szCs w:val="18"/>
              </w:rPr>
              <w:t>弱电桥架</w:t>
            </w:r>
          </w:p>
        </w:tc>
        <w:tc>
          <w:tcPr>
            <w:tcW w:w="3744" w:type="dxa"/>
          </w:tcPr>
          <w:p w:rsidR="0061054C" w:rsidRDefault="005C1370">
            <w:pPr>
              <w:pStyle w:val="affe"/>
              <w:ind w:firstLine="360"/>
              <w:rPr>
                <w:rFonts w:hAnsi="宋体"/>
                <w:sz w:val="18"/>
                <w:szCs w:val="18"/>
              </w:rPr>
            </w:pPr>
            <w:r>
              <w:rPr>
                <w:rFonts w:hAnsi="宋体" w:hint="eastAsia"/>
                <w:sz w:val="18"/>
                <w:szCs w:val="18"/>
              </w:rPr>
              <w:t>255,223,127</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8</w:t>
            </w:r>
          </w:p>
        </w:tc>
        <w:tc>
          <w:tcPr>
            <w:tcW w:w="3237" w:type="dxa"/>
          </w:tcPr>
          <w:p w:rsidR="0061054C" w:rsidRDefault="005C1370">
            <w:pPr>
              <w:pStyle w:val="affe"/>
              <w:ind w:firstLine="360"/>
              <w:rPr>
                <w:rFonts w:hAnsi="宋体"/>
                <w:sz w:val="18"/>
                <w:szCs w:val="18"/>
              </w:rPr>
            </w:pPr>
            <w:r>
              <w:rPr>
                <w:rFonts w:hAnsi="宋体" w:hint="eastAsia"/>
                <w:sz w:val="18"/>
                <w:szCs w:val="18"/>
              </w:rPr>
              <w:t>消防桥架</w:t>
            </w:r>
          </w:p>
        </w:tc>
        <w:tc>
          <w:tcPr>
            <w:tcW w:w="3744" w:type="dxa"/>
          </w:tcPr>
          <w:p w:rsidR="0061054C" w:rsidRDefault="005C1370">
            <w:pPr>
              <w:pStyle w:val="affe"/>
              <w:ind w:firstLine="360"/>
              <w:rPr>
                <w:rFonts w:hAnsi="宋体"/>
                <w:sz w:val="18"/>
                <w:szCs w:val="18"/>
              </w:rPr>
            </w:pPr>
            <w:r>
              <w:rPr>
                <w:rFonts w:hAnsi="宋体" w:hint="eastAsia"/>
                <w:sz w:val="18"/>
                <w:szCs w:val="18"/>
              </w:rPr>
              <w:t>255,0,0</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9</w:t>
            </w:r>
          </w:p>
        </w:tc>
        <w:tc>
          <w:tcPr>
            <w:tcW w:w="3237" w:type="dxa"/>
          </w:tcPr>
          <w:p w:rsidR="0061054C" w:rsidRDefault="005C1370">
            <w:pPr>
              <w:pStyle w:val="affe"/>
              <w:ind w:firstLine="360"/>
              <w:rPr>
                <w:rFonts w:hAnsi="宋体"/>
                <w:sz w:val="18"/>
                <w:szCs w:val="18"/>
              </w:rPr>
            </w:pPr>
            <w:r>
              <w:rPr>
                <w:rFonts w:hAnsi="宋体" w:cs="宋体" w:hint="eastAsia"/>
                <w:sz w:val="18"/>
                <w:szCs w:val="18"/>
              </w:rPr>
              <w:t>楼控/能源管理/</w:t>
            </w:r>
            <w:r>
              <w:rPr>
                <w:rFonts w:hAnsi="宋体" w:hint="eastAsia"/>
                <w:sz w:val="18"/>
                <w:szCs w:val="18"/>
              </w:rPr>
              <w:t>智能照明桥架</w:t>
            </w:r>
          </w:p>
        </w:tc>
        <w:tc>
          <w:tcPr>
            <w:tcW w:w="3744" w:type="dxa"/>
          </w:tcPr>
          <w:p w:rsidR="0061054C" w:rsidRDefault="005C1370">
            <w:pPr>
              <w:pStyle w:val="affe"/>
              <w:ind w:firstLine="360"/>
              <w:rPr>
                <w:rFonts w:hAnsi="宋体"/>
                <w:sz w:val="18"/>
                <w:szCs w:val="18"/>
              </w:rPr>
            </w:pPr>
            <w:r>
              <w:rPr>
                <w:rFonts w:hAnsi="宋体" w:hint="eastAsia"/>
                <w:sz w:val="18"/>
                <w:szCs w:val="18"/>
              </w:rPr>
              <w:t>128,255,255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10</w:t>
            </w:r>
          </w:p>
        </w:tc>
        <w:tc>
          <w:tcPr>
            <w:tcW w:w="3237" w:type="dxa"/>
          </w:tcPr>
          <w:p w:rsidR="0061054C" w:rsidRDefault="005C1370">
            <w:pPr>
              <w:pStyle w:val="affe"/>
              <w:ind w:firstLine="360"/>
              <w:rPr>
                <w:rFonts w:hAnsi="宋体"/>
                <w:sz w:val="18"/>
                <w:szCs w:val="18"/>
              </w:rPr>
            </w:pPr>
            <w:r>
              <w:rPr>
                <w:rFonts w:hAnsi="宋体" w:cs="宋体" w:hint="eastAsia"/>
                <w:sz w:val="18"/>
                <w:szCs w:val="18"/>
              </w:rPr>
              <w:t>有限电视/</w:t>
            </w:r>
            <w:r>
              <w:rPr>
                <w:rFonts w:hAnsi="宋体" w:hint="eastAsia"/>
                <w:sz w:val="18"/>
                <w:szCs w:val="18"/>
              </w:rPr>
              <w:t>无线对讲系统预留桥架</w:t>
            </w:r>
          </w:p>
        </w:tc>
        <w:tc>
          <w:tcPr>
            <w:tcW w:w="3744" w:type="dxa"/>
          </w:tcPr>
          <w:p w:rsidR="0061054C" w:rsidRDefault="005C1370">
            <w:pPr>
              <w:pStyle w:val="affe"/>
              <w:ind w:firstLine="360"/>
              <w:rPr>
                <w:rFonts w:hAnsi="宋体"/>
                <w:sz w:val="18"/>
                <w:szCs w:val="18"/>
              </w:rPr>
            </w:pPr>
            <w:r>
              <w:rPr>
                <w:rFonts w:hAnsi="宋体" w:hint="eastAsia"/>
                <w:sz w:val="18"/>
                <w:szCs w:val="18"/>
              </w:rPr>
              <w:t>182,200,255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11</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车库管理</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085,170,185</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12</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安防/巡更</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106,202,074</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13</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视频监控</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196,241,039</w:t>
            </w:r>
          </w:p>
        </w:tc>
      </w:tr>
      <w:tr w:rsidR="0061054C">
        <w:tc>
          <w:tcPr>
            <w:tcW w:w="1059" w:type="dxa"/>
          </w:tcPr>
          <w:p w:rsidR="0061054C" w:rsidRDefault="005C1370">
            <w:pPr>
              <w:pStyle w:val="affe"/>
              <w:ind w:firstLine="360"/>
              <w:rPr>
                <w:rFonts w:hAnsi="宋体"/>
                <w:sz w:val="18"/>
                <w:szCs w:val="18"/>
              </w:rPr>
            </w:pPr>
            <w:r>
              <w:rPr>
                <w:rFonts w:hAnsi="宋体" w:hint="eastAsia"/>
                <w:sz w:val="18"/>
                <w:szCs w:val="18"/>
              </w:rPr>
              <w:t>14</w:t>
            </w:r>
          </w:p>
        </w:tc>
        <w:tc>
          <w:tcPr>
            <w:tcW w:w="3237" w:type="dxa"/>
          </w:tcPr>
          <w:p w:rsidR="0061054C" w:rsidRDefault="005C1370">
            <w:pPr>
              <w:pStyle w:val="affe"/>
              <w:ind w:firstLine="360"/>
              <w:rPr>
                <w:rFonts w:hAnsi="宋体" w:cs="宋体"/>
                <w:sz w:val="18"/>
                <w:szCs w:val="18"/>
              </w:rPr>
            </w:pPr>
            <w:r>
              <w:rPr>
                <w:rFonts w:hAnsi="宋体" w:cs="宋体" w:hint="eastAsia"/>
                <w:sz w:val="18"/>
                <w:szCs w:val="18"/>
              </w:rPr>
              <w:t>综合布线</w:t>
            </w:r>
          </w:p>
        </w:tc>
        <w:tc>
          <w:tcPr>
            <w:tcW w:w="3744" w:type="dxa"/>
          </w:tcPr>
          <w:p w:rsidR="0061054C" w:rsidRDefault="005C1370">
            <w:pPr>
              <w:pStyle w:val="affe"/>
              <w:ind w:firstLine="360"/>
              <w:rPr>
                <w:rFonts w:hAnsi="宋体" w:cs="宋体"/>
                <w:sz w:val="18"/>
                <w:szCs w:val="18"/>
              </w:rPr>
            </w:pPr>
            <w:r>
              <w:rPr>
                <w:rFonts w:hAnsi="宋体" w:cs="宋体" w:hint="eastAsia"/>
                <w:sz w:val="18"/>
                <w:szCs w:val="18"/>
              </w:rPr>
              <w:t>080,050,245</w:t>
            </w:r>
          </w:p>
        </w:tc>
      </w:tr>
    </w:tbl>
    <w:p w:rsidR="0061054C" w:rsidRDefault="005C1370">
      <w:pPr>
        <w:pStyle w:val="a6"/>
        <w:spacing w:before="120" w:after="120"/>
      </w:pPr>
      <w:bookmarkStart w:id="143" w:name="_Toc99112523"/>
      <w:r>
        <w:rPr>
          <w:rFonts w:hint="eastAsia"/>
        </w:rPr>
        <w:t>模型的文件格式</w:t>
      </w:r>
      <w:bookmarkEnd w:id="141"/>
      <w:bookmarkEnd w:id="143"/>
    </w:p>
    <w:p w:rsidR="0061054C" w:rsidRDefault="005C1370">
      <w:pPr>
        <w:pStyle w:val="a7"/>
        <w:spacing w:before="120" w:after="120"/>
        <w:rPr>
          <w:rFonts w:ascii="宋体" w:eastAsia="宋体" w:hAnsi="宋体" w:cs="宋体"/>
        </w:rPr>
      </w:pPr>
      <w:r>
        <w:rPr>
          <w:rFonts w:ascii="宋体" w:eastAsia="宋体" w:hAnsi="宋体" w:cs="宋体" w:hint="eastAsia"/>
        </w:rPr>
        <w:lastRenderedPageBreak/>
        <w:t>模型的交付格式应采用主流通用的模型数据格式，如国家标准格式IFC格式，满足文件共享交换需求。</w:t>
      </w:r>
    </w:p>
    <w:p w:rsidR="0061054C" w:rsidRDefault="005C1370">
      <w:pPr>
        <w:pStyle w:val="a7"/>
        <w:spacing w:before="120" w:after="120"/>
        <w:rPr>
          <w:rFonts w:ascii="宋体" w:eastAsia="宋体" w:hAnsi="宋体" w:cs="宋体"/>
        </w:rPr>
      </w:pPr>
      <w:r>
        <w:rPr>
          <w:rFonts w:ascii="宋体" w:eastAsia="宋体" w:hAnsi="宋体" w:cs="宋体" w:hint="eastAsia"/>
        </w:rPr>
        <w:t>在各个数据生产过程阶段宜采用主流厂商数据格式，常见主流厂商格式见附录R。</w:t>
      </w:r>
    </w:p>
    <w:p w:rsidR="0061054C" w:rsidRDefault="005C1370">
      <w:pPr>
        <w:pStyle w:val="a6"/>
        <w:spacing w:before="120" w:after="120"/>
      </w:pPr>
      <w:bookmarkStart w:id="144" w:name="_Toc99112524"/>
      <w:bookmarkStart w:id="145" w:name="_Toc32148"/>
      <w:r>
        <w:rPr>
          <w:rFonts w:hint="eastAsia"/>
        </w:rPr>
        <w:t>文件共享交换</w:t>
      </w:r>
      <w:bookmarkEnd w:id="144"/>
      <w:bookmarkEnd w:id="145"/>
    </w:p>
    <w:p w:rsidR="0061054C" w:rsidRDefault="005C1370">
      <w:pPr>
        <w:pStyle w:val="a7"/>
        <w:spacing w:before="120" w:after="120"/>
        <w:rPr>
          <w:rFonts w:ascii="宋体" w:eastAsia="宋体" w:hAnsi="宋体" w:cs="宋体"/>
        </w:rPr>
      </w:pPr>
      <w:r>
        <w:rPr>
          <w:rFonts w:ascii="宋体" w:eastAsia="宋体" w:hAnsi="宋体" w:cs="宋体" w:hint="eastAsia"/>
        </w:rPr>
        <w:t>模型的交付应保证文件具备共享交换能力，可按中间格式的文件方式共享或按照webservice服务方式共享，常见模型共享方式及格式见附录S。</w:t>
      </w:r>
    </w:p>
    <w:p w:rsidR="0061054C" w:rsidRDefault="005C1370">
      <w:pPr>
        <w:pStyle w:val="a7"/>
        <w:spacing w:before="120" w:after="120"/>
        <w:rPr>
          <w:rFonts w:ascii="宋体" w:eastAsia="宋体" w:hAnsi="宋体" w:cs="宋体"/>
        </w:rPr>
      </w:pPr>
      <w:r>
        <w:rPr>
          <w:rFonts w:ascii="宋体" w:eastAsia="宋体" w:hAnsi="宋体" w:cs="宋体" w:hint="eastAsia"/>
        </w:rPr>
        <w:t>模型交付时，BIM模型宜按应用规定的同一格式导出，模型单元应有精确的位置信息。位置信息宜满足如下要求：</w:t>
      </w:r>
    </w:p>
    <w:p w:rsidR="0061054C" w:rsidRPr="00873905" w:rsidRDefault="005C1370">
      <w:pPr>
        <w:pStyle w:val="affffff9"/>
        <w:ind w:leftChars="200" w:left="420"/>
        <w:jc w:val="left"/>
        <w:rPr>
          <w:rFonts w:hAnsi="宋体" w:cs="宋体"/>
        </w:rPr>
      </w:pPr>
      <w:r w:rsidRPr="00873905">
        <w:rPr>
          <w:rFonts w:hAnsi="宋体" w:cs="宋体" w:hint="eastAsia"/>
        </w:rPr>
        <w:t>a)BIM模型的位置信息，宜满足2000国家大地坐标系（CGCS2000），经纬度宜精确到小数点后6位。</w:t>
      </w:r>
    </w:p>
    <w:p w:rsidR="0061054C" w:rsidRDefault="005C1370">
      <w:pPr>
        <w:pStyle w:val="affffff9"/>
        <w:ind w:firstLineChars="200" w:firstLine="420"/>
        <w:rPr>
          <w:rFonts w:hAnsi="宋体" w:cs="宋体"/>
        </w:rPr>
      </w:pPr>
      <w:r>
        <w:rPr>
          <w:rFonts w:hAnsi="宋体" w:cs="宋体" w:hint="eastAsia"/>
        </w:rPr>
        <w:t>b)BIM模型的坐标位置，宜采用模型本身特征点的经纬度信息作为模型坐标。</w:t>
      </w:r>
    </w:p>
    <w:p w:rsidR="0061054C" w:rsidRDefault="005C1370">
      <w:pPr>
        <w:pStyle w:val="a7"/>
        <w:spacing w:before="120" w:after="120"/>
        <w:rPr>
          <w:rFonts w:ascii="宋体" w:eastAsia="宋体" w:hAnsi="宋体" w:cs="宋体"/>
        </w:rPr>
      </w:pPr>
      <w:r>
        <w:rPr>
          <w:rFonts w:ascii="宋体" w:eastAsia="宋体" w:hAnsi="宋体" w:cs="宋体" w:hint="eastAsia"/>
        </w:rPr>
        <w:t>交付和应用BIM模型时，宜集中管理并设置数据访问权限。</w:t>
      </w:r>
    </w:p>
    <w:p w:rsidR="0061054C" w:rsidRDefault="005C1370">
      <w:pPr>
        <w:pStyle w:val="a7"/>
        <w:spacing w:before="120" w:after="120"/>
        <w:rPr>
          <w:rFonts w:ascii="宋体" w:eastAsia="宋体" w:hAnsi="宋体" w:cs="宋体"/>
        </w:rPr>
      </w:pPr>
      <w:bookmarkStart w:id="146" w:name="_Toc57204454"/>
      <w:bookmarkStart w:id="147" w:name="_Toc20324"/>
      <w:r>
        <w:rPr>
          <w:rFonts w:ascii="宋体" w:eastAsia="宋体" w:hAnsi="宋体" w:cs="宋体" w:hint="eastAsia"/>
        </w:rPr>
        <w:t>BIM模型应统一项目的坐标、方向、轴网及楼层设置。</w:t>
      </w:r>
    </w:p>
    <w:p w:rsidR="0061054C" w:rsidRDefault="005C1370">
      <w:pPr>
        <w:pStyle w:val="a6"/>
        <w:spacing w:before="120" w:after="120"/>
      </w:pPr>
      <w:bookmarkStart w:id="148" w:name="_Toc99112525"/>
      <w:r>
        <w:rPr>
          <w:rFonts w:hint="eastAsia"/>
        </w:rPr>
        <w:t>属性信息</w:t>
      </w:r>
      <w:bookmarkEnd w:id="146"/>
      <w:bookmarkEnd w:id="147"/>
      <w:bookmarkEnd w:id="148"/>
    </w:p>
    <w:p w:rsidR="0061054C" w:rsidRDefault="005C1370">
      <w:pPr>
        <w:pStyle w:val="a7"/>
        <w:spacing w:before="120" w:after="120"/>
        <w:rPr>
          <w:rFonts w:ascii="宋体" w:eastAsia="宋体" w:hAnsi="宋体" w:cs="宋体"/>
        </w:rPr>
      </w:pPr>
      <w:r>
        <w:rPr>
          <w:rFonts w:ascii="宋体" w:eastAsia="宋体" w:hAnsi="宋体" w:cs="宋体" w:hint="eastAsia"/>
        </w:rPr>
        <w:t>分级建立的模型单元属性信息类型应包括项目级、功能级和构件级模型单元属性信息。</w:t>
      </w:r>
    </w:p>
    <w:p w:rsidR="0061054C" w:rsidRDefault="005C1370">
      <w:pPr>
        <w:pStyle w:val="a7"/>
        <w:spacing w:before="120" w:after="120"/>
        <w:rPr>
          <w:rFonts w:ascii="宋体" w:eastAsia="宋体" w:hAnsi="宋体" w:cs="宋体"/>
        </w:rPr>
      </w:pPr>
      <w:r>
        <w:rPr>
          <w:rFonts w:ascii="宋体" w:eastAsia="宋体" w:hAnsi="宋体" w:cs="宋体" w:hint="eastAsia"/>
        </w:rPr>
        <w:t>项目级、功能级、构件级模型单元应分别制定属性信息表。</w:t>
      </w:r>
    </w:p>
    <w:p w:rsidR="0061054C" w:rsidRDefault="005C1370">
      <w:pPr>
        <w:pStyle w:val="a7"/>
        <w:spacing w:before="120" w:after="120"/>
        <w:rPr>
          <w:rFonts w:ascii="宋体" w:eastAsia="宋体" w:hAnsi="宋体" w:cs="宋体"/>
        </w:rPr>
      </w:pPr>
      <w:bookmarkStart w:id="149" w:name="_Toc7837"/>
      <w:bookmarkStart w:id="150" w:name="_Toc57204446"/>
      <w:bookmarkStart w:id="151" w:name="_Toc54694073"/>
      <w:r>
        <w:rPr>
          <w:rFonts w:ascii="宋体" w:eastAsia="宋体" w:hAnsi="宋体" w:cs="宋体" w:hint="eastAsia"/>
        </w:rPr>
        <w:t>模型单元的属性信息深度应根据设计阶段的发展逐步完善，并应符合唯一性、一致性原则。</w:t>
      </w:r>
    </w:p>
    <w:p w:rsidR="0061054C" w:rsidRDefault="005C1370">
      <w:pPr>
        <w:pStyle w:val="a7"/>
        <w:spacing w:before="120" w:after="120"/>
        <w:rPr>
          <w:rFonts w:ascii="宋体" w:eastAsia="宋体" w:hAnsi="宋体" w:cs="宋体"/>
        </w:rPr>
      </w:pPr>
      <w:r>
        <w:rPr>
          <w:rFonts w:ascii="宋体" w:eastAsia="宋体" w:hAnsi="宋体" w:cs="宋体" w:hint="eastAsia"/>
        </w:rPr>
        <w:t>属性信息深度等级划分宜符合表6的规定：</w:t>
      </w:r>
    </w:p>
    <w:p w:rsidR="0061054C" w:rsidRDefault="005C1370">
      <w:pPr>
        <w:pStyle w:val="af6"/>
        <w:spacing w:before="120" w:after="120"/>
        <w:jc w:val="both"/>
      </w:pPr>
      <w:r>
        <w:rPr>
          <w:rFonts w:hint="eastAsia"/>
        </w:rPr>
        <w:t>模型单元的属性信息深度等级划分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2741"/>
        <w:gridCol w:w="565"/>
        <w:gridCol w:w="3541"/>
      </w:tblGrid>
      <w:tr w:rsidR="0061054C">
        <w:trPr>
          <w:jc w:val="center"/>
        </w:trPr>
        <w:tc>
          <w:tcPr>
            <w:tcW w:w="1586"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等级</w:t>
            </w:r>
          </w:p>
        </w:tc>
        <w:tc>
          <w:tcPr>
            <w:tcW w:w="274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英文名</w:t>
            </w:r>
          </w:p>
        </w:tc>
        <w:tc>
          <w:tcPr>
            <w:tcW w:w="565"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简称</w:t>
            </w:r>
          </w:p>
        </w:tc>
        <w:tc>
          <w:tcPr>
            <w:tcW w:w="354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备注</w:t>
            </w:r>
          </w:p>
        </w:tc>
      </w:tr>
      <w:tr w:rsidR="0061054C">
        <w:trPr>
          <w:jc w:val="center"/>
        </w:trPr>
        <w:tc>
          <w:tcPr>
            <w:tcW w:w="1586"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sz w:val="18"/>
                <w:szCs w:val="18"/>
              </w:rPr>
              <w:t>1</w:t>
            </w:r>
            <w:r>
              <w:rPr>
                <w:rFonts w:ascii="宋体" w:hAnsi="宋体" w:hint="eastAsia"/>
                <w:sz w:val="18"/>
                <w:szCs w:val="18"/>
              </w:rPr>
              <w:t>级信息精度</w:t>
            </w:r>
          </w:p>
        </w:tc>
        <w:tc>
          <w:tcPr>
            <w:tcW w:w="274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Level</w:t>
            </w:r>
            <w:r>
              <w:rPr>
                <w:rFonts w:ascii="宋体" w:hAnsi="宋体"/>
                <w:sz w:val="18"/>
                <w:szCs w:val="18"/>
              </w:rPr>
              <w:t xml:space="preserve"> 1 </w:t>
            </w:r>
            <w:r>
              <w:rPr>
                <w:rFonts w:ascii="宋体" w:hAnsi="宋体" w:hint="eastAsia"/>
                <w:sz w:val="18"/>
                <w:szCs w:val="18"/>
              </w:rPr>
              <w:t>of</w:t>
            </w:r>
            <w:r>
              <w:rPr>
                <w:rFonts w:ascii="宋体" w:hAnsi="宋体"/>
                <w:sz w:val="18"/>
                <w:szCs w:val="18"/>
              </w:rPr>
              <w:t xml:space="preserve"> </w:t>
            </w:r>
            <w:r>
              <w:rPr>
                <w:rFonts w:ascii="宋体" w:hAnsi="宋体" w:hint="eastAsia"/>
                <w:sz w:val="18"/>
                <w:szCs w:val="18"/>
              </w:rPr>
              <w:t>informationdetail</w:t>
            </w:r>
          </w:p>
        </w:tc>
        <w:tc>
          <w:tcPr>
            <w:tcW w:w="565"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N</w:t>
            </w:r>
            <w:r>
              <w:rPr>
                <w:rFonts w:ascii="宋体" w:hAnsi="宋体"/>
                <w:sz w:val="18"/>
                <w:szCs w:val="18"/>
              </w:rPr>
              <w:t>1</w:t>
            </w:r>
          </w:p>
        </w:tc>
        <w:tc>
          <w:tcPr>
            <w:tcW w:w="354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宜包含模型单元的身份描述、项目信息、组织角色等信息</w:t>
            </w:r>
          </w:p>
        </w:tc>
      </w:tr>
      <w:tr w:rsidR="0061054C">
        <w:trPr>
          <w:jc w:val="center"/>
        </w:trPr>
        <w:tc>
          <w:tcPr>
            <w:tcW w:w="1586"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sz w:val="18"/>
                <w:szCs w:val="18"/>
              </w:rPr>
              <w:t>2</w:t>
            </w:r>
            <w:r>
              <w:rPr>
                <w:rFonts w:ascii="宋体" w:hAnsi="宋体" w:hint="eastAsia"/>
                <w:sz w:val="18"/>
                <w:szCs w:val="18"/>
              </w:rPr>
              <w:t>级信息精度</w:t>
            </w:r>
          </w:p>
        </w:tc>
        <w:tc>
          <w:tcPr>
            <w:tcW w:w="274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Level</w:t>
            </w:r>
            <w:r>
              <w:rPr>
                <w:rFonts w:ascii="宋体" w:hAnsi="宋体"/>
                <w:sz w:val="18"/>
                <w:szCs w:val="18"/>
              </w:rPr>
              <w:t xml:space="preserve"> </w:t>
            </w:r>
            <w:r>
              <w:rPr>
                <w:rFonts w:ascii="宋体" w:hAnsi="宋体" w:hint="eastAsia"/>
                <w:sz w:val="18"/>
                <w:szCs w:val="18"/>
              </w:rPr>
              <w:t>2</w:t>
            </w:r>
            <w:r>
              <w:rPr>
                <w:rFonts w:ascii="宋体" w:hAnsi="宋体"/>
                <w:sz w:val="18"/>
                <w:szCs w:val="18"/>
              </w:rPr>
              <w:t xml:space="preserve"> </w:t>
            </w:r>
            <w:r>
              <w:rPr>
                <w:rFonts w:ascii="宋体" w:hAnsi="宋体" w:hint="eastAsia"/>
                <w:sz w:val="18"/>
                <w:szCs w:val="18"/>
              </w:rPr>
              <w:t>of</w:t>
            </w:r>
            <w:r>
              <w:rPr>
                <w:rFonts w:ascii="宋体" w:hAnsi="宋体"/>
                <w:sz w:val="18"/>
                <w:szCs w:val="18"/>
              </w:rPr>
              <w:t xml:space="preserve"> </w:t>
            </w:r>
            <w:r>
              <w:rPr>
                <w:rFonts w:ascii="宋体" w:hAnsi="宋体" w:hint="eastAsia"/>
                <w:sz w:val="18"/>
                <w:szCs w:val="18"/>
              </w:rPr>
              <w:t>informationdetail</w:t>
            </w:r>
          </w:p>
        </w:tc>
        <w:tc>
          <w:tcPr>
            <w:tcW w:w="565"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N</w:t>
            </w:r>
            <w:r>
              <w:rPr>
                <w:rFonts w:ascii="宋体" w:hAnsi="宋体"/>
                <w:sz w:val="18"/>
                <w:szCs w:val="18"/>
              </w:rPr>
              <w:t>2</w:t>
            </w:r>
          </w:p>
        </w:tc>
        <w:tc>
          <w:tcPr>
            <w:tcW w:w="354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宜包含和补充N1等级信息，增加实体系统关系、组成及材质，性能或属性等信息</w:t>
            </w:r>
          </w:p>
        </w:tc>
      </w:tr>
      <w:tr w:rsidR="0061054C">
        <w:trPr>
          <w:jc w:val="center"/>
        </w:trPr>
        <w:tc>
          <w:tcPr>
            <w:tcW w:w="1586"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sz w:val="18"/>
                <w:szCs w:val="18"/>
              </w:rPr>
              <w:t>3</w:t>
            </w:r>
            <w:r>
              <w:rPr>
                <w:rFonts w:ascii="宋体" w:hAnsi="宋体" w:hint="eastAsia"/>
                <w:sz w:val="18"/>
                <w:szCs w:val="18"/>
              </w:rPr>
              <w:t>级信息精度</w:t>
            </w:r>
          </w:p>
        </w:tc>
        <w:tc>
          <w:tcPr>
            <w:tcW w:w="274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Level</w:t>
            </w:r>
            <w:r>
              <w:rPr>
                <w:rFonts w:ascii="宋体" w:hAnsi="宋体"/>
                <w:sz w:val="18"/>
                <w:szCs w:val="18"/>
              </w:rPr>
              <w:t xml:space="preserve"> </w:t>
            </w:r>
            <w:r>
              <w:rPr>
                <w:rFonts w:ascii="宋体" w:hAnsi="宋体" w:hint="eastAsia"/>
                <w:sz w:val="18"/>
                <w:szCs w:val="18"/>
              </w:rPr>
              <w:t>3</w:t>
            </w:r>
            <w:r>
              <w:rPr>
                <w:rFonts w:ascii="宋体" w:hAnsi="宋体"/>
                <w:sz w:val="18"/>
                <w:szCs w:val="18"/>
              </w:rPr>
              <w:t xml:space="preserve"> </w:t>
            </w:r>
            <w:r>
              <w:rPr>
                <w:rFonts w:ascii="宋体" w:hAnsi="宋体" w:hint="eastAsia"/>
                <w:sz w:val="18"/>
                <w:szCs w:val="18"/>
              </w:rPr>
              <w:t>of</w:t>
            </w:r>
            <w:r>
              <w:rPr>
                <w:rFonts w:ascii="宋体" w:hAnsi="宋体"/>
                <w:sz w:val="18"/>
                <w:szCs w:val="18"/>
              </w:rPr>
              <w:t xml:space="preserve"> </w:t>
            </w:r>
            <w:r>
              <w:rPr>
                <w:rFonts w:ascii="宋体" w:hAnsi="宋体" w:hint="eastAsia"/>
                <w:sz w:val="18"/>
                <w:szCs w:val="18"/>
              </w:rPr>
              <w:t>informationdetail</w:t>
            </w:r>
          </w:p>
        </w:tc>
        <w:tc>
          <w:tcPr>
            <w:tcW w:w="565"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N</w:t>
            </w:r>
            <w:r>
              <w:rPr>
                <w:rFonts w:ascii="宋体" w:hAnsi="宋体"/>
                <w:sz w:val="18"/>
                <w:szCs w:val="18"/>
              </w:rPr>
              <w:t>3</w:t>
            </w:r>
          </w:p>
        </w:tc>
        <w:tc>
          <w:tcPr>
            <w:tcW w:w="354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宜包含和补充N2等级信息，增加生产信息、安装信息</w:t>
            </w:r>
          </w:p>
        </w:tc>
      </w:tr>
      <w:tr w:rsidR="0061054C">
        <w:trPr>
          <w:jc w:val="center"/>
        </w:trPr>
        <w:tc>
          <w:tcPr>
            <w:tcW w:w="1586"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sz w:val="18"/>
                <w:szCs w:val="18"/>
              </w:rPr>
            </w:pPr>
            <w:r>
              <w:rPr>
                <w:rFonts w:ascii="宋体" w:hAnsi="宋体"/>
                <w:sz w:val="18"/>
                <w:szCs w:val="18"/>
              </w:rPr>
              <w:t>4</w:t>
            </w:r>
            <w:r>
              <w:rPr>
                <w:rFonts w:ascii="宋体" w:hAnsi="宋体" w:hint="eastAsia"/>
                <w:sz w:val="18"/>
                <w:szCs w:val="18"/>
              </w:rPr>
              <w:t>级信息精度</w:t>
            </w:r>
          </w:p>
        </w:tc>
        <w:tc>
          <w:tcPr>
            <w:tcW w:w="274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sz w:val="18"/>
                <w:szCs w:val="18"/>
              </w:rPr>
            </w:pPr>
            <w:r>
              <w:rPr>
                <w:rFonts w:ascii="宋体" w:hAnsi="宋体" w:hint="eastAsia"/>
                <w:sz w:val="18"/>
                <w:szCs w:val="18"/>
              </w:rPr>
              <w:t>Level</w:t>
            </w:r>
            <w:r>
              <w:rPr>
                <w:rFonts w:ascii="宋体" w:hAnsi="宋体"/>
                <w:sz w:val="18"/>
                <w:szCs w:val="18"/>
              </w:rPr>
              <w:t xml:space="preserve"> </w:t>
            </w:r>
            <w:r>
              <w:rPr>
                <w:rFonts w:ascii="宋体" w:hAnsi="宋体" w:hint="eastAsia"/>
                <w:sz w:val="18"/>
                <w:szCs w:val="18"/>
              </w:rPr>
              <w:t>4</w:t>
            </w:r>
            <w:r>
              <w:rPr>
                <w:rFonts w:ascii="宋体" w:hAnsi="宋体"/>
                <w:sz w:val="18"/>
                <w:szCs w:val="18"/>
              </w:rPr>
              <w:t xml:space="preserve"> </w:t>
            </w:r>
            <w:r>
              <w:rPr>
                <w:rFonts w:ascii="宋体" w:hAnsi="宋体" w:hint="eastAsia"/>
                <w:sz w:val="18"/>
                <w:szCs w:val="18"/>
              </w:rPr>
              <w:t>of</w:t>
            </w:r>
            <w:r>
              <w:rPr>
                <w:rFonts w:ascii="宋体" w:hAnsi="宋体"/>
                <w:sz w:val="18"/>
                <w:szCs w:val="18"/>
              </w:rPr>
              <w:t xml:space="preserve"> </w:t>
            </w:r>
            <w:r>
              <w:rPr>
                <w:rFonts w:ascii="宋体" w:hAnsi="宋体" w:hint="eastAsia"/>
                <w:sz w:val="18"/>
                <w:szCs w:val="18"/>
              </w:rPr>
              <w:t>informationdetail</w:t>
            </w:r>
          </w:p>
        </w:tc>
        <w:tc>
          <w:tcPr>
            <w:tcW w:w="565"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sz w:val="18"/>
                <w:szCs w:val="18"/>
              </w:rPr>
            </w:pPr>
            <w:r>
              <w:rPr>
                <w:rFonts w:ascii="宋体" w:hAnsi="宋体" w:hint="eastAsia"/>
                <w:sz w:val="18"/>
                <w:szCs w:val="18"/>
              </w:rPr>
              <w:t>N</w:t>
            </w:r>
            <w:r>
              <w:rPr>
                <w:rFonts w:ascii="宋体" w:hAnsi="宋体"/>
                <w:sz w:val="18"/>
                <w:szCs w:val="18"/>
              </w:rPr>
              <w:t>4</w:t>
            </w:r>
          </w:p>
        </w:tc>
        <w:tc>
          <w:tcPr>
            <w:tcW w:w="354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sz w:val="18"/>
                <w:szCs w:val="18"/>
              </w:rPr>
            </w:pPr>
            <w:r>
              <w:rPr>
                <w:rFonts w:ascii="宋体" w:hAnsi="宋体" w:hint="eastAsia"/>
                <w:sz w:val="18"/>
                <w:szCs w:val="18"/>
              </w:rPr>
              <w:t>宜包含和补充N3等级信息，增加资产信息、维护信息</w:t>
            </w:r>
          </w:p>
        </w:tc>
      </w:tr>
    </w:tbl>
    <w:p w:rsidR="0061054C" w:rsidRDefault="005C1370">
      <w:pPr>
        <w:pStyle w:val="a7"/>
        <w:spacing w:before="120" w:after="120"/>
        <w:rPr>
          <w:rFonts w:ascii="宋体" w:eastAsia="宋体" w:hAnsi="宋体" w:cs="宋体"/>
        </w:rPr>
      </w:pPr>
      <w:r>
        <w:rPr>
          <w:rFonts w:ascii="宋体" w:eastAsia="宋体" w:hAnsi="宋体" w:cs="宋体" w:hint="eastAsia"/>
        </w:rPr>
        <w:t>钢筋混凝土结构模型单元中的配筋信息，可采用链接对应部位二维平法施工图的方式进行数据交付。</w:t>
      </w:r>
    </w:p>
    <w:p w:rsidR="0061054C" w:rsidRDefault="005C1370">
      <w:pPr>
        <w:pStyle w:val="a5"/>
        <w:spacing w:before="240" w:after="240"/>
      </w:pPr>
      <w:bookmarkStart w:id="152" w:name="_Toc98486518"/>
      <w:bookmarkStart w:id="153" w:name="_Toc99113065"/>
      <w:bookmarkStart w:id="154" w:name="_Toc98486478"/>
      <w:bookmarkStart w:id="155" w:name="_Toc99112526"/>
      <w:bookmarkStart w:id="156" w:name="_Toc99112544"/>
      <w:bookmarkStart w:id="157" w:name="_Toc99807313"/>
      <w:r>
        <w:rPr>
          <w:rFonts w:hint="eastAsia"/>
        </w:rPr>
        <w:t>模型</w:t>
      </w:r>
      <w:bookmarkEnd w:id="149"/>
      <w:bookmarkEnd w:id="150"/>
      <w:bookmarkEnd w:id="151"/>
      <w:r>
        <w:rPr>
          <w:rFonts w:hint="eastAsia"/>
        </w:rPr>
        <w:t>质量</w:t>
      </w:r>
      <w:bookmarkEnd w:id="152"/>
      <w:bookmarkEnd w:id="153"/>
      <w:bookmarkEnd w:id="154"/>
      <w:bookmarkEnd w:id="155"/>
      <w:bookmarkEnd w:id="156"/>
      <w:bookmarkEnd w:id="157"/>
    </w:p>
    <w:p w:rsidR="0061054C" w:rsidRDefault="005C1370">
      <w:pPr>
        <w:pStyle w:val="a6"/>
        <w:spacing w:before="120" w:after="120"/>
      </w:pPr>
      <w:bookmarkStart w:id="158" w:name="_Toc99112527"/>
      <w:bookmarkStart w:id="159" w:name="_Toc57204447"/>
      <w:bookmarkStart w:id="160" w:name="_Toc13480"/>
      <w:r>
        <w:rPr>
          <w:rFonts w:hint="eastAsia"/>
        </w:rPr>
        <w:t>一般规定</w:t>
      </w:r>
      <w:bookmarkEnd w:id="158"/>
      <w:bookmarkEnd w:id="159"/>
      <w:bookmarkEnd w:id="160"/>
    </w:p>
    <w:p w:rsidR="0061054C" w:rsidRDefault="005C1370">
      <w:pPr>
        <w:pStyle w:val="a7"/>
        <w:spacing w:before="120" w:after="120"/>
        <w:rPr>
          <w:rFonts w:ascii="宋体" w:eastAsia="宋体" w:hAnsi="宋体" w:cs="宋体"/>
        </w:rPr>
      </w:pPr>
      <w:r>
        <w:rPr>
          <w:rFonts w:ascii="宋体" w:eastAsia="宋体" w:hAnsi="宋体" w:cs="宋体" w:hint="eastAsia"/>
        </w:rPr>
        <w:t>建筑信息模型应由模型单元组成，交付全过程应以模型单元作为基本操作对象。</w:t>
      </w:r>
    </w:p>
    <w:p w:rsidR="0061054C" w:rsidRDefault="005C1370">
      <w:pPr>
        <w:pStyle w:val="a7"/>
        <w:spacing w:before="120" w:after="120"/>
        <w:rPr>
          <w:rFonts w:ascii="宋体" w:eastAsia="宋体" w:hAnsi="宋体" w:cs="宋体"/>
        </w:rPr>
      </w:pPr>
      <w:r>
        <w:rPr>
          <w:rFonts w:ascii="宋体" w:eastAsia="宋体" w:hAnsi="宋体" w:cs="宋体" w:hint="eastAsia"/>
        </w:rPr>
        <w:t>BIM模型交付准备过程中，应根据交付深度、交付物形式、交付协同要求安排模型架构和选取适宜的模型精细度，并根据设计信息输入模型内容。</w:t>
      </w:r>
    </w:p>
    <w:p w:rsidR="0061054C" w:rsidRDefault="005C1370">
      <w:pPr>
        <w:pStyle w:val="a7"/>
        <w:spacing w:before="120" w:after="120"/>
        <w:rPr>
          <w:rFonts w:ascii="宋体" w:eastAsia="宋体" w:hAnsi="宋体" w:cs="宋体"/>
        </w:rPr>
      </w:pPr>
      <w:r>
        <w:rPr>
          <w:rFonts w:ascii="宋体" w:eastAsia="宋体" w:hAnsi="宋体" w:cs="宋体" w:hint="eastAsia"/>
        </w:rPr>
        <w:t>BIM模型精细度应由几何表达精度和属性信息深度组成。</w:t>
      </w:r>
    </w:p>
    <w:p w:rsidR="0061054C" w:rsidRDefault="005C1370">
      <w:pPr>
        <w:pStyle w:val="a7"/>
        <w:spacing w:before="120" w:after="120"/>
        <w:rPr>
          <w:rFonts w:ascii="宋体" w:eastAsia="宋体" w:hAnsi="宋体" w:cs="宋体"/>
        </w:rPr>
      </w:pPr>
      <w:r>
        <w:rPr>
          <w:rFonts w:ascii="宋体" w:eastAsia="宋体" w:hAnsi="宋体" w:cs="宋体" w:hint="eastAsia"/>
        </w:rPr>
        <w:t>模型单元应以几何信息和属性信息描述工程对象的设计信息，可使用二维图形、文字、文档、多媒体等方式补充或增强表达设计信息。</w:t>
      </w:r>
    </w:p>
    <w:p w:rsidR="0061054C" w:rsidRDefault="005C1370">
      <w:pPr>
        <w:pStyle w:val="a7"/>
        <w:spacing w:before="120" w:after="120"/>
        <w:rPr>
          <w:rFonts w:ascii="宋体" w:eastAsia="宋体" w:hAnsi="宋体" w:cs="宋体"/>
        </w:rPr>
      </w:pPr>
      <w:r>
        <w:rPr>
          <w:rFonts w:ascii="宋体" w:eastAsia="宋体" w:hAnsi="宋体" w:cs="宋体" w:hint="eastAsia"/>
        </w:rPr>
        <w:lastRenderedPageBreak/>
        <w:t>BIM模型宜根据项目规模、分区、楼层、专业系统等因素拆分模型。</w:t>
      </w:r>
    </w:p>
    <w:p w:rsidR="0061054C" w:rsidRDefault="005C1370">
      <w:pPr>
        <w:pStyle w:val="a6"/>
        <w:spacing w:before="120" w:after="120"/>
      </w:pPr>
      <w:bookmarkStart w:id="161" w:name="_Toc12886"/>
      <w:bookmarkStart w:id="162" w:name="_Toc54694075"/>
      <w:bookmarkStart w:id="163" w:name="_Toc24892"/>
      <w:bookmarkStart w:id="164" w:name="_Toc99112528"/>
      <w:bookmarkStart w:id="165" w:name="_Toc57204448"/>
      <w:r>
        <w:rPr>
          <w:rFonts w:hint="eastAsia"/>
        </w:rPr>
        <w:t>模型架构和精细度</w:t>
      </w:r>
      <w:bookmarkEnd w:id="161"/>
      <w:bookmarkEnd w:id="162"/>
      <w:bookmarkEnd w:id="163"/>
      <w:bookmarkEnd w:id="164"/>
      <w:bookmarkEnd w:id="165"/>
    </w:p>
    <w:p w:rsidR="0061054C" w:rsidRDefault="005C1370">
      <w:pPr>
        <w:pStyle w:val="a7"/>
        <w:spacing w:before="120" w:after="120"/>
        <w:rPr>
          <w:rFonts w:ascii="宋体" w:eastAsia="宋体" w:hAnsi="宋体" w:cs="宋体"/>
          <w:color w:val="FF0000"/>
        </w:rPr>
      </w:pPr>
      <w:r>
        <w:rPr>
          <w:rFonts w:ascii="宋体" w:eastAsia="宋体" w:hAnsi="宋体" w:cs="宋体" w:hint="eastAsia"/>
        </w:rPr>
        <w:t>BIM模型所包含的模型单元应分级建立，可嵌套设置。</w:t>
      </w:r>
    </w:p>
    <w:p w:rsidR="0061054C" w:rsidRDefault="005C1370">
      <w:pPr>
        <w:pStyle w:val="a7"/>
        <w:spacing w:before="120" w:after="120"/>
        <w:rPr>
          <w:rFonts w:ascii="宋体" w:eastAsia="宋体" w:hAnsi="宋体" w:cs="宋体"/>
        </w:rPr>
      </w:pPr>
      <w:r>
        <w:rPr>
          <w:rFonts w:ascii="宋体" w:eastAsia="宋体" w:hAnsi="宋体" w:cs="宋体" w:hint="eastAsia"/>
          <w:color w:val="000000"/>
        </w:rPr>
        <w:t>建筑工程设计信息模型的模型单元系统分类包括场地及室外工程系统、建筑外围护系统、建筑其它构件系统和建筑设备系统等，各系统分类应符合</w:t>
      </w:r>
      <w:r>
        <w:rPr>
          <w:rFonts w:ascii="宋体" w:eastAsia="宋体" w:hAnsi="宋体" w:cs="宋体" w:hint="eastAsia"/>
        </w:rPr>
        <w:t>《建筑信息模型设计交付标准》GB/T 51301附录A的规定。</w:t>
      </w:r>
    </w:p>
    <w:p w:rsidR="0061054C" w:rsidRDefault="005C1370">
      <w:pPr>
        <w:pStyle w:val="a7"/>
        <w:spacing w:before="120" w:after="120"/>
        <w:rPr>
          <w:rFonts w:ascii="宋体" w:eastAsia="宋体" w:hAnsi="宋体" w:cs="宋体"/>
        </w:rPr>
      </w:pPr>
      <w:r>
        <w:rPr>
          <w:rFonts w:ascii="宋体" w:eastAsia="宋体" w:hAnsi="宋体" w:cs="宋体" w:hint="eastAsia"/>
        </w:rPr>
        <w:t>模型单元几何表达精度等级划分宜符合表7的规定：</w:t>
      </w:r>
    </w:p>
    <w:p w:rsidR="0061054C" w:rsidRDefault="005C1370">
      <w:pPr>
        <w:pStyle w:val="af6"/>
        <w:spacing w:before="120" w:after="120"/>
        <w:jc w:val="both"/>
      </w:pPr>
      <w:r>
        <w:rPr>
          <w:rFonts w:hint="eastAsia"/>
        </w:rPr>
        <w:t>模型单元几何表达精度等级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2493"/>
        <w:gridCol w:w="591"/>
        <w:gridCol w:w="3456"/>
      </w:tblGrid>
      <w:tr w:rsidR="0061054C">
        <w:trPr>
          <w:jc w:val="center"/>
        </w:trPr>
        <w:tc>
          <w:tcPr>
            <w:tcW w:w="1562"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bookmarkStart w:id="166" w:name="_Hlk57196170"/>
            <w:r>
              <w:rPr>
                <w:rFonts w:ascii="宋体" w:hAnsi="宋体" w:hint="eastAsia"/>
                <w:sz w:val="18"/>
                <w:szCs w:val="18"/>
              </w:rPr>
              <w:t>等级</w:t>
            </w:r>
          </w:p>
        </w:tc>
        <w:tc>
          <w:tcPr>
            <w:tcW w:w="2493"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英文名</w:t>
            </w:r>
          </w:p>
        </w:tc>
        <w:tc>
          <w:tcPr>
            <w:tcW w:w="59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简称</w:t>
            </w:r>
          </w:p>
        </w:tc>
        <w:tc>
          <w:tcPr>
            <w:tcW w:w="3456"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备注</w:t>
            </w:r>
          </w:p>
        </w:tc>
      </w:tr>
      <w:tr w:rsidR="0061054C">
        <w:trPr>
          <w:jc w:val="center"/>
        </w:trPr>
        <w:tc>
          <w:tcPr>
            <w:tcW w:w="1562"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sz w:val="18"/>
                <w:szCs w:val="18"/>
              </w:rPr>
              <w:t>1</w:t>
            </w:r>
            <w:r>
              <w:rPr>
                <w:rFonts w:ascii="宋体" w:hAnsi="宋体" w:hint="eastAsia"/>
                <w:sz w:val="18"/>
                <w:szCs w:val="18"/>
              </w:rPr>
              <w:t>级建模精度</w:t>
            </w:r>
          </w:p>
        </w:tc>
        <w:tc>
          <w:tcPr>
            <w:tcW w:w="2493"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Level</w:t>
            </w:r>
            <w:r>
              <w:rPr>
                <w:rFonts w:ascii="宋体" w:hAnsi="宋体"/>
                <w:sz w:val="18"/>
                <w:szCs w:val="18"/>
              </w:rPr>
              <w:t xml:space="preserve"> 1 </w:t>
            </w:r>
            <w:r>
              <w:rPr>
                <w:rFonts w:ascii="宋体" w:hAnsi="宋体" w:hint="eastAsia"/>
                <w:sz w:val="18"/>
                <w:szCs w:val="18"/>
              </w:rPr>
              <w:t>of</w:t>
            </w:r>
            <w:r>
              <w:rPr>
                <w:rFonts w:ascii="宋体" w:hAnsi="宋体"/>
                <w:sz w:val="18"/>
                <w:szCs w:val="18"/>
              </w:rPr>
              <w:t xml:space="preserve"> </w:t>
            </w:r>
            <w:r>
              <w:rPr>
                <w:rFonts w:ascii="宋体" w:hAnsi="宋体" w:hint="eastAsia"/>
                <w:sz w:val="18"/>
                <w:szCs w:val="18"/>
              </w:rPr>
              <w:t>geometricdetail</w:t>
            </w:r>
          </w:p>
        </w:tc>
        <w:tc>
          <w:tcPr>
            <w:tcW w:w="59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sz w:val="18"/>
                <w:szCs w:val="18"/>
              </w:rPr>
              <w:t>G1</w:t>
            </w:r>
          </w:p>
        </w:tc>
        <w:tc>
          <w:tcPr>
            <w:tcW w:w="3456"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满足二维化或者符号化识别需求的建模精度</w:t>
            </w:r>
          </w:p>
        </w:tc>
      </w:tr>
      <w:tr w:rsidR="0061054C">
        <w:trPr>
          <w:jc w:val="center"/>
        </w:trPr>
        <w:tc>
          <w:tcPr>
            <w:tcW w:w="1562"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sz w:val="18"/>
                <w:szCs w:val="18"/>
              </w:rPr>
              <w:t>2</w:t>
            </w:r>
            <w:r>
              <w:rPr>
                <w:rFonts w:ascii="宋体" w:hAnsi="宋体" w:hint="eastAsia"/>
                <w:sz w:val="18"/>
                <w:szCs w:val="18"/>
              </w:rPr>
              <w:t>级建模精度</w:t>
            </w:r>
          </w:p>
        </w:tc>
        <w:tc>
          <w:tcPr>
            <w:tcW w:w="2493"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Level</w:t>
            </w:r>
            <w:r>
              <w:rPr>
                <w:rFonts w:ascii="宋体" w:hAnsi="宋体"/>
                <w:sz w:val="18"/>
                <w:szCs w:val="18"/>
              </w:rPr>
              <w:t xml:space="preserve"> </w:t>
            </w:r>
            <w:r>
              <w:rPr>
                <w:rFonts w:ascii="宋体" w:hAnsi="宋体" w:hint="eastAsia"/>
                <w:sz w:val="18"/>
                <w:szCs w:val="18"/>
              </w:rPr>
              <w:t>2</w:t>
            </w:r>
            <w:r>
              <w:rPr>
                <w:rFonts w:ascii="宋体" w:hAnsi="宋体"/>
                <w:sz w:val="18"/>
                <w:szCs w:val="18"/>
              </w:rPr>
              <w:t xml:space="preserve"> </w:t>
            </w:r>
            <w:r>
              <w:rPr>
                <w:rFonts w:ascii="宋体" w:hAnsi="宋体" w:hint="eastAsia"/>
                <w:sz w:val="18"/>
                <w:szCs w:val="18"/>
              </w:rPr>
              <w:t>of</w:t>
            </w:r>
            <w:r>
              <w:rPr>
                <w:rFonts w:ascii="宋体" w:hAnsi="宋体"/>
                <w:sz w:val="18"/>
                <w:szCs w:val="18"/>
              </w:rPr>
              <w:t xml:space="preserve"> </w:t>
            </w:r>
            <w:r>
              <w:rPr>
                <w:rFonts w:ascii="宋体" w:hAnsi="宋体" w:hint="eastAsia"/>
                <w:sz w:val="18"/>
                <w:szCs w:val="18"/>
              </w:rPr>
              <w:t>geometricdetail</w:t>
            </w:r>
          </w:p>
        </w:tc>
        <w:tc>
          <w:tcPr>
            <w:tcW w:w="59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sz w:val="18"/>
                <w:szCs w:val="18"/>
              </w:rPr>
              <w:t>G2</w:t>
            </w:r>
          </w:p>
        </w:tc>
        <w:tc>
          <w:tcPr>
            <w:tcW w:w="3456"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满足空间占位、主要颜色等粗略识别需求的建模精度</w:t>
            </w:r>
          </w:p>
        </w:tc>
      </w:tr>
      <w:tr w:rsidR="0061054C">
        <w:trPr>
          <w:jc w:val="center"/>
        </w:trPr>
        <w:tc>
          <w:tcPr>
            <w:tcW w:w="1562"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sz w:val="18"/>
                <w:szCs w:val="18"/>
              </w:rPr>
              <w:t>3</w:t>
            </w:r>
            <w:r>
              <w:rPr>
                <w:rFonts w:ascii="宋体" w:hAnsi="宋体" w:hint="eastAsia"/>
                <w:sz w:val="18"/>
                <w:szCs w:val="18"/>
              </w:rPr>
              <w:t>级建模精度</w:t>
            </w:r>
          </w:p>
        </w:tc>
        <w:tc>
          <w:tcPr>
            <w:tcW w:w="2493"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Level</w:t>
            </w:r>
            <w:r>
              <w:rPr>
                <w:rFonts w:ascii="宋体" w:hAnsi="宋体"/>
                <w:sz w:val="18"/>
                <w:szCs w:val="18"/>
              </w:rPr>
              <w:t xml:space="preserve"> </w:t>
            </w:r>
            <w:r>
              <w:rPr>
                <w:rFonts w:ascii="宋体" w:hAnsi="宋体" w:hint="eastAsia"/>
                <w:sz w:val="18"/>
                <w:szCs w:val="18"/>
              </w:rPr>
              <w:t>3</w:t>
            </w:r>
            <w:r>
              <w:rPr>
                <w:rFonts w:ascii="宋体" w:hAnsi="宋体"/>
                <w:sz w:val="18"/>
                <w:szCs w:val="18"/>
              </w:rPr>
              <w:t xml:space="preserve"> </w:t>
            </w:r>
            <w:r>
              <w:rPr>
                <w:rFonts w:ascii="宋体" w:hAnsi="宋体" w:hint="eastAsia"/>
                <w:sz w:val="18"/>
                <w:szCs w:val="18"/>
              </w:rPr>
              <w:t>of</w:t>
            </w:r>
            <w:r>
              <w:rPr>
                <w:rFonts w:ascii="宋体" w:hAnsi="宋体"/>
                <w:sz w:val="18"/>
                <w:szCs w:val="18"/>
              </w:rPr>
              <w:t xml:space="preserve"> </w:t>
            </w:r>
            <w:r>
              <w:rPr>
                <w:rFonts w:ascii="宋体" w:hAnsi="宋体" w:hint="eastAsia"/>
                <w:sz w:val="18"/>
                <w:szCs w:val="18"/>
              </w:rPr>
              <w:t>geometricdetail</w:t>
            </w:r>
          </w:p>
        </w:tc>
        <w:tc>
          <w:tcPr>
            <w:tcW w:w="59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sz w:val="18"/>
                <w:szCs w:val="18"/>
              </w:rPr>
              <w:t>G3</w:t>
            </w:r>
          </w:p>
        </w:tc>
        <w:tc>
          <w:tcPr>
            <w:tcW w:w="3456"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满足建造安装流程、采购等精细识别需求的建模精度</w:t>
            </w:r>
          </w:p>
        </w:tc>
      </w:tr>
      <w:tr w:rsidR="0061054C">
        <w:trPr>
          <w:jc w:val="center"/>
        </w:trPr>
        <w:tc>
          <w:tcPr>
            <w:tcW w:w="1562"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sz w:val="18"/>
                <w:szCs w:val="18"/>
              </w:rPr>
            </w:pPr>
            <w:r>
              <w:rPr>
                <w:rFonts w:ascii="宋体" w:hAnsi="宋体"/>
                <w:sz w:val="18"/>
                <w:szCs w:val="18"/>
              </w:rPr>
              <w:t>4</w:t>
            </w:r>
            <w:r>
              <w:rPr>
                <w:rFonts w:ascii="宋体" w:hAnsi="宋体" w:hint="eastAsia"/>
                <w:sz w:val="18"/>
                <w:szCs w:val="18"/>
              </w:rPr>
              <w:t>级建模精度</w:t>
            </w:r>
          </w:p>
        </w:tc>
        <w:tc>
          <w:tcPr>
            <w:tcW w:w="2493"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sz w:val="18"/>
                <w:szCs w:val="18"/>
              </w:rPr>
            </w:pPr>
            <w:r>
              <w:rPr>
                <w:rFonts w:ascii="宋体" w:hAnsi="宋体" w:hint="eastAsia"/>
                <w:sz w:val="18"/>
                <w:szCs w:val="18"/>
              </w:rPr>
              <w:t>Level</w:t>
            </w:r>
            <w:r>
              <w:rPr>
                <w:rFonts w:ascii="宋体" w:hAnsi="宋体"/>
                <w:sz w:val="18"/>
                <w:szCs w:val="18"/>
              </w:rPr>
              <w:t xml:space="preserve"> </w:t>
            </w:r>
            <w:r>
              <w:rPr>
                <w:rFonts w:ascii="宋体" w:hAnsi="宋体" w:hint="eastAsia"/>
                <w:sz w:val="18"/>
                <w:szCs w:val="18"/>
              </w:rPr>
              <w:t>4</w:t>
            </w:r>
            <w:r>
              <w:rPr>
                <w:rFonts w:ascii="宋体" w:hAnsi="宋体"/>
                <w:sz w:val="18"/>
                <w:szCs w:val="18"/>
              </w:rPr>
              <w:t xml:space="preserve"> </w:t>
            </w:r>
            <w:r>
              <w:rPr>
                <w:rFonts w:ascii="宋体" w:hAnsi="宋体" w:hint="eastAsia"/>
                <w:sz w:val="18"/>
                <w:szCs w:val="18"/>
              </w:rPr>
              <w:t>of</w:t>
            </w:r>
            <w:r>
              <w:rPr>
                <w:rFonts w:ascii="宋体" w:hAnsi="宋体"/>
                <w:sz w:val="18"/>
                <w:szCs w:val="18"/>
              </w:rPr>
              <w:t xml:space="preserve"> </w:t>
            </w:r>
            <w:r>
              <w:rPr>
                <w:rFonts w:ascii="宋体" w:hAnsi="宋体" w:hint="eastAsia"/>
                <w:sz w:val="18"/>
                <w:szCs w:val="18"/>
              </w:rPr>
              <w:t>geometricdetail</w:t>
            </w:r>
          </w:p>
        </w:tc>
        <w:tc>
          <w:tcPr>
            <w:tcW w:w="591"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sz w:val="18"/>
                <w:szCs w:val="18"/>
              </w:rPr>
            </w:pPr>
            <w:r>
              <w:rPr>
                <w:rFonts w:ascii="宋体" w:hAnsi="宋体"/>
                <w:sz w:val="18"/>
                <w:szCs w:val="18"/>
              </w:rPr>
              <w:t>G4</w:t>
            </w:r>
          </w:p>
        </w:tc>
        <w:tc>
          <w:tcPr>
            <w:tcW w:w="3456" w:type="dxa"/>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sz w:val="18"/>
                <w:szCs w:val="18"/>
              </w:rPr>
            </w:pPr>
            <w:r>
              <w:rPr>
                <w:rFonts w:ascii="宋体" w:hAnsi="宋体" w:hint="eastAsia"/>
                <w:sz w:val="18"/>
                <w:szCs w:val="18"/>
              </w:rPr>
              <w:t>满足高精度渲染展示、产品管理、制造加工准备等高精度识别需求的建模精度</w:t>
            </w:r>
          </w:p>
        </w:tc>
        <w:bookmarkEnd w:id="166"/>
      </w:tr>
    </w:tbl>
    <w:p w:rsidR="0061054C" w:rsidRDefault="005C1370">
      <w:pPr>
        <w:pStyle w:val="a6"/>
        <w:spacing w:before="120" w:after="120"/>
        <w:rPr>
          <w:color w:val="000000"/>
          <w:sz w:val="28"/>
          <w:szCs w:val="28"/>
        </w:rPr>
      </w:pPr>
      <w:bookmarkStart w:id="167" w:name="bookmark116"/>
      <w:bookmarkStart w:id="168" w:name="bookmark115"/>
      <w:bookmarkStart w:id="169" w:name="bookmark114"/>
      <w:bookmarkStart w:id="170" w:name="_Toc99112529"/>
      <w:r>
        <w:rPr>
          <w:rFonts w:hint="eastAsia"/>
        </w:rPr>
        <w:t>构件级模型单元精细度</w:t>
      </w:r>
      <w:bookmarkEnd w:id="167"/>
      <w:bookmarkEnd w:id="168"/>
      <w:bookmarkEnd w:id="169"/>
      <w:r>
        <w:rPr>
          <w:rFonts w:hint="eastAsia"/>
        </w:rPr>
        <w:t>表</w:t>
      </w:r>
      <w:bookmarkEnd w:id="170"/>
    </w:p>
    <w:p w:rsidR="0061054C" w:rsidRDefault="005C1370">
      <w:pPr>
        <w:pStyle w:val="a7"/>
        <w:spacing w:before="120" w:after="120"/>
        <w:rPr>
          <w:rFonts w:ascii="宋体" w:eastAsia="宋体" w:hAnsi="宋体" w:cs="宋体"/>
        </w:rPr>
      </w:pPr>
      <w:r>
        <w:rPr>
          <w:rFonts w:ascii="宋体" w:eastAsia="宋体" w:hAnsi="宋体" w:cs="宋体" w:hint="eastAsia"/>
        </w:rPr>
        <w:t>分部分项工程设计阶段构件级BIM模型精细度应符合附录A的规定。</w:t>
      </w:r>
    </w:p>
    <w:p w:rsidR="0061054C" w:rsidRDefault="0061054C">
      <w:pPr>
        <w:spacing w:line="1" w:lineRule="exact"/>
        <w:rPr>
          <w:rFonts w:ascii="宋体" w:hAnsi="宋体" w:cs="宋体"/>
          <w:sz w:val="2"/>
          <w:szCs w:val="2"/>
        </w:rPr>
      </w:pPr>
    </w:p>
    <w:p w:rsidR="0061054C" w:rsidRDefault="0061054C">
      <w:pPr>
        <w:spacing w:line="1" w:lineRule="exact"/>
        <w:rPr>
          <w:rFonts w:ascii="宋体" w:hAnsi="宋体" w:cs="宋体"/>
          <w:sz w:val="2"/>
          <w:szCs w:val="2"/>
        </w:rPr>
      </w:pPr>
    </w:p>
    <w:p w:rsidR="0061054C" w:rsidRDefault="0061054C">
      <w:pPr>
        <w:spacing w:line="1" w:lineRule="exact"/>
        <w:rPr>
          <w:rFonts w:ascii="宋体" w:hAnsi="宋体" w:cs="宋体"/>
          <w:sz w:val="2"/>
          <w:szCs w:val="2"/>
        </w:rPr>
      </w:pPr>
    </w:p>
    <w:p w:rsidR="0061054C" w:rsidRDefault="0061054C">
      <w:pPr>
        <w:spacing w:line="1" w:lineRule="exact"/>
        <w:rPr>
          <w:rFonts w:ascii="宋体" w:hAnsi="宋体" w:cs="宋体"/>
          <w:sz w:val="2"/>
          <w:szCs w:val="2"/>
        </w:rPr>
      </w:pPr>
    </w:p>
    <w:p w:rsidR="0061054C" w:rsidRDefault="005C1370">
      <w:pPr>
        <w:pStyle w:val="a7"/>
        <w:spacing w:before="120" w:after="120"/>
        <w:rPr>
          <w:rFonts w:ascii="宋体" w:eastAsia="宋体" w:hAnsi="宋体" w:cs="宋体"/>
        </w:rPr>
      </w:pPr>
      <w:r>
        <w:rPr>
          <w:rFonts w:ascii="宋体" w:eastAsia="宋体" w:hAnsi="宋体" w:cs="宋体" w:hint="eastAsia"/>
        </w:rPr>
        <w:t>专项工程设计阶段构件级BIM模型精细度应符合附录B的规定。</w:t>
      </w:r>
    </w:p>
    <w:p w:rsidR="0061054C" w:rsidRDefault="005C1370">
      <w:pPr>
        <w:spacing w:line="1" w:lineRule="exact"/>
        <w:rPr>
          <w:sz w:val="2"/>
          <w:szCs w:val="2"/>
        </w:rPr>
      </w:pPr>
      <w:r>
        <w:br w:type="page"/>
      </w:r>
    </w:p>
    <w:p w:rsidR="0061054C" w:rsidRDefault="0061054C">
      <w:pPr>
        <w:spacing w:line="1" w:lineRule="exact"/>
        <w:rPr>
          <w:sz w:val="2"/>
          <w:szCs w:val="2"/>
        </w:rPr>
      </w:pPr>
    </w:p>
    <w:p w:rsidR="0061054C" w:rsidRDefault="0061054C">
      <w:pPr>
        <w:spacing w:line="1" w:lineRule="exact"/>
        <w:rPr>
          <w:sz w:val="2"/>
          <w:szCs w:val="2"/>
        </w:rPr>
      </w:pPr>
    </w:p>
    <w:p w:rsidR="0061054C" w:rsidRDefault="005C1370">
      <w:pPr>
        <w:pStyle w:val="a7"/>
        <w:spacing w:before="120" w:after="120"/>
        <w:rPr>
          <w:rFonts w:ascii="宋体" w:eastAsia="宋体" w:hAnsi="宋体" w:cs="宋体"/>
        </w:rPr>
      </w:pPr>
      <w:r>
        <w:rPr>
          <w:rFonts w:ascii="宋体" w:eastAsia="宋体" w:hAnsi="宋体" w:cs="宋体" w:hint="eastAsia"/>
        </w:rPr>
        <w:t>分部分项工程验收构件级BIM模型精细度应符合附录C的规定。</w:t>
      </w:r>
    </w:p>
    <w:p w:rsidR="0061054C" w:rsidRDefault="005C1370">
      <w:pPr>
        <w:pStyle w:val="a7"/>
        <w:spacing w:before="120" w:after="120"/>
        <w:rPr>
          <w:rFonts w:ascii="宋体" w:eastAsia="宋体" w:hAnsi="宋体" w:cs="宋体"/>
        </w:rPr>
      </w:pPr>
      <w:bookmarkStart w:id="171" w:name="bookmark123"/>
      <w:bookmarkStart w:id="172" w:name="bookmark124"/>
      <w:bookmarkStart w:id="173" w:name="bookmark122"/>
      <w:r>
        <w:rPr>
          <w:rFonts w:ascii="宋体" w:eastAsia="宋体" w:hAnsi="宋体" w:cs="宋体" w:hint="eastAsia"/>
        </w:rPr>
        <w:t>专项工程验收构件级BIM模型精细度应符合附录D的规定。</w:t>
      </w:r>
      <w:bookmarkEnd w:id="171"/>
      <w:bookmarkEnd w:id="172"/>
      <w:bookmarkEnd w:id="173"/>
    </w:p>
    <w:p w:rsidR="0061054C" w:rsidRDefault="0061054C">
      <w:pPr>
        <w:spacing w:line="1" w:lineRule="exact"/>
        <w:rPr>
          <w:sz w:val="2"/>
          <w:szCs w:val="2"/>
        </w:rPr>
      </w:pPr>
    </w:p>
    <w:p w:rsidR="0061054C" w:rsidRDefault="0061054C">
      <w:pPr>
        <w:spacing w:line="1" w:lineRule="exact"/>
        <w:rPr>
          <w:sz w:val="2"/>
          <w:szCs w:val="2"/>
        </w:rPr>
      </w:pPr>
    </w:p>
    <w:p w:rsidR="0061054C" w:rsidRDefault="0061054C">
      <w:pPr>
        <w:spacing w:line="1" w:lineRule="exact"/>
        <w:rPr>
          <w:sz w:val="2"/>
          <w:szCs w:val="2"/>
        </w:rPr>
      </w:pPr>
    </w:p>
    <w:p w:rsidR="0061054C" w:rsidRDefault="005C1370">
      <w:pPr>
        <w:pStyle w:val="a6"/>
        <w:spacing w:before="120" w:after="120"/>
      </w:pPr>
      <w:bookmarkStart w:id="174" w:name="_Toc99112530"/>
      <w:r>
        <w:t>项目级模型单元属性信息</w:t>
      </w:r>
      <w:r>
        <w:rPr>
          <w:rFonts w:hint="eastAsia"/>
        </w:rPr>
        <w:t>应符合附录E的规定。</w:t>
      </w:r>
      <w:bookmarkEnd w:id="174"/>
    </w:p>
    <w:p w:rsidR="0061054C" w:rsidRDefault="005C1370">
      <w:pPr>
        <w:pStyle w:val="a6"/>
        <w:spacing w:before="120" w:after="120"/>
      </w:pPr>
      <w:bookmarkStart w:id="175" w:name="_bookmark6"/>
      <w:bookmarkStart w:id="176" w:name="_Toc99112531"/>
      <w:bookmarkEnd w:id="175"/>
      <w:r>
        <w:rPr>
          <w:rFonts w:hint="eastAsia"/>
        </w:rPr>
        <w:t>功能级模型单元属性信息</w:t>
      </w:r>
      <w:bookmarkEnd w:id="176"/>
    </w:p>
    <w:p w:rsidR="0061054C" w:rsidRDefault="005C1370">
      <w:pPr>
        <w:pStyle w:val="a7"/>
        <w:spacing w:before="120" w:after="120"/>
        <w:rPr>
          <w:rFonts w:ascii="宋体" w:eastAsia="宋体" w:hAnsi="宋体" w:cs="宋体"/>
        </w:rPr>
      </w:pPr>
      <w:r>
        <w:rPr>
          <w:rFonts w:ascii="宋体" w:eastAsia="宋体" w:hAnsi="宋体" w:cs="宋体" w:hint="eastAsia"/>
        </w:rPr>
        <w:t>身份属性信息应符合附录F的规定。</w:t>
      </w:r>
    </w:p>
    <w:p w:rsidR="0061054C" w:rsidRDefault="005C1370">
      <w:pPr>
        <w:pStyle w:val="a7"/>
        <w:spacing w:before="120" w:after="120"/>
        <w:rPr>
          <w:rFonts w:ascii="宋体" w:eastAsia="宋体" w:hAnsi="宋体" w:cs="宋体"/>
        </w:rPr>
      </w:pPr>
      <w:r>
        <w:rPr>
          <w:rFonts w:ascii="宋体" w:eastAsia="宋体" w:hAnsi="宋体" w:cs="宋体" w:hint="eastAsia"/>
        </w:rPr>
        <w:t>定位属性信息应符合附录G的规定。</w:t>
      </w:r>
    </w:p>
    <w:p w:rsidR="0061054C" w:rsidRDefault="005C1370">
      <w:pPr>
        <w:pStyle w:val="a7"/>
        <w:spacing w:before="120" w:after="120"/>
        <w:rPr>
          <w:rFonts w:ascii="宋体" w:eastAsia="宋体" w:hAnsi="宋体" w:cs="宋体"/>
        </w:rPr>
      </w:pPr>
      <w:r>
        <w:rPr>
          <w:rFonts w:ascii="宋体" w:eastAsia="宋体" w:hAnsi="宋体" w:cs="宋体" w:hint="eastAsia"/>
        </w:rPr>
        <w:t>系统属性信息应符合附录H的规定。</w:t>
      </w:r>
    </w:p>
    <w:p w:rsidR="0061054C" w:rsidRDefault="005C1370">
      <w:pPr>
        <w:pStyle w:val="a7"/>
        <w:spacing w:before="120" w:after="120"/>
        <w:rPr>
          <w:rFonts w:ascii="宋体" w:eastAsia="宋体" w:hAnsi="宋体" w:cs="宋体"/>
        </w:rPr>
      </w:pPr>
      <w:r>
        <w:rPr>
          <w:rFonts w:ascii="宋体" w:eastAsia="宋体" w:hAnsi="宋体" w:cs="宋体" w:hint="eastAsia"/>
        </w:rPr>
        <w:t>技术属性信息应分别符合附录I的规定。</w:t>
      </w:r>
    </w:p>
    <w:p w:rsidR="0061054C" w:rsidRDefault="005C1370">
      <w:pPr>
        <w:pStyle w:val="a7"/>
        <w:spacing w:before="120" w:after="120"/>
        <w:rPr>
          <w:rFonts w:ascii="宋体" w:eastAsia="宋体" w:hAnsi="宋体" w:cs="宋体"/>
        </w:rPr>
      </w:pPr>
      <w:r>
        <w:rPr>
          <w:rFonts w:ascii="宋体" w:eastAsia="宋体" w:hAnsi="宋体" w:cs="宋体" w:hint="eastAsia"/>
        </w:rPr>
        <w:t>BIM模型区域信息属性应符合附录J的规定。</w:t>
      </w:r>
    </w:p>
    <w:p w:rsidR="0061054C" w:rsidRDefault="005C1370">
      <w:pPr>
        <w:pStyle w:val="a6"/>
        <w:spacing w:before="120" w:after="120"/>
        <w:rPr>
          <w:rFonts w:ascii="宋体" w:eastAsia="宋体" w:hAnsi="宋体" w:cs="宋体"/>
        </w:rPr>
      </w:pPr>
      <w:bookmarkStart w:id="177" w:name="_bookmark7"/>
      <w:bookmarkStart w:id="178" w:name="_Toc99112532"/>
      <w:bookmarkEnd w:id="177"/>
      <w:r>
        <w:t>构件级模型单元属性信息表</w:t>
      </w:r>
      <w:bookmarkEnd w:id="178"/>
    </w:p>
    <w:p w:rsidR="0061054C" w:rsidRDefault="005C1370">
      <w:pPr>
        <w:pStyle w:val="a7"/>
        <w:spacing w:before="120" w:after="120"/>
        <w:rPr>
          <w:rFonts w:ascii="宋体" w:eastAsia="宋体" w:hAnsi="宋体" w:cs="宋体"/>
        </w:rPr>
      </w:pPr>
      <w:r>
        <w:rPr>
          <w:rFonts w:ascii="宋体" w:eastAsia="宋体" w:hAnsi="宋体" w:cs="宋体" w:hint="eastAsia"/>
        </w:rPr>
        <w:t>总图专业模型单元信息属性应符合附录K的规定。</w:t>
      </w:r>
    </w:p>
    <w:p w:rsidR="0061054C" w:rsidRDefault="005C1370">
      <w:pPr>
        <w:pStyle w:val="a7"/>
        <w:spacing w:before="120" w:after="120"/>
        <w:rPr>
          <w:rFonts w:ascii="宋体" w:eastAsia="宋体" w:hAnsi="宋体" w:cs="宋体"/>
        </w:rPr>
      </w:pPr>
      <w:r>
        <w:rPr>
          <w:rFonts w:ascii="宋体" w:eastAsia="宋体" w:hAnsi="宋体" w:cs="宋体" w:hint="eastAsia"/>
        </w:rPr>
        <w:t>建筑专业模型单元信息属性应符合附录L的规定。</w:t>
      </w:r>
    </w:p>
    <w:p w:rsidR="0061054C" w:rsidRDefault="005C1370">
      <w:pPr>
        <w:pStyle w:val="a7"/>
        <w:spacing w:before="120" w:after="120"/>
        <w:rPr>
          <w:rFonts w:ascii="宋体" w:eastAsia="宋体" w:hAnsi="宋体" w:cs="宋体"/>
        </w:rPr>
      </w:pPr>
      <w:r>
        <w:rPr>
          <w:rFonts w:ascii="宋体" w:eastAsia="宋体" w:hAnsi="宋体" w:cs="宋体" w:hint="eastAsia"/>
        </w:rPr>
        <w:t>结构专业模型单元信息属性应符合附录M的规定。</w:t>
      </w:r>
    </w:p>
    <w:p w:rsidR="0061054C" w:rsidRDefault="005C1370">
      <w:pPr>
        <w:pStyle w:val="a7"/>
        <w:spacing w:before="120" w:after="120"/>
        <w:rPr>
          <w:rFonts w:ascii="宋体" w:eastAsia="宋体" w:hAnsi="宋体" w:cs="宋体"/>
        </w:rPr>
      </w:pPr>
      <w:r>
        <w:rPr>
          <w:rFonts w:ascii="宋体" w:eastAsia="宋体" w:hAnsi="宋体" w:cs="宋体" w:hint="eastAsia"/>
        </w:rPr>
        <w:t>给水排水专业模型单元信息属性应符合附录N的规定。</w:t>
      </w:r>
    </w:p>
    <w:p w:rsidR="0061054C" w:rsidRDefault="005C1370">
      <w:pPr>
        <w:pStyle w:val="a7"/>
        <w:spacing w:before="120" w:after="120"/>
        <w:rPr>
          <w:rFonts w:ascii="宋体" w:eastAsia="宋体" w:hAnsi="宋体" w:cs="宋体"/>
        </w:rPr>
      </w:pPr>
      <w:r>
        <w:rPr>
          <w:rFonts w:ascii="宋体" w:eastAsia="宋体" w:hAnsi="宋体" w:cs="宋体" w:hint="eastAsia"/>
        </w:rPr>
        <w:t>暖通空调专业模型单元信息属性应符合附录O的规定。</w:t>
      </w:r>
    </w:p>
    <w:p w:rsidR="0061054C" w:rsidRDefault="005C1370">
      <w:pPr>
        <w:pStyle w:val="a7"/>
        <w:spacing w:before="120" w:after="120"/>
        <w:rPr>
          <w:rFonts w:ascii="宋体" w:eastAsia="宋体" w:hAnsi="宋体" w:cs="宋体"/>
        </w:rPr>
      </w:pPr>
      <w:r>
        <w:rPr>
          <w:rFonts w:ascii="宋体" w:eastAsia="宋体" w:hAnsi="宋体" w:cs="宋体" w:hint="eastAsia"/>
        </w:rPr>
        <w:t>电气专业模型单元信息属性应符合附录P的规定。</w:t>
      </w:r>
    </w:p>
    <w:p w:rsidR="0061054C" w:rsidRDefault="005C1370">
      <w:pPr>
        <w:pStyle w:val="a7"/>
        <w:spacing w:before="120" w:after="120"/>
      </w:pPr>
      <w:r>
        <w:rPr>
          <w:rFonts w:ascii="宋体" w:eastAsia="宋体" w:hAnsi="宋体" w:cs="宋体" w:hint="eastAsia"/>
        </w:rPr>
        <w:t>智能化专业模型单元信息属性应符合附录Q的规定。</w:t>
      </w:r>
    </w:p>
    <w:p w:rsidR="0061054C" w:rsidRDefault="005C1370">
      <w:pPr>
        <w:pStyle w:val="a5"/>
        <w:spacing w:before="240" w:after="240"/>
      </w:pPr>
      <w:bookmarkStart w:id="179" w:name="_Toc26087"/>
      <w:bookmarkStart w:id="180" w:name="_Toc98486479"/>
      <w:bookmarkStart w:id="181" w:name="_Toc99112533"/>
      <w:bookmarkStart w:id="182" w:name="_Toc99112545"/>
      <w:bookmarkStart w:id="183" w:name="_Toc99113066"/>
      <w:bookmarkStart w:id="184" w:name="_Toc98486519"/>
      <w:bookmarkStart w:id="185" w:name="_Toc99807314"/>
      <w:bookmarkEnd w:id="109"/>
      <w:bookmarkEnd w:id="110"/>
      <w:r>
        <w:rPr>
          <w:rFonts w:hint="eastAsia"/>
        </w:rPr>
        <w:t>验收方法</w:t>
      </w:r>
      <w:bookmarkEnd w:id="179"/>
      <w:bookmarkEnd w:id="180"/>
      <w:bookmarkEnd w:id="181"/>
      <w:bookmarkEnd w:id="182"/>
      <w:bookmarkEnd w:id="183"/>
      <w:bookmarkEnd w:id="184"/>
      <w:bookmarkEnd w:id="185"/>
    </w:p>
    <w:p w:rsidR="0061054C" w:rsidRDefault="005C1370">
      <w:pPr>
        <w:pStyle w:val="a6"/>
        <w:spacing w:before="120" w:after="120"/>
      </w:pPr>
      <w:bookmarkStart w:id="186" w:name="_Toc99112534"/>
      <w:r>
        <w:rPr>
          <w:rFonts w:hint="eastAsia"/>
        </w:rPr>
        <w:t>B</w:t>
      </w:r>
      <w:r>
        <w:t>IM模型验收</w:t>
      </w:r>
      <w:r>
        <w:rPr>
          <w:rFonts w:hint="eastAsia"/>
        </w:rPr>
        <w:t>从项目完整性、基本设定、图模一致性和建模规范性等方面进行模型验收。</w:t>
      </w:r>
      <w:bookmarkEnd w:id="186"/>
    </w:p>
    <w:p w:rsidR="0061054C" w:rsidRDefault="005C1370">
      <w:pPr>
        <w:pStyle w:val="a6"/>
        <w:spacing w:before="120" w:after="120"/>
      </w:pPr>
      <w:bookmarkStart w:id="187" w:name="_Toc99112535"/>
      <w:r>
        <w:rPr>
          <w:rFonts w:hint="eastAsia"/>
        </w:rPr>
        <w:t>BIM模型数据应满足以下要求：</w:t>
      </w:r>
      <w:bookmarkEnd w:id="187"/>
    </w:p>
    <w:p w:rsidR="0061054C" w:rsidRDefault="005C1370">
      <w:pPr>
        <w:pStyle w:val="affe"/>
      </w:pPr>
      <w:r>
        <w:rPr>
          <w:rFonts w:hint="eastAsia"/>
        </w:rPr>
        <w:t>a）模型信息符合本标准的要求；</w:t>
      </w:r>
    </w:p>
    <w:p w:rsidR="0061054C" w:rsidRDefault="005C1370">
      <w:pPr>
        <w:pStyle w:val="affe"/>
      </w:pPr>
      <w:r>
        <w:rPr>
          <w:rFonts w:hint="eastAsia"/>
        </w:rPr>
        <w:t>b）模型信息已经过审核、清理；</w:t>
      </w:r>
    </w:p>
    <w:p w:rsidR="0061054C" w:rsidRDefault="005C1370">
      <w:pPr>
        <w:pStyle w:val="affe"/>
      </w:pPr>
      <w:r>
        <w:rPr>
          <w:rFonts w:hint="eastAsia"/>
        </w:rPr>
        <w:t>c）模型信息是最新版本；</w:t>
      </w:r>
    </w:p>
    <w:p w:rsidR="0061054C" w:rsidRDefault="005C1370">
      <w:pPr>
        <w:pStyle w:val="affe"/>
      </w:pPr>
      <w:r>
        <w:rPr>
          <w:rFonts w:hint="eastAsia"/>
        </w:rPr>
        <w:t>d）模型信息内容和格式符合项目的数据交换协议。</w:t>
      </w:r>
    </w:p>
    <w:p w:rsidR="0061054C" w:rsidRDefault="005C1370">
      <w:pPr>
        <w:pStyle w:val="a6"/>
        <w:spacing w:before="120" w:after="120"/>
      </w:pPr>
      <w:bookmarkStart w:id="188" w:name="_Toc57204461"/>
      <w:bookmarkStart w:id="189" w:name="_Toc54694088"/>
      <w:bookmarkStart w:id="190" w:name="_Toc16753"/>
      <w:bookmarkStart w:id="191" w:name="_Toc99112536"/>
      <w:r>
        <w:rPr>
          <w:rFonts w:hint="eastAsia"/>
        </w:rPr>
        <w:t>BIM模型验收</w:t>
      </w:r>
      <w:bookmarkEnd w:id="188"/>
      <w:bookmarkEnd w:id="189"/>
      <w:r>
        <w:rPr>
          <w:rFonts w:hint="eastAsia"/>
        </w:rPr>
        <w:t>审查要点</w:t>
      </w:r>
      <w:bookmarkEnd w:id="190"/>
      <w:r>
        <w:rPr>
          <w:rFonts w:hint="eastAsia"/>
        </w:rPr>
        <w:t>见表8。</w:t>
      </w:r>
      <w:bookmarkEnd w:id="191"/>
    </w:p>
    <w:p w:rsidR="0061054C" w:rsidRDefault="005C1370">
      <w:pPr>
        <w:pStyle w:val="af6"/>
        <w:spacing w:before="120" w:after="120"/>
        <w:ind w:left="0"/>
        <w:rPr>
          <w:color w:val="0000FF"/>
        </w:rPr>
      </w:pPr>
      <w:r>
        <w:rPr>
          <w:rFonts w:hint="eastAsia"/>
        </w:rPr>
        <w:t>模型验收审查要点</w:t>
      </w:r>
    </w:p>
    <w:tbl>
      <w:tblPr>
        <w:tblW w:w="4994"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1458"/>
        <w:gridCol w:w="6460"/>
      </w:tblGrid>
      <w:tr w:rsidR="0061054C">
        <w:tc>
          <w:tcPr>
            <w:tcW w:w="755" w:type="pct"/>
            <w:tcBorders>
              <w:top w:val="single" w:sz="4" w:space="0" w:color="auto"/>
              <w:left w:val="single" w:sz="4" w:space="0" w:color="auto"/>
              <w:bottom w:val="single" w:sz="4" w:space="0" w:color="auto"/>
              <w:right w:val="single" w:sz="4" w:space="0" w:color="auto"/>
            </w:tcBorders>
            <w:shd w:val="clear" w:color="auto" w:fill="E7E6E6"/>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序号</w:t>
            </w:r>
          </w:p>
        </w:tc>
        <w:tc>
          <w:tcPr>
            <w:tcW w:w="781" w:type="pct"/>
            <w:tcBorders>
              <w:top w:val="single" w:sz="4" w:space="0" w:color="auto"/>
              <w:left w:val="single" w:sz="4" w:space="0" w:color="auto"/>
              <w:bottom w:val="single" w:sz="4" w:space="0" w:color="auto"/>
              <w:right w:val="single" w:sz="4" w:space="0" w:color="auto"/>
            </w:tcBorders>
            <w:shd w:val="clear" w:color="auto" w:fill="E7E6E6"/>
            <w:vAlign w:val="center"/>
          </w:tcPr>
          <w:p w:rsidR="0061054C" w:rsidRDefault="005C1370">
            <w:pPr>
              <w:spacing w:line="360" w:lineRule="auto"/>
              <w:jc w:val="center"/>
              <w:rPr>
                <w:rFonts w:ascii="宋体" w:hAnsi="宋体"/>
                <w:sz w:val="18"/>
                <w:szCs w:val="18"/>
              </w:rPr>
            </w:pPr>
            <w:r>
              <w:rPr>
                <w:rFonts w:ascii="宋体" w:hAnsi="宋体" w:hint="eastAsia"/>
                <w:sz w:val="18"/>
                <w:szCs w:val="18"/>
              </w:rPr>
              <w:t>审查分类</w:t>
            </w:r>
          </w:p>
        </w:tc>
        <w:tc>
          <w:tcPr>
            <w:tcW w:w="3462" w:type="pct"/>
            <w:tcBorders>
              <w:top w:val="single" w:sz="4" w:space="0" w:color="auto"/>
              <w:left w:val="single" w:sz="4" w:space="0" w:color="auto"/>
              <w:bottom w:val="single" w:sz="4" w:space="0" w:color="auto"/>
              <w:right w:val="single" w:sz="4" w:space="0" w:color="auto"/>
            </w:tcBorders>
            <w:shd w:val="clear" w:color="auto" w:fill="E7E6E6"/>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审查要点</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hint="eastAsia"/>
                <w:sz w:val="18"/>
                <w:szCs w:val="18"/>
              </w:rPr>
              <w:t>1</w:t>
            </w:r>
          </w:p>
        </w:tc>
        <w:tc>
          <w:tcPr>
            <w:tcW w:w="781" w:type="pct"/>
            <w:vMerge w:val="restart"/>
            <w:tcBorders>
              <w:top w:val="single" w:sz="4" w:space="0" w:color="auto"/>
              <w:left w:val="single" w:sz="4" w:space="0" w:color="auto"/>
              <w:right w:val="single" w:sz="4" w:space="0" w:color="auto"/>
            </w:tcBorders>
            <w:vAlign w:val="center"/>
          </w:tcPr>
          <w:p w:rsidR="0061054C" w:rsidRPr="00873905" w:rsidRDefault="005C1370">
            <w:pPr>
              <w:spacing w:line="360" w:lineRule="auto"/>
              <w:jc w:val="center"/>
              <w:rPr>
                <w:rFonts w:ascii="宋体" w:hAnsi="宋体"/>
                <w:sz w:val="18"/>
                <w:szCs w:val="18"/>
              </w:rPr>
            </w:pPr>
            <w:r w:rsidRPr="00873905">
              <w:rPr>
                <w:rFonts w:ascii="宋体" w:hAnsi="宋体" w:hint="eastAsia"/>
                <w:sz w:val="18"/>
                <w:szCs w:val="18"/>
              </w:rPr>
              <w:t>完整性</w:t>
            </w: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BIM模型必须包含所有应定义的轴网，且应在各平面视图中正确显示</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hint="eastAsia"/>
                <w:sz w:val="18"/>
                <w:szCs w:val="18"/>
              </w:rPr>
              <w:t>2</w:t>
            </w:r>
          </w:p>
        </w:tc>
        <w:tc>
          <w:tcPr>
            <w:tcW w:w="781" w:type="pct"/>
            <w:vMerge/>
            <w:tcBorders>
              <w:left w:val="single" w:sz="4" w:space="0" w:color="auto"/>
              <w:right w:val="single" w:sz="4" w:space="0" w:color="auto"/>
            </w:tcBorders>
            <w:vAlign w:val="center"/>
          </w:tcPr>
          <w:p w:rsidR="0061054C" w:rsidRPr="00873905" w:rsidRDefault="0061054C">
            <w:pPr>
              <w:spacing w:line="360" w:lineRule="auto"/>
              <w:jc w:val="center"/>
              <w:rPr>
                <w:rFonts w:ascii="宋体" w:hAnsi="宋体"/>
                <w:sz w:val="18"/>
                <w:szCs w:val="18"/>
              </w:rPr>
            </w:pP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BIM模型必须包含所有定义的楼层</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hint="eastAsia"/>
                <w:sz w:val="18"/>
                <w:szCs w:val="18"/>
              </w:rPr>
              <w:t>3</w:t>
            </w:r>
          </w:p>
        </w:tc>
        <w:tc>
          <w:tcPr>
            <w:tcW w:w="781" w:type="pct"/>
            <w:vMerge/>
            <w:tcBorders>
              <w:left w:val="single" w:sz="4" w:space="0" w:color="auto"/>
              <w:right w:val="single" w:sz="4" w:space="0" w:color="auto"/>
            </w:tcBorders>
            <w:vAlign w:val="center"/>
          </w:tcPr>
          <w:p w:rsidR="0061054C" w:rsidRPr="00873905" w:rsidRDefault="0061054C">
            <w:pPr>
              <w:spacing w:line="360" w:lineRule="auto"/>
              <w:jc w:val="center"/>
              <w:rPr>
                <w:rFonts w:ascii="宋体" w:hAnsi="宋体"/>
                <w:sz w:val="18"/>
                <w:szCs w:val="18"/>
              </w:rPr>
            </w:pP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BIM模型必须包含所有定义的立面剖面</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hint="eastAsia"/>
                <w:sz w:val="18"/>
                <w:szCs w:val="18"/>
              </w:rPr>
              <w:t>4</w:t>
            </w:r>
          </w:p>
        </w:tc>
        <w:tc>
          <w:tcPr>
            <w:tcW w:w="781" w:type="pct"/>
            <w:vMerge/>
            <w:tcBorders>
              <w:left w:val="single" w:sz="4" w:space="0" w:color="auto"/>
              <w:right w:val="single" w:sz="4" w:space="0" w:color="auto"/>
            </w:tcBorders>
            <w:vAlign w:val="center"/>
          </w:tcPr>
          <w:p w:rsidR="0061054C" w:rsidRPr="00873905" w:rsidRDefault="0061054C">
            <w:pPr>
              <w:spacing w:line="360" w:lineRule="auto"/>
              <w:jc w:val="center"/>
              <w:rPr>
                <w:rFonts w:ascii="宋体" w:hAnsi="宋体"/>
                <w:sz w:val="18"/>
                <w:szCs w:val="18"/>
              </w:rPr>
            </w:pP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BIM模型必须包含完整的空间定义</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hint="eastAsia"/>
                <w:sz w:val="18"/>
                <w:szCs w:val="18"/>
              </w:rPr>
              <w:t>5</w:t>
            </w:r>
          </w:p>
        </w:tc>
        <w:tc>
          <w:tcPr>
            <w:tcW w:w="781" w:type="pct"/>
            <w:vMerge/>
            <w:tcBorders>
              <w:left w:val="single" w:sz="4" w:space="0" w:color="auto"/>
              <w:right w:val="single" w:sz="4" w:space="0" w:color="auto"/>
            </w:tcBorders>
            <w:vAlign w:val="center"/>
          </w:tcPr>
          <w:p w:rsidR="0061054C" w:rsidRPr="00873905" w:rsidRDefault="0061054C">
            <w:pPr>
              <w:spacing w:line="360" w:lineRule="auto"/>
              <w:jc w:val="center"/>
              <w:rPr>
                <w:rFonts w:ascii="宋体" w:hAnsi="宋体"/>
                <w:sz w:val="18"/>
                <w:szCs w:val="18"/>
              </w:rPr>
            </w:pP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BIM模型必须包含施工图表达、模型专业分工后所应全部构件</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hint="eastAsia"/>
                <w:sz w:val="18"/>
                <w:szCs w:val="18"/>
              </w:rPr>
              <w:t>6</w:t>
            </w:r>
          </w:p>
        </w:tc>
        <w:tc>
          <w:tcPr>
            <w:tcW w:w="781" w:type="pct"/>
            <w:vMerge/>
            <w:tcBorders>
              <w:left w:val="single" w:sz="4" w:space="0" w:color="auto"/>
              <w:bottom w:val="single" w:sz="4" w:space="0" w:color="auto"/>
              <w:right w:val="single" w:sz="4" w:space="0" w:color="auto"/>
            </w:tcBorders>
            <w:vAlign w:val="center"/>
          </w:tcPr>
          <w:p w:rsidR="0061054C" w:rsidRPr="00873905" w:rsidRDefault="0061054C">
            <w:pPr>
              <w:spacing w:line="360" w:lineRule="auto"/>
              <w:jc w:val="center"/>
              <w:rPr>
                <w:rFonts w:ascii="宋体" w:hAnsi="宋体"/>
                <w:sz w:val="18"/>
                <w:szCs w:val="18"/>
              </w:rPr>
            </w:pP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BIM模型必须包含项目信息</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sz w:val="18"/>
                <w:szCs w:val="18"/>
              </w:rPr>
              <w:t>7</w:t>
            </w:r>
          </w:p>
        </w:tc>
        <w:tc>
          <w:tcPr>
            <w:tcW w:w="781" w:type="pct"/>
            <w:vMerge w:val="restart"/>
            <w:tcBorders>
              <w:top w:val="single" w:sz="4" w:space="0" w:color="auto"/>
              <w:left w:val="single" w:sz="4" w:space="0" w:color="auto"/>
              <w:right w:val="single" w:sz="4" w:space="0" w:color="auto"/>
            </w:tcBorders>
            <w:vAlign w:val="center"/>
          </w:tcPr>
          <w:p w:rsidR="0061054C" w:rsidRPr="00873905" w:rsidRDefault="005C1370">
            <w:pPr>
              <w:spacing w:line="360" w:lineRule="auto"/>
              <w:jc w:val="center"/>
              <w:rPr>
                <w:rFonts w:ascii="宋体" w:hAnsi="宋体"/>
                <w:sz w:val="18"/>
                <w:szCs w:val="18"/>
              </w:rPr>
            </w:pPr>
            <w:r w:rsidRPr="00873905">
              <w:rPr>
                <w:rFonts w:ascii="宋体" w:hAnsi="宋体" w:hint="eastAsia"/>
                <w:sz w:val="18"/>
                <w:szCs w:val="18"/>
              </w:rPr>
              <w:t>基本设定</w:t>
            </w: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BIM模型必须包含符合项目表达的线型、线宽设置、线样式等要求</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sz w:val="18"/>
                <w:szCs w:val="18"/>
              </w:rPr>
              <w:t>8</w:t>
            </w:r>
          </w:p>
        </w:tc>
        <w:tc>
          <w:tcPr>
            <w:tcW w:w="781" w:type="pct"/>
            <w:vMerge/>
            <w:tcBorders>
              <w:left w:val="single" w:sz="4" w:space="0" w:color="auto"/>
              <w:right w:val="single" w:sz="4" w:space="0" w:color="auto"/>
            </w:tcBorders>
            <w:vAlign w:val="center"/>
          </w:tcPr>
          <w:p w:rsidR="0061054C" w:rsidRDefault="0061054C">
            <w:pPr>
              <w:spacing w:line="360" w:lineRule="auto"/>
              <w:jc w:val="center"/>
              <w:rPr>
                <w:rFonts w:ascii="宋体" w:hAnsi="宋体"/>
                <w:color w:val="FF0000"/>
                <w:sz w:val="18"/>
                <w:szCs w:val="18"/>
              </w:rPr>
            </w:pP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BIM模型应设置符合项目表达的对象样式</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sz w:val="18"/>
                <w:szCs w:val="18"/>
              </w:rPr>
              <w:t>9</w:t>
            </w:r>
          </w:p>
        </w:tc>
        <w:tc>
          <w:tcPr>
            <w:tcW w:w="781" w:type="pct"/>
            <w:vMerge/>
            <w:tcBorders>
              <w:left w:val="single" w:sz="4" w:space="0" w:color="auto"/>
              <w:right w:val="single" w:sz="4" w:space="0" w:color="auto"/>
            </w:tcBorders>
            <w:vAlign w:val="center"/>
          </w:tcPr>
          <w:p w:rsidR="0061054C" w:rsidRDefault="0061054C">
            <w:pPr>
              <w:spacing w:line="360" w:lineRule="auto"/>
              <w:jc w:val="center"/>
              <w:rPr>
                <w:rFonts w:ascii="宋体" w:hAnsi="宋体"/>
                <w:color w:val="FF0000"/>
                <w:sz w:val="18"/>
                <w:szCs w:val="18"/>
              </w:rPr>
            </w:pP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BIM模型应设置满足施工图模型设计的视图样板及三维各专业视图浏览样板</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color w:val="FF0000"/>
                <w:sz w:val="18"/>
                <w:szCs w:val="18"/>
              </w:rPr>
            </w:pPr>
            <w:r w:rsidRPr="00873905">
              <w:rPr>
                <w:rFonts w:ascii="宋体" w:hAnsi="宋体"/>
                <w:sz w:val="18"/>
                <w:szCs w:val="18"/>
              </w:rPr>
              <w:lastRenderedPageBreak/>
              <w:t>10</w:t>
            </w:r>
          </w:p>
        </w:tc>
        <w:tc>
          <w:tcPr>
            <w:tcW w:w="781" w:type="pct"/>
            <w:vMerge/>
            <w:tcBorders>
              <w:left w:val="single" w:sz="4" w:space="0" w:color="auto"/>
              <w:bottom w:val="single" w:sz="4" w:space="0" w:color="auto"/>
              <w:right w:val="single" w:sz="4" w:space="0" w:color="auto"/>
            </w:tcBorders>
            <w:vAlign w:val="center"/>
          </w:tcPr>
          <w:p w:rsidR="0061054C" w:rsidRDefault="0061054C">
            <w:pPr>
              <w:spacing w:line="360" w:lineRule="auto"/>
              <w:jc w:val="center"/>
              <w:rPr>
                <w:rFonts w:ascii="宋体" w:hAnsi="宋体"/>
                <w:color w:val="FF0000"/>
                <w:sz w:val="18"/>
                <w:szCs w:val="18"/>
              </w:rPr>
            </w:pP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BIM模型必须包含应有的拆分逻辑，进行工作划分</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hint="eastAsia"/>
                <w:sz w:val="18"/>
                <w:szCs w:val="18"/>
              </w:rPr>
              <w:t>1</w:t>
            </w:r>
            <w:r w:rsidRPr="00873905">
              <w:rPr>
                <w:rFonts w:ascii="宋体" w:hAnsi="宋体"/>
                <w:sz w:val="18"/>
                <w:szCs w:val="18"/>
              </w:rPr>
              <w:t>1</w:t>
            </w:r>
          </w:p>
        </w:tc>
        <w:tc>
          <w:tcPr>
            <w:tcW w:w="781" w:type="pct"/>
            <w:vMerge w:val="restart"/>
            <w:tcBorders>
              <w:top w:val="single" w:sz="4" w:space="0" w:color="auto"/>
              <w:left w:val="single" w:sz="4" w:space="0" w:color="auto"/>
              <w:right w:val="single" w:sz="4" w:space="0" w:color="auto"/>
            </w:tcBorders>
            <w:vAlign w:val="center"/>
          </w:tcPr>
          <w:p w:rsidR="0061054C" w:rsidRDefault="005C1370">
            <w:pPr>
              <w:spacing w:line="360" w:lineRule="auto"/>
              <w:jc w:val="center"/>
              <w:rPr>
                <w:szCs w:val="21"/>
              </w:rPr>
            </w:pPr>
            <w:r>
              <w:rPr>
                <w:rFonts w:ascii="宋体" w:hAnsi="宋体" w:hint="eastAsia"/>
                <w:sz w:val="18"/>
                <w:szCs w:val="18"/>
              </w:rPr>
              <w:t>图模一致性</w:t>
            </w: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模型反映三维形体与二维图纸表达一致</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sz w:val="18"/>
                <w:szCs w:val="18"/>
              </w:rPr>
              <w:t>1</w:t>
            </w:r>
            <w:r w:rsidRPr="00873905">
              <w:rPr>
                <w:rFonts w:ascii="宋体" w:hAnsi="宋体" w:hint="eastAsia"/>
                <w:sz w:val="18"/>
                <w:szCs w:val="18"/>
              </w:rPr>
              <w:t>2</w:t>
            </w:r>
          </w:p>
        </w:tc>
        <w:tc>
          <w:tcPr>
            <w:tcW w:w="781" w:type="pct"/>
            <w:vMerge/>
            <w:tcBorders>
              <w:left w:val="single" w:sz="4" w:space="0" w:color="auto"/>
              <w:bottom w:val="single" w:sz="4" w:space="0" w:color="auto"/>
              <w:right w:val="single" w:sz="4" w:space="0" w:color="auto"/>
            </w:tcBorders>
            <w:vAlign w:val="center"/>
          </w:tcPr>
          <w:p w:rsidR="0061054C" w:rsidRDefault="0061054C">
            <w:pPr>
              <w:spacing w:line="360" w:lineRule="auto"/>
              <w:jc w:val="center"/>
              <w:rPr>
                <w:rFonts w:ascii="宋体" w:hAnsi="宋体"/>
                <w:color w:val="1F497D"/>
                <w:sz w:val="18"/>
                <w:szCs w:val="18"/>
              </w:rPr>
            </w:pP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模型反映节点构造，应与二维详图表达一致，或者应设定相应二维详图表达，与模型存在关联</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sz w:val="18"/>
                <w:szCs w:val="18"/>
              </w:rPr>
              <w:t>13</w:t>
            </w:r>
          </w:p>
        </w:tc>
        <w:tc>
          <w:tcPr>
            <w:tcW w:w="781" w:type="pct"/>
            <w:vMerge w:val="restart"/>
            <w:tcBorders>
              <w:top w:val="single" w:sz="4" w:space="0" w:color="auto"/>
              <w:left w:val="single" w:sz="4" w:space="0" w:color="auto"/>
              <w:right w:val="single" w:sz="4" w:space="0" w:color="auto"/>
            </w:tcBorders>
            <w:vAlign w:val="center"/>
          </w:tcPr>
          <w:p w:rsidR="0061054C" w:rsidRDefault="005C1370">
            <w:pPr>
              <w:spacing w:line="360" w:lineRule="auto"/>
              <w:jc w:val="center"/>
              <w:rPr>
                <w:rFonts w:ascii="宋体" w:hAnsi="宋体"/>
                <w:color w:val="FF0000"/>
                <w:sz w:val="18"/>
                <w:szCs w:val="18"/>
              </w:rPr>
            </w:pPr>
            <w:r w:rsidRPr="00873905">
              <w:rPr>
                <w:rFonts w:ascii="宋体" w:hAnsi="宋体" w:hint="eastAsia"/>
                <w:sz w:val="18"/>
                <w:szCs w:val="18"/>
              </w:rPr>
              <w:t>建模规范性</w:t>
            </w: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构件应使用正确的对象创建</w:t>
            </w:r>
          </w:p>
        </w:tc>
      </w:tr>
      <w:tr w:rsidR="0061054C">
        <w:tc>
          <w:tcPr>
            <w:tcW w:w="755" w:type="pct"/>
            <w:tcBorders>
              <w:top w:val="single" w:sz="4" w:space="0" w:color="auto"/>
              <w:left w:val="single" w:sz="4" w:space="0" w:color="auto"/>
              <w:bottom w:val="single" w:sz="4" w:space="0" w:color="auto"/>
              <w:right w:val="single" w:sz="4" w:space="0" w:color="auto"/>
            </w:tcBorders>
            <w:vAlign w:val="center"/>
          </w:tcPr>
          <w:p w:rsidR="0061054C" w:rsidRPr="00873905" w:rsidRDefault="005C1370">
            <w:pPr>
              <w:spacing w:line="360" w:lineRule="auto"/>
              <w:jc w:val="center"/>
              <w:rPr>
                <w:rFonts w:ascii="宋体" w:hAnsi="宋体" w:cs="宋体"/>
                <w:sz w:val="18"/>
                <w:szCs w:val="18"/>
              </w:rPr>
            </w:pPr>
            <w:r w:rsidRPr="00873905">
              <w:rPr>
                <w:rFonts w:ascii="宋体" w:hAnsi="宋体"/>
                <w:sz w:val="18"/>
                <w:szCs w:val="18"/>
              </w:rPr>
              <w:t>14</w:t>
            </w:r>
          </w:p>
        </w:tc>
        <w:tc>
          <w:tcPr>
            <w:tcW w:w="781" w:type="pct"/>
            <w:vMerge/>
            <w:tcBorders>
              <w:left w:val="single" w:sz="4" w:space="0" w:color="auto"/>
              <w:bottom w:val="single" w:sz="4" w:space="0" w:color="auto"/>
              <w:right w:val="single" w:sz="4" w:space="0" w:color="auto"/>
            </w:tcBorders>
            <w:vAlign w:val="center"/>
          </w:tcPr>
          <w:p w:rsidR="0061054C" w:rsidRDefault="0061054C">
            <w:pPr>
              <w:spacing w:line="360" w:lineRule="auto"/>
              <w:jc w:val="center"/>
              <w:rPr>
                <w:rFonts w:ascii="宋体" w:hAnsi="宋体"/>
                <w:color w:val="FF0000"/>
                <w:sz w:val="18"/>
                <w:szCs w:val="18"/>
              </w:rPr>
            </w:pPr>
          </w:p>
        </w:tc>
        <w:tc>
          <w:tcPr>
            <w:tcW w:w="3462" w:type="pct"/>
            <w:tcBorders>
              <w:top w:val="single" w:sz="4" w:space="0" w:color="auto"/>
              <w:left w:val="single" w:sz="4" w:space="0" w:color="auto"/>
              <w:bottom w:val="single" w:sz="4" w:space="0" w:color="auto"/>
              <w:right w:val="single" w:sz="4" w:space="0" w:color="auto"/>
            </w:tcBorders>
            <w:vAlign w:val="center"/>
          </w:tcPr>
          <w:p w:rsidR="0061054C" w:rsidRDefault="005C1370">
            <w:pPr>
              <w:spacing w:line="360" w:lineRule="auto"/>
              <w:jc w:val="center"/>
              <w:rPr>
                <w:rFonts w:ascii="宋体" w:hAnsi="宋体" w:cs="宋体"/>
                <w:sz w:val="18"/>
                <w:szCs w:val="18"/>
              </w:rPr>
            </w:pPr>
            <w:r>
              <w:rPr>
                <w:rFonts w:ascii="宋体" w:hAnsi="宋体" w:hint="eastAsia"/>
                <w:sz w:val="18"/>
                <w:szCs w:val="18"/>
              </w:rPr>
              <w:t>系统构件应与楼层标高关联</w:t>
            </w:r>
          </w:p>
        </w:tc>
      </w:tr>
    </w:tbl>
    <w:p w:rsidR="0061054C" w:rsidRDefault="0061054C">
      <w:pPr>
        <w:pStyle w:val="affe"/>
        <w:ind w:firstLine="720"/>
        <w:jc w:val="center"/>
        <w:rPr>
          <w:sz w:val="36"/>
        </w:rPr>
        <w:sectPr w:rsidR="0061054C">
          <w:headerReference w:type="default" r:id="rId9"/>
          <w:pgSz w:w="11900" w:h="16840"/>
          <w:pgMar w:top="1418" w:right="1134" w:bottom="1134" w:left="1418" w:header="1418" w:footer="1134" w:gutter="0"/>
          <w:cols w:space="720"/>
          <w:formProt w:val="0"/>
          <w:docGrid w:linePitch="312"/>
        </w:sectPr>
      </w:pPr>
    </w:p>
    <w:p w:rsidR="0061054C" w:rsidRDefault="005C1370">
      <w:pPr>
        <w:pStyle w:val="affe"/>
        <w:ind w:firstLine="720"/>
        <w:jc w:val="center"/>
        <w:rPr>
          <w:sz w:val="36"/>
        </w:rPr>
      </w:pPr>
      <w:r>
        <w:rPr>
          <w:rFonts w:hint="eastAsia"/>
          <w:sz w:val="36"/>
        </w:rPr>
        <w:lastRenderedPageBreak/>
        <w:t>本标准用词说明</w:t>
      </w:r>
    </w:p>
    <w:p w:rsidR="0061054C" w:rsidRDefault="0061054C">
      <w:pPr>
        <w:pStyle w:val="affe"/>
      </w:pPr>
    </w:p>
    <w:p w:rsidR="0061054C" w:rsidRDefault="005C1370">
      <w:pPr>
        <w:pStyle w:val="affe"/>
      </w:pPr>
      <w:r>
        <w:rPr>
          <w:rFonts w:hint="eastAsia"/>
        </w:rPr>
        <w:t>1  为便于在执行本标准条文时区别对待，对要求严格程度不同的用词说明如下：</w:t>
      </w:r>
    </w:p>
    <w:p w:rsidR="0061054C" w:rsidRDefault="005C1370">
      <w:pPr>
        <w:pStyle w:val="affe"/>
      </w:pPr>
      <w:r>
        <w:t>1</w:t>
      </w:r>
      <w:r>
        <w:rPr>
          <w:rFonts w:hint="eastAsia"/>
        </w:rPr>
        <w:t>）表示很严格，非这样做不可的：正面词采用“必须”，反面词采用“严禁“；</w:t>
      </w:r>
    </w:p>
    <w:p w:rsidR="0061054C" w:rsidRDefault="005C1370">
      <w:pPr>
        <w:pStyle w:val="affe"/>
      </w:pPr>
      <w:r>
        <w:t>2</w:t>
      </w:r>
      <w:r>
        <w:rPr>
          <w:rFonts w:hint="eastAsia"/>
        </w:rPr>
        <w:t>）表示严格，在正常情况下均应这样做：正面词采用“应”，反面词采用“不应”或“不得”；</w:t>
      </w:r>
    </w:p>
    <w:p w:rsidR="0061054C" w:rsidRDefault="005C1370">
      <w:pPr>
        <w:pStyle w:val="affe"/>
      </w:pPr>
      <w:r>
        <w:t>3</w:t>
      </w:r>
      <w:r>
        <w:rPr>
          <w:rFonts w:hint="eastAsia"/>
        </w:rPr>
        <w:t>）表示允许稍有选择，在条件许可时首先应这样做的：正面词采用“宜”，反面词采用“不宜”；</w:t>
      </w:r>
    </w:p>
    <w:p w:rsidR="0061054C" w:rsidRDefault="005C1370">
      <w:pPr>
        <w:pStyle w:val="affe"/>
      </w:pPr>
      <w:r>
        <w:t>4</w:t>
      </w:r>
      <w:r>
        <w:rPr>
          <w:rFonts w:hint="eastAsia"/>
        </w:rPr>
        <w:t>）表示有选择，在一定条件下可以这样做的采用“可”。</w:t>
      </w:r>
    </w:p>
    <w:p w:rsidR="0061054C" w:rsidRDefault="0061054C">
      <w:pPr>
        <w:pStyle w:val="affe"/>
      </w:pPr>
    </w:p>
    <w:p w:rsidR="0061054C" w:rsidRDefault="005C1370">
      <w:pPr>
        <w:pStyle w:val="affe"/>
      </w:pPr>
      <w:r>
        <w:rPr>
          <w:rFonts w:hint="eastAsia"/>
        </w:rPr>
        <w:t>2  条文中指明应按其他有关标准执行的写法为：“应符合……的规定”或“应按……执行”。</w:t>
      </w:r>
    </w:p>
    <w:p w:rsidR="0077546A" w:rsidRDefault="0077546A">
      <w:pPr>
        <w:pStyle w:val="affe"/>
        <w:sectPr w:rsidR="0077546A">
          <w:headerReference w:type="even" r:id="rId10"/>
          <w:headerReference w:type="default" r:id="rId11"/>
          <w:footerReference w:type="even" r:id="rId12"/>
          <w:footerReference w:type="default" r:id="rId13"/>
          <w:pgSz w:w="11900" w:h="16840"/>
          <w:pgMar w:top="1440" w:right="1800" w:bottom="1440" w:left="1800" w:header="0" w:footer="1134" w:gutter="0"/>
          <w:cols w:space="720"/>
          <w:formProt w:val="0"/>
          <w:docGrid w:linePitch="360"/>
        </w:sectPr>
      </w:pPr>
    </w:p>
    <w:p w:rsidR="0061054C" w:rsidRDefault="005C1370">
      <w:pPr>
        <w:pStyle w:val="af7"/>
      </w:pPr>
      <w:r>
        <w:lastRenderedPageBreak/>
        <w:br/>
      </w:r>
      <w:bookmarkStart w:id="192" w:name="_Toc99807315"/>
      <w:r>
        <w:rPr>
          <w:rFonts w:hint="eastAsia"/>
        </w:rPr>
        <w:t>（规范性附录）</w:t>
      </w:r>
      <w:r>
        <w:br/>
      </w:r>
      <w:r>
        <w:rPr>
          <w:rFonts w:hint="eastAsia"/>
        </w:rPr>
        <w:t>分部分项工程设计阶段构件级BIM模型精细度</w:t>
      </w:r>
      <w:bookmarkEnd w:id="192"/>
    </w:p>
    <w:tbl>
      <w:tblPr>
        <w:tblW w:w="5000" w:type="pct"/>
        <w:jc w:val="center"/>
        <w:tblCellMar>
          <w:left w:w="10" w:type="dxa"/>
          <w:right w:w="10" w:type="dxa"/>
        </w:tblCellMar>
        <w:tblLook w:val="0000" w:firstRow="0" w:lastRow="0" w:firstColumn="0" w:lastColumn="0" w:noHBand="0" w:noVBand="0"/>
      </w:tblPr>
      <w:tblGrid>
        <w:gridCol w:w="1219"/>
        <w:gridCol w:w="1219"/>
        <w:gridCol w:w="3850"/>
        <w:gridCol w:w="1011"/>
        <w:gridCol w:w="991"/>
      </w:tblGrid>
      <w:tr w:rsidR="0061054C" w:rsidRPr="00633606">
        <w:trPr>
          <w:trHeight w:hRule="exact" w:val="850"/>
          <w:jc w:val="center"/>
        </w:trPr>
        <w:tc>
          <w:tcPr>
            <w:tcW w:w="735"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分部工程</w:t>
            </w:r>
          </w:p>
        </w:tc>
        <w:tc>
          <w:tcPr>
            <w:tcW w:w="735"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地基与基础</w:t>
            </w: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基坑支护</w:t>
            </w: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灌注桩排桩围护墙</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板桩围护堵</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咬合桩围护墙</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型钢水泥土搅拌墙</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上钉</w:t>
            </w:r>
            <w:r w:rsidRPr="00633606">
              <w:rPr>
                <w:rFonts w:asciiTheme="minorEastAsia" w:eastAsiaTheme="minorEastAsia" w:hAnsiTheme="minorEastAsia" w:hint="eastAsia"/>
                <w:color w:val="000000"/>
                <w:sz w:val="21"/>
                <w:szCs w:val="21"/>
                <w:lang w:val="en-US" w:eastAsia="zh-CN"/>
              </w:rPr>
              <w:t>墙</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地下连续</w:t>
            </w:r>
            <w:r w:rsidRPr="00633606">
              <w:rPr>
                <w:rFonts w:asciiTheme="minorEastAsia" w:eastAsiaTheme="minorEastAsia" w:hAnsiTheme="minorEastAsia" w:hint="eastAsia"/>
                <w:color w:val="000000"/>
                <w:sz w:val="21"/>
                <w:szCs w:val="21"/>
                <w:lang w:val="en-US" w:eastAsia="zh-CN"/>
              </w:rPr>
              <w:t>墙</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水泥土重力式挡墙</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锚杆</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与主体结构相结合的基坑支护</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基础</w:t>
            </w: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无筋扩展基础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钢筋混凝土扩展基础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筏形与箱形基础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钢结构基础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钢管混凝土结构基础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型钢混凝土结构基础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钢筋混凝土</w:t>
            </w:r>
            <w:r w:rsidRPr="00633606">
              <w:rPr>
                <w:rFonts w:asciiTheme="minorEastAsia" w:eastAsiaTheme="minorEastAsia" w:hAnsiTheme="minorEastAsia" w:hint="eastAsia"/>
                <w:color w:val="000000"/>
                <w:sz w:val="21"/>
                <w:szCs w:val="21"/>
                <w:lang w:val="en-US" w:eastAsia="zh-CN"/>
              </w:rPr>
              <w:t>预制桩</w:t>
            </w:r>
            <w:r w:rsidRPr="00633606">
              <w:rPr>
                <w:rFonts w:asciiTheme="minorEastAsia" w:eastAsiaTheme="minorEastAsia" w:hAnsiTheme="minorEastAsia"/>
                <w:color w:val="000000"/>
                <w:sz w:val="21"/>
                <w:szCs w:val="21"/>
              </w:rPr>
              <w:t>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泥浆护壁成孔</w:t>
            </w:r>
            <w:r w:rsidRPr="00633606">
              <w:rPr>
                <w:rFonts w:asciiTheme="minorEastAsia" w:eastAsiaTheme="minorEastAsia" w:hAnsiTheme="minorEastAsia" w:hint="eastAsia"/>
                <w:color w:val="000000"/>
                <w:sz w:val="21"/>
                <w:szCs w:val="21"/>
                <w:lang w:val="en-US" w:eastAsia="zh-CN"/>
              </w:rPr>
              <w:t>灌注</w:t>
            </w:r>
            <w:r w:rsidRPr="00633606">
              <w:rPr>
                <w:rFonts w:asciiTheme="minorEastAsia" w:eastAsiaTheme="minorEastAsia" w:hAnsiTheme="minorEastAsia"/>
                <w:color w:val="000000"/>
                <w:sz w:val="21"/>
                <w:szCs w:val="21"/>
              </w:rPr>
              <w:t>桩基础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干作业成孔桩基础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s="Times New Roman" w:hint="eastAsia"/>
                <w:color w:val="000000"/>
                <w:sz w:val="21"/>
                <w:szCs w:val="21"/>
                <w:lang w:val="en-US" w:eastAsia="zh-CN" w:bidi="en-US"/>
              </w:rPr>
              <w:t>长</w:t>
            </w:r>
            <w:r w:rsidRPr="00633606">
              <w:rPr>
                <w:rFonts w:asciiTheme="minorEastAsia" w:eastAsiaTheme="minorEastAsia" w:hAnsiTheme="minorEastAsia"/>
                <w:color w:val="000000"/>
                <w:sz w:val="21"/>
                <w:szCs w:val="21"/>
              </w:rPr>
              <w:t>螺旋钻孔压管桩基础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沉管灌注桩基础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钢桩基础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锚</w:t>
            </w:r>
            <w:r w:rsidRPr="00633606">
              <w:rPr>
                <w:rFonts w:asciiTheme="minorEastAsia" w:eastAsiaTheme="minorEastAsia" w:hAnsiTheme="minorEastAsia" w:hint="eastAsia"/>
                <w:color w:val="000000"/>
                <w:sz w:val="21"/>
                <w:szCs w:val="21"/>
                <w:lang w:val="en-US" w:eastAsia="zh-CN"/>
              </w:rPr>
              <w:t>杆</w:t>
            </w:r>
            <w:r w:rsidRPr="00633606">
              <w:rPr>
                <w:rFonts w:asciiTheme="minorEastAsia" w:eastAsiaTheme="minorEastAsia" w:hAnsiTheme="minorEastAsia"/>
                <w:color w:val="000000"/>
                <w:sz w:val="21"/>
                <w:szCs w:val="21"/>
              </w:rPr>
              <w:t>静压桩基础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岩石锚杆基础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沉井与沉箱基础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地基</w:t>
            </w: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素土、灰土地基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砂和砂石基础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土工合成材料基础</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粉煤灰地基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强夯地基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注浆地基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预压地基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砂石桩复合地基</w:t>
            </w:r>
          </w:p>
        </w:tc>
        <w:tc>
          <w:tcPr>
            <w:tcW w:w="610"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bl>
    <w:p w:rsidR="0061054C" w:rsidRDefault="0061054C"/>
    <w:tbl>
      <w:tblPr>
        <w:tblW w:w="4998" w:type="pct"/>
        <w:jc w:val="center"/>
        <w:tblCellMar>
          <w:left w:w="10" w:type="dxa"/>
          <w:right w:w="10" w:type="dxa"/>
        </w:tblCellMar>
        <w:tblLook w:val="0000" w:firstRow="0" w:lastRow="0" w:firstColumn="0" w:lastColumn="0" w:noHBand="0" w:noVBand="0"/>
      </w:tblPr>
      <w:tblGrid>
        <w:gridCol w:w="1219"/>
        <w:gridCol w:w="1183"/>
        <w:gridCol w:w="3883"/>
        <w:gridCol w:w="1011"/>
        <w:gridCol w:w="991"/>
      </w:tblGrid>
      <w:tr w:rsidR="0061054C" w:rsidRPr="00633606">
        <w:trPr>
          <w:trHeight w:hRule="exact" w:val="850"/>
          <w:jc w:val="center"/>
        </w:trPr>
        <w:tc>
          <w:tcPr>
            <w:tcW w:w="735"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lastRenderedPageBreak/>
              <w:t>分部工程</w:t>
            </w:r>
          </w:p>
        </w:tc>
        <w:tc>
          <w:tcPr>
            <w:tcW w:w="714"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分项工程</w:t>
            </w:r>
          </w:p>
        </w:tc>
        <w:tc>
          <w:tcPr>
            <w:tcW w:w="2343"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34"/>
          <w:jc w:val="center"/>
        </w:trPr>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地基与</w:t>
            </w:r>
          </w:p>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基础</w:t>
            </w:r>
          </w:p>
        </w:tc>
        <w:tc>
          <w:tcPr>
            <w:tcW w:w="71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地基</w:t>
            </w: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高压旋喷注浆地基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w:t>
            </w:r>
            <w:r w:rsidRPr="00633606">
              <w:rPr>
                <w:rFonts w:asciiTheme="minorEastAsia" w:eastAsiaTheme="minorEastAsia" w:hAnsiTheme="minorEastAsia" w:hint="eastAsia"/>
                <w:color w:val="000000"/>
                <w:sz w:val="21"/>
                <w:szCs w:val="21"/>
                <w:lang w:val="en-US" w:eastAsia="zh-CN"/>
              </w:rPr>
              <w:t>泥</w:t>
            </w:r>
            <w:r w:rsidRPr="00633606">
              <w:rPr>
                <w:rFonts w:asciiTheme="minorEastAsia" w:eastAsiaTheme="minorEastAsia" w:hAnsiTheme="minorEastAsia"/>
                <w:color w:val="000000"/>
                <w:sz w:val="21"/>
                <w:szCs w:val="21"/>
              </w:rPr>
              <w:t>土</w:t>
            </w:r>
            <w:r w:rsidRPr="00633606">
              <w:rPr>
                <w:rFonts w:asciiTheme="minorEastAsia" w:eastAsiaTheme="minorEastAsia" w:hAnsiTheme="minorEastAsia" w:hint="eastAsia"/>
                <w:color w:val="000000"/>
                <w:sz w:val="21"/>
                <w:szCs w:val="21"/>
                <w:lang w:val="en-US" w:eastAsia="zh-CN"/>
              </w:rPr>
              <w:t>搅</w:t>
            </w:r>
            <w:r w:rsidRPr="00633606">
              <w:rPr>
                <w:rFonts w:asciiTheme="minorEastAsia" w:eastAsiaTheme="minorEastAsia" w:hAnsiTheme="minorEastAsia"/>
                <w:color w:val="000000"/>
                <w:sz w:val="21"/>
                <w:szCs w:val="21"/>
              </w:rPr>
              <w:t>拌桩地基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土和灰土挤密桩复合地基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水泥粉媒灰碎石桩复合地基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夯实水泥</w:t>
            </w:r>
            <w:r w:rsidRPr="00633606">
              <w:rPr>
                <w:rFonts w:asciiTheme="minorEastAsia" w:eastAsiaTheme="minorEastAsia" w:hAnsiTheme="minorEastAsia" w:hint="eastAsia"/>
                <w:color w:val="000000"/>
                <w:sz w:val="21"/>
                <w:szCs w:val="21"/>
                <w:lang w:val="en-US" w:eastAsia="zh-CN"/>
              </w:rPr>
              <w:t>土桩</w:t>
            </w:r>
            <w:r w:rsidRPr="00633606">
              <w:rPr>
                <w:rFonts w:asciiTheme="minorEastAsia" w:eastAsiaTheme="minorEastAsia" w:hAnsiTheme="minorEastAsia"/>
                <w:color w:val="000000"/>
                <w:sz w:val="21"/>
                <w:szCs w:val="21"/>
              </w:rPr>
              <w:t>复合地基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地下防水</w:t>
            </w: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主体结构防水</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细部构造防水</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特殊施工法结构防水</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主体结构</w:t>
            </w:r>
          </w:p>
        </w:tc>
        <w:tc>
          <w:tcPr>
            <w:tcW w:w="714"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混凝土结构</w:t>
            </w: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现浇结构</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bottom"/>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装配式结构</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砌体结构</w:t>
            </w: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砖砌体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混凝</w:t>
            </w:r>
            <w:r w:rsidRPr="00633606">
              <w:rPr>
                <w:rFonts w:asciiTheme="minorEastAsia" w:eastAsiaTheme="minorEastAsia" w:hAnsiTheme="minorEastAsia" w:hint="eastAsia"/>
                <w:color w:val="000000"/>
                <w:sz w:val="21"/>
                <w:szCs w:val="21"/>
                <w:lang w:val="en-US" w:eastAsia="zh-CN"/>
              </w:rPr>
              <w:t>土</w:t>
            </w:r>
            <w:r w:rsidRPr="00633606">
              <w:rPr>
                <w:rFonts w:asciiTheme="minorEastAsia" w:eastAsiaTheme="minorEastAsia" w:hAnsiTheme="minorEastAsia"/>
                <w:color w:val="000000"/>
                <w:sz w:val="21"/>
                <w:szCs w:val="21"/>
              </w:rPr>
              <w:t>小型空心砌块砌体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石砌体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配筋砌体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填充</w:t>
            </w:r>
            <w:r w:rsidRPr="00633606">
              <w:rPr>
                <w:rFonts w:asciiTheme="minorEastAsia" w:eastAsiaTheme="minorEastAsia" w:hAnsiTheme="minorEastAsia" w:hint="eastAsia"/>
                <w:color w:val="000000"/>
                <w:sz w:val="21"/>
                <w:szCs w:val="21"/>
                <w:lang w:val="en-US" w:eastAsia="zh-CN"/>
              </w:rPr>
              <w:t>墙</w:t>
            </w:r>
            <w:r w:rsidRPr="00633606">
              <w:rPr>
                <w:rFonts w:asciiTheme="minorEastAsia" w:eastAsiaTheme="minorEastAsia" w:hAnsiTheme="minorEastAsia"/>
                <w:color w:val="000000"/>
                <w:sz w:val="21"/>
                <w:szCs w:val="21"/>
              </w:rPr>
              <w:t>砌体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钢结构</w:t>
            </w: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lang w:val="en-US" w:eastAsia="zh-CN"/>
              </w:rPr>
              <w:t>钢</w:t>
            </w:r>
            <w:r w:rsidRPr="00633606">
              <w:rPr>
                <w:rFonts w:asciiTheme="minorEastAsia" w:eastAsiaTheme="minorEastAsia" w:hAnsiTheme="minorEastAsia"/>
                <w:color w:val="000000"/>
                <w:sz w:val="21"/>
                <w:szCs w:val="21"/>
              </w:rPr>
              <w:t>梁</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lang w:val="en-US" w:eastAsia="zh-CN"/>
              </w:rPr>
              <w:t>钢</w:t>
            </w:r>
            <w:r w:rsidRPr="00633606">
              <w:rPr>
                <w:rFonts w:asciiTheme="minorEastAsia" w:eastAsiaTheme="minorEastAsia" w:hAnsiTheme="minorEastAsia"/>
                <w:color w:val="000000"/>
                <w:sz w:val="21"/>
                <w:szCs w:val="21"/>
              </w:rPr>
              <w:t>柱</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钢骨梁</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钢骨柱</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杆件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lang w:val="en-US" w:eastAsia="zh-CN"/>
              </w:rPr>
              <w:t>檩</w:t>
            </w:r>
            <w:r w:rsidRPr="00633606">
              <w:rPr>
                <w:rFonts w:asciiTheme="minorEastAsia" w:eastAsiaTheme="minorEastAsia" w:hAnsiTheme="minorEastAsia"/>
                <w:color w:val="000000"/>
                <w:sz w:val="21"/>
                <w:szCs w:val="21"/>
              </w:rPr>
              <w:t>条</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拉索</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1</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楼承板</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支撑</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节点</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钢管混凝土结构</w:t>
            </w: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lang w:val="en-US" w:eastAsia="zh-CN"/>
              </w:rPr>
              <w:t>钢管混凝土</w:t>
            </w:r>
            <w:r w:rsidRPr="00633606">
              <w:rPr>
                <w:rFonts w:asciiTheme="minorEastAsia" w:eastAsiaTheme="minorEastAsia" w:hAnsiTheme="minorEastAsia"/>
                <w:color w:val="000000"/>
                <w:sz w:val="21"/>
                <w:szCs w:val="21"/>
              </w:rPr>
              <w:t>柱</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钢管混凝土梁</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钢管混族土骨架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型</w:t>
            </w:r>
            <w:r w:rsidRPr="00633606">
              <w:rPr>
                <w:rFonts w:asciiTheme="minorEastAsia" w:eastAsiaTheme="minorEastAsia" w:hAnsiTheme="minorEastAsia" w:hint="eastAsia"/>
                <w:color w:val="000000"/>
                <w:sz w:val="21"/>
                <w:szCs w:val="21"/>
                <w:lang w:eastAsia="zh-CN"/>
              </w:rPr>
              <w:t>钢</w:t>
            </w:r>
            <w:r w:rsidRPr="00633606">
              <w:rPr>
                <w:rFonts w:asciiTheme="minorEastAsia" w:eastAsiaTheme="minorEastAsia" w:hAnsiTheme="minorEastAsia"/>
                <w:color w:val="000000"/>
                <w:sz w:val="21"/>
                <w:szCs w:val="21"/>
              </w:rPr>
              <w:t>混凝土结构</w:t>
            </w: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型钢混凝上柱</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型钢混凝上梁</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型钢混凝土骨架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铝合金结构</w:t>
            </w: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铝合金框架结构</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铝合金空间网格结构</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铝合金面板</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铝合金幕墙结构</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34"/>
          <w:jc w:val="center"/>
        </w:trPr>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木结构</w:t>
            </w:r>
          </w:p>
        </w:tc>
        <w:tc>
          <w:tcPr>
            <w:tcW w:w="234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方木与原木结构</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1</w:t>
            </w:r>
          </w:p>
        </w:tc>
      </w:tr>
      <w:tr w:rsidR="0061054C" w:rsidRPr="00633606">
        <w:trPr>
          <w:trHeight w:hRule="exact" w:val="371"/>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14"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43"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胶合木结构</w:t>
            </w:r>
          </w:p>
        </w:tc>
        <w:tc>
          <w:tcPr>
            <w:tcW w:w="610"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1</w:t>
            </w:r>
          </w:p>
        </w:tc>
      </w:tr>
    </w:tbl>
    <w:p w:rsidR="0061054C" w:rsidRDefault="005C1370">
      <w:pPr>
        <w:spacing w:line="1" w:lineRule="exact"/>
        <w:rPr>
          <w:sz w:val="2"/>
          <w:szCs w:val="2"/>
        </w:rPr>
      </w:pPr>
      <w:r>
        <w:br w:type="page"/>
      </w:r>
    </w:p>
    <w:tbl>
      <w:tblPr>
        <w:tblW w:w="4998" w:type="pct"/>
        <w:jc w:val="center"/>
        <w:tblCellMar>
          <w:left w:w="10" w:type="dxa"/>
          <w:right w:w="10" w:type="dxa"/>
        </w:tblCellMar>
        <w:tblLook w:val="0000" w:firstRow="0" w:lastRow="0" w:firstColumn="0" w:lastColumn="0" w:noHBand="0" w:noVBand="0"/>
      </w:tblPr>
      <w:tblGrid>
        <w:gridCol w:w="1214"/>
        <w:gridCol w:w="1219"/>
        <w:gridCol w:w="3902"/>
        <w:gridCol w:w="961"/>
        <w:gridCol w:w="991"/>
      </w:tblGrid>
      <w:tr w:rsidR="0061054C" w:rsidRPr="00633606">
        <w:trPr>
          <w:trHeight w:hRule="exact" w:val="850"/>
          <w:jc w:val="center"/>
        </w:trPr>
        <w:tc>
          <w:tcPr>
            <w:tcW w:w="73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lastRenderedPageBreak/>
              <w:t>分部工程</w:t>
            </w:r>
          </w:p>
        </w:tc>
        <w:tc>
          <w:tcPr>
            <w:tcW w:w="735"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分项工程</w:t>
            </w:r>
          </w:p>
        </w:tc>
        <w:tc>
          <w:tcPr>
            <w:tcW w:w="2354"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58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lang w:val="en-US" w:eastAsia="zh-CN"/>
              </w:rPr>
            </w:pPr>
            <w:r w:rsidRPr="00633606">
              <w:rPr>
                <w:rFonts w:asciiTheme="minorEastAsia" w:eastAsiaTheme="minorEastAsia" w:hAnsiTheme="minorEastAsia"/>
                <w:color w:val="000000"/>
                <w:sz w:val="21"/>
                <w:szCs w:val="21"/>
              </w:rPr>
              <w:t>几何表达精</w:t>
            </w:r>
            <w:r w:rsidRPr="00633606">
              <w:rPr>
                <w:rFonts w:asciiTheme="minorEastAsia" w:eastAsiaTheme="minorEastAsia" w:hAnsiTheme="minorEastAsia" w:hint="eastAsia"/>
                <w:color w:val="000000"/>
                <w:sz w:val="21"/>
                <w:szCs w:val="21"/>
                <w:lang w:val="en-US" w:eastAsia="zh-CN"/>
              </w:rPr>
              <w:t>度</w:t>
            </w:r>
          </w:p>
        </w:tc>
        <w:tc>
          <w:tcPr>
            <w:tcW w:w="598"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主体结构</w:t>
            </w:r>
          </w:p>
        </w:tc>
        <w:tc>
          <w:tcPr>
            <w:tcW w:w="735"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木结构</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轻型木结构</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装饰装修</w:t>
            </w: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建筑地面</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基层</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整体面层</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板块面层</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木、竹面层</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抹灰</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一般抹灰</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保温层薄抹灰</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装饰抹灰</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门窗</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木门窗</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金属门窗</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塑料门窗</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特种门</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门窗玻璃</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吊顶</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整体面层吊顶</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板块面层吊顶</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格栅吊顶</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lang w:eastAsia="zh-CN"/>
              </w:rPr>
            </w:pPr>
            <w:r w:rsidRPr="00633606">
              <w:rPr>
                <w:rFonts w:asciiTheme="minorEastAsia" w:eastAsiaTheme="minorEastAsia" w:hAnsiTheme="minorEastAsia"/>
                <w:color w:val="000000"/>
                <w:sz w:val="21"/>
                <w:szCs w:val="21"/>
              </w:rPr>
              <w:t>轻质隔</w:t>
            </w:r>
            <w:r w:rsidRPr="00633606">
              <w:rPr>
                <w:rFonts w:asciiTheme="minorEastAsia" w:eastAsiaTheme="minorEastAsia" w:hAnsiTheme="minorEastAsia" w:hint="eastAsia"/>
                <w:color w:val="000000"/>
                <w:sz w:val="21"/>
                <w:szCs w:val="21"/>
                <w:lang w:eastAsia="zh-CN"/>
              </w:rPr>
              <w:t>墙</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板材隔墙</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骨架隔墙</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活动隔墙</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玻璃隔墙</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饰面板</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石板</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陶瓷板</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木板</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金属板</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塑料板</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装饰装修</w:t>
            </w: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饰面砖</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外墙饰面砖</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内墙饰面砖</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幕墙</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玻璃雅墙</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金属幕墙</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石材幕墙</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陶板幕墙</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裱糊与软包</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裱糊</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bottom"/>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软包</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细部</w:t>
            </w: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橱柜</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窗帘盒</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窗台板</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栏杆</w:t>
            </w:r>
          </w:p>
        </w:tc>
        <w:tc>
          <w:tcPr>
            <w:tcW w:w="58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2"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54"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扶手</w:t>
            </w:r>
          </w:p>
        </w:tc>
        <w:tc>
          <w:tcPr>
            <w:tcW w:w="580"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bl>
    <w:p w:rsidR="0061054C" w:rsidRDefault="005C1370">
      <w:pPr>
        <w:spacing w:line="1" w:lineRule="exact"/>
        <w:rPr>
          <w:sz w:val="2"/>
          <w:szCs w:val="2"/>
        </w:rPr>
      </w:pPr>
      <w:r>
        <w:br w:type="page"/>
      </w:r>
    </w:p>
    <w:tbl>
      <w:tblPr>
        <w:tblW w:w="4998" w:type="pct"/>
        <w:jc w:val="center"/>
        <w:tblCellMar>
          <w:left w:w="10" w:type="dxa"/>
          <w:right w:w="10" w:type="dxa"/>
        </w:tblCellMar>
        <w:tblLook w:val="0000" w:firstRow="0" w:lastRow="0" w:firstColumn="0" w:lastColumn="0" w:noHBand="0" w:noVBand="0"/>
      </w:tblPr>
      <w:tblGrid>
        <w:gridCol w:w="1217"/>
        <w:gridCol w:w="1217"/>
        <w:gridCol w:w="3764"/>
        <w:gridCol w:w="1096"/>
        <w:gridCol w:w="993"/>
      </w:tblGrid>
      <w:tr w:rsidR="0061054C" w:rsidRPr="00633606">
        <w:trPr>
          <w:trHeight w:hRule="exact" w:val="850"/>
          <w:jc w:val="center"/>
        </w:trPr>
        <w:tc>
          <w:tcPr>
            <w:tcW w:w="735"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lastRenderedPageBreak/>
              <w:t>分部工程</w:t>
            </w:r>
          </w:p>
        </w:tc>
        <w:tc>
          <w:tcPr>
            <w:tcW w:w="734"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271"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661"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599"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装饰装修</w:t>
            </w:r>
          </w:p>
        </w:tc>
        <w:tc>
          <w:tcPr>
            <w:tcW w:w="734"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细部</w:t>
            </w: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花饰</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屋面</w:t>
            </w:r>
          </w:p>
        </w:tc>
        <w:tc>
          <w:tcPr>
            <w:tcW w:w="73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after="60" w:line="240" w:lineRule="auto"/>
              <w:ind w:firstLine="1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基层保护</w:t>
            </w: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找坡层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找平层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隔汽层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隔离层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保护层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after="60" w:line="240" w:lineRule="auto"/>
              <w:ind w:firstLine="1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保温与</w:t>
            </w:r>
          </w:p>
          <w:p w:rsidR="0061054C" w:rsidRPr="00633606" w:rsidRDefault="005C1370">
            <w:pPr>
              <w:pStyle w:val="Other1"/>
              <w:spacing w:line="240" w:lineRule="auto"/>
              <w:ind w:firstLine="2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隔热</w:t>
            </w: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板状材料保温层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纤维材料保温层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喷涂硬泡聚氨</w:t>
            </w:r>
            <w:r w:rsidRPr="00633606">
              <w:rPr>
                <w:rFonts w:asciiTheme="minorEastAsia" w:eastAsiaTheme="minorEastAsia" w:hAnsiTheme="minorEastAsia" w:hint="eastAsia"/>
                <w:color w:val="000000"/>
                <w:sz w:val="21"/>
                <w:szCs w:val="21"/>
                <w:lang w:val="en-US" w:eastAsia="zh-CN"/>
              </w:rPr>
              <w:t>脂</w:t>
            </w:r>
            <w:r w:rsidRPr="00633606">
              <w:rPr>
                <w:rFonts w:asciiTheme="minorEastAsia" w:eastAsiaTheme="minorEastAsia" w:hAnsiTheme="minorEastAsia"/>
                <w:color w:val="000000"/>
                <w:sz w:val="21"/>
                <w:szCs w:val="21"/>
              </w:rPr>
              <w:t>保温层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现浇泡沫混凝</w:t>
            </w:r>
            <w:r w:rsidRPr="00633606">
              <w:rPr>
                <w:rFonts w:asciiTheme="minorEastAsia" w:eastAsiaTheme="minorEastAsia" w:hAnsiTheme="minorEastAsia" w:hint="eastAsia"/>
                <w:color w:val="000000"/>
                <w:sz w:val="21"/>
                <w:szCs w:val="21"/>
                <w:lang w:val="en-US" w:eastAsia="zh-CN"/>
              </w:rPr>
              <w:t>土</w:t>
            </w:r>
            <w:r w:rsidRPr="00633606">
              <w:rPr>
                <w:rFonts w:asciiTheme="minorEastAsia" w:eastAsiaTheme="minorEastAsia" w:hAnsiTheme="minorEastAsia"/>
                <w:color w:val="000000"/>
                <w:sz w:val="21"/>
                <w:szCs w:val="21"/>
              </w:rPr>
              <w:t>保温层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种植隔热层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架空隔热层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蓄水隔热层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after="60" w:line="240" w:lineRule="auto"/>
              <w:ind w:firstLine="1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防水与</w:t>
            </w:r>
          </w:p>
          <w:p w:rsidR="0061054C" w:rsidRPr="00633606" w:rsidRDefault="005C1370">
            <w:pPr>
              <w:pStyle w:val="Other1"/>
              <w:spacing w:line="240" w:lineRule="auto"/>
              <w:ind w:firstLine="2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密封</w:t>
            </w: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卷材防水层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涂膜防水层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复</w:t>
            </w:r>
            <w:r w:rsidRPr="00633606">
              <w:rPr>
                <w:rFonts w:asciiTheme="minorEastAsia" w:eastAsiaTheme="minorEastAsia" w:hAnsiTheme="minorEastAsia"/>
                <w:color w:val="000000"/>
                <w:sz w:val="21"/>
                <w:szCs w:val="21"/>
              </w:rPr>
              <w:t>合防水层</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接</w:t>
            </w:r>
            <w:r w:rsidRPr="00633606">
              <w:rPr>
                <w:rFonts w:asciiTheme="minorEastAsia" w:eastAsiaTheme="minorEastAsia" w:hAnsiTheme="minorEastAsia" w:hint="eastAsia"/>
                <w:color w:val="000000"/>
                <w:sz w:val="21"/>
                <w:szCs w:val="21"/>
                <w:lang w:val="en-US" w:eastAsia="zh-CN"/>
              </w:rPr>
              <w:t>缝</w:t>
            </w:r>
            <w:r w:rsidRPr="00633606">
              <w:rPr>
                <w:rFonts w:asciiTheme="minorEastAsia" w:eastAsiaTheme="minorEastAsia" w:hAnsiTheme="minorEastAsia"/>
                <w:color w:val="000000"/>
                <w:sz w:val="21"/>
                <w:szCs w:val="21"/>
              </w:rPr>
              <w:t>密封防水</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瓦面与板面</w:t>
            </w: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烧结瓦铺装</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混凝土瓦铺装</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屋面</w:t>
            </w:r>
          </w:p>
        </w:tc>
        <w:tc>
          <w:tcPr>
            <w:tcW w:w="73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瓦面与板</w:t>
            </w:r>
            <w:r w:rsidRPr="00633606">
              <w:rPr>
                <w:rFonts w:asciiTheme="minorEastAsia" w:eastAsiaTheme="minorEastAsia" w:hAnsiTheme="minorEastAsia" w:hint="eastAsia"/>
                <w:color w:val="000000"/>
                <w:sz w:val="21"/>
                <w:szCs w:val="21"/>
                <w:lang w:val="en-US" w:eastAsia="zh-CN"/>
              </w:rPr>
              <w:t>面</w:t>
            </w: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沥青瓦铺装</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金</w:t>
            </w:r>
            <w:r w:rsidRPr="00633606">
              <w:rPr>
                <w:rFonts w:asciiTheme="minorEastAsia" w:eastAsiaTheme="minorEastAsia" w:hAnsiTheme="minorEastAsia" w:hint="eastAsia"/>
                <w:color w:val="000000"/>
                <w:sz w:val="21"/>
                <w:szCs w:val="21"/>
                <w:lang w:val="en-US" w:eastAsia="zh-CN"/>
              </w:rPr>
              <w:t>属</w:t>
            </w:r>
            <w:r w:rsidRPr="00633606">
              <w:rPr>
                <w:rFonts w:asciiTheme="minorEastAsia" w:eastAsiaTheme="minorEastAsia" w:hAnsiTheme="minorEastAsia"/>
                <w:color w:val="000000"/>
                <w:sz w:val="21"/>
                <w:szCs w:val="21"/>
              </w:rPr>
              <w:t>板铺装</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玻璃采光顶铺装</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细部构造</w:t>
            </w: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女儿墙</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山</w:t>
            </w:r>
            <w:r w:rsidRPr="00633606">
              <w:rPr>
                <w:rFonts w:asciiTheme="minorEastAsia" w:eastAsiaTheme="minorEastAsia" w:hAnsiTheme="minorEastAsia" w:hint="eastAsia"/>
                <w:color w:val="000000"/>
                <w:sz w:val="21"/>
                <w:szCs w:val="21"/>
                <w:lang w:val="en-US" w:eastAsia="zh-CN"/>
              </w:rPr>
              <w:t>墙</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伸出屋面管道</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屋而出入口</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设施基座</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屋脊</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bidi="zh-CN"/>
              </w:rPr>
              <w:t>屋</w:t>
            </w:r>
            <w:r w:rsidRPr="00633606">
              <w:rPr>
                <w:rFonts w:asciiTheme="minorEastAsia" w:eastAsiaTheme="minorEastAsia" w:hAnsiTheme="minorEastAsia"/>
                <w:color w:val="000000"/>
                <w:sz w:val="21"/>
                <w:szCs w:val="21"/>
                <w:lang w:val="zh-CN" w:eastAsia="zh-CN" w:bidi="zh-CN"/>
              </w:rPr>
              <w:t>顶窗</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1</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N3</w:t>
            </w:r>
          </w:p>
        </w:tc>
      </w:tr>
      <w:tr w:rsidR="0061054C" w:rsidRPr="00633606">
        <w:trPr>
          <w:trHeight w:hRule="exact" w:val="340"/>
          <w:jc w:val="center"/>
        </w:trPr>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给水排水及供暧</w:t>
            </w:r>
          </w:p>
        </w:tc>
        <w:tc>
          <w:tcPr>
            <w:tcW w:w="734"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室内给水系统</w:t>
            </w: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室内给水管道</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w:t>
            </w:r>
            <w:r w:rsidRPr="00633606">
              <w:rPr>
                <w:rFonts w:asciiTheme="minorEastAsia" w:eastAsiaTheme="minorEastAsia" w:hAnsiTheme="minorEastAsia" w:hint="eastAsia"/>
                <w:color w:val="000000"/>
                <w:sz w:val="21"/>
                <w:szCs w:val="21"/>
                <w:lang w:val="en-US" w:eastAsia="zh-CN"/>
              </w:rPr>
              <w:t>给</w:t>
            </w:r>
            <w:r w:rsidRPr="00633606">
              <w:rPr>
                <w:rFonts w:asciiTheme="minorEastAsia" w:eastAsiaTheme="minorEastAsia" w:hAnsiTheme="minorEastAsia"/>
                <w:color w:val="000000"/>
                <w:sz w:val="21"/>
                <w:szCs w:val="21"/>
              </w:rPr>
              <w:t>水管道附件</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室内给水设备</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室内消火栓管道</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室内消火栓管道附件</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室内消火栓设备</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室内消防喷淋管道附件设备</w:t>
            </w:r>
          </w:p>
        </w:tc>
        <w:tc>
          <w:tcPr>
            <w:tcW w:w="661"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9"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4"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1"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室内消防喷淋设备</w:t>
            </w:r>
          </w:p>
        </w:tc>
        <w:tc>
          <w:tcPr>
            <w:tcW w:w="661"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bl>
    <w:p w:rsidR="0061054C" w:rsidRDefault="0061054C">
      <w:pPr>
        <w:sectPr w:rsidR="0061054C">
          <w:pgSz w:w="11900" w:h="16840"/>
          <w:pgMar w:top="1440" w:right="1800" w:bottom="1440" w:left="1800" w:header="0" w:footer="1134" w:gutter="0"/>
          <w:cols w:space="720"/>
          <w:formProt w:val="0"/>
          <w:docGrid w:linePitch="360"/>
        </w:sectPr>
      </w:pPr>
    </w:p>
    <w:tbl>
      <w:tblPr>
        <w:tblW w:w="4998" w:type="pct"/>
        <w:jc w:val="center"/>
        <w:tblCellMar>
          <w:left w:w="10" w:type="dxa"/>
          <w:right w:w="10" w:type="dxa"/>
        </w:tblCellMar>
        <w:tblLook w:val="0000" w:firstRow="0" w:lastRow="0" w:firstColumn="0" w:lastColumn="0" w:noHBand="0" w:noVBand="0"/>
      </w:tblPr>
      <w:tblGrid>
        <w:gridCol w:w="1220"/>
        <w:gridCol w:w="1218"/>
        <w:gridCol w:w="4016"/>
        <w:gridCol w:w="960"/>
        <w:gridCol w:w="873"/>
      </w:tblGrid>
      <w:tr w:rsidR="0061054C" w:rsidRPr="00633606">
        <w:trPr>
          <w:trHeight w:hRule="exact" w:val="850"/>
          <w:jc w:val="center"/>
        </w:trPr>
        <w:tc>
          <w:tcPr>
            <w:tcW w:w="736"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lastRenderedPageBreak/>
              <w:t>分部工程</w:t>
            </w:r>
          </w:p>
        </w:tc>
        <w:tc>
          <w:tcPr>
            <w:tcW w:w="735"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423"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579"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527"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after="60"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给水排水及供暖</w:t>
            </w: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after="60"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室内排</w:t>
            </w:r>
          </w:p>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水系统</w:t>
            </w: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室内废水管道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室内废水管道附件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室内废水设备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室内污水管道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室内污水管道附件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室内污水设备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室内通气管道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室内通气管道附件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室内通气设备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室内雨水管道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室内雨水管道附件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室内雨水设备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室内热水系统</w:t>
            </w: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室内热水管道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室内热水管道附件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室内热水设备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卫生</w:t>
            </w:r>
            <w:r w:rsidRPr="00633606">
              <w:rPr>
                <w:rFonts w:asciiTheme="minorEastAsia" w:eastAsiaTheme="minorEastAsia" w:hAnsiTheme="minorEastAsia" w:hint="eastAsia"/>
                <w:color w:val="000000"/>
                <w:sz w:val="21"/>
                <w:szCs w:val="21"/>
                <w:lang w:val="en-US" w:eastAsia="zh-CN"/>
              </w:rPr>
              <w:t>器</w:t>
            </w:r>
            <w:r w:rsidRPr="00633606">
              <w:rPr>
                <w:rFonts w:asciiTheme="minorEastAsia" w:eastAsiaTheme="minorEastAsia" w:hAnsiTheme="minorEastAsia"/>
                <w:color w:val="000000"/>
                <w:sz w:val="21"/>
                <w:szCs w:val="21"/>
              </w:rPr>
              <w:t>具</w:t>
            </w: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ind w:firstLine="140"/>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卫</w:t>
            </w:r>
            <w:r w:rsidRPr="00633606">
              <w:rPr>
                <w:rFonts w:asciiTheme="minorEastAsia" w:eastAsiaTheme="minorEastAsia" w:hAnsiTheme="minorEastAsia"/>
                <w:color w:val="000000"/>
                <w:sz w:val="21"/>
                <w:szCs w:val="21"/>
              </w:rPr>
              <w:t>浴器具</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ind w:firstLine="140"/>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eastAsia="zh-CN"/>
              </w:rPr>
              <w:t>卫</w:t>
            </w:r>
            <w:r w:rsidRPr="00633606">
              <w:rPr>
                <w:rFonts w:asciiTheme="minorEastAsia" w:eastAsiaTheme="minorEastAsia" w:hAnsiTheme="minorEastAsia"/>
                <w:color w:val="000000"/>
                <w:sz w:val="21"/>
                <w:szCs w:val="21"/>
              </w:rPr>
              <w:t>浴配件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室内供暖系统</w:t>
            </w: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室内供暖管道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室内供暖管道附件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室内供暧设备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室外给水管网</w:t>
            </w: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室外给水管道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室外给水管道附件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室外给水设备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室外消火栓管道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室外消火栓管道附件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室外消火栓设施设备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室外排水管网</w:t>
            </w: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w:t>
            </w:r>
            <w:r w:rsidRPr="00633606">
              <w:rPr>
                <w:rFonts w:asciiTheme="minorEastAsia" w:eastAsiaTheme="minorEastAsia" w:hAnsiTheme="minorEastAsia" w:hint="eastAsia"/>
                <w:color w:val="000000"/>
                <w:sz w:val="21"/>
                <w:szCs w:val="21"/>
                <w:lang w:val="en-US" w:eastAsia="zh-CN"/>
              </w:rPr>
              <w:t>排</w:t>
            </w:r>
            <w:r w:rsidRPr="00633606">
              <w:rPr>
                <w:rFonts w:asciiTheme="minorEastAsia" w:eastAsiaTheme="minorEastAsia" w:hAnsiTheme="minorEastAsia"/>
                <w:color w:val="000000"/>
                <w:sz w:val="21"/>
                <w:szCs w:val="21"/>
              </w:rPr>
              <w:t>水管道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室外排水管道附件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w:t>
            </w:r>
            <w:r w:rsidRPr="00633606">
              <w:rPr>
                <w:rFonts w:asciiTheme="minorEastAsia" w:eastAsiaTheme="minorEastAsia" w:hAnsiTheme="minorEastAsia" w:hint="eastAsia"/>
                <w:color w:val="000000"/>
                <w:sz w:val="21"/>
                <w:szCs w:val="21"/>
                <w:lang w:val="en-US" w:eastAsia="zh-CN"/>
              </w:rPr>
              <w:t>排</w:t>
            </w:r>
            <w:r w:rsidRPr="00633606">
              <w:rPr>
                <w:rFonts w:asciiTheme="minorEastAsia" w:eastAsiaTheme="minorEastAsia" w:hAnsiTheme="minorEastAsia"/>
                <w:color w:val="000000"/>
                <w:sz w:val="21"/>
                <w:szCs w:val="21"/>
              </w:rPr>
              <w:t>水设备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室外供热管</w:t>
            </w: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室外供热管道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室外供热管道附件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室外供热设备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室外二次供热管道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室外二次供热管道附件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室外二次供热设备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34"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建筑饮用水供应系统</w:t>
            </w: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建筑饮用水管道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建筑饮用水管道附件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423"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建筑饮用水设</w:t>
            </w:r>
            <w:r w:rsidRPr="00633606">
              <w:rPr>
                <w:rFonts w:asciiTheme="minorEastAsia" w:eastAsiaTheme="minorEastAsia" w:hAnsiTheme="minorEastAsia" w:hint="eastAsia"/>
                <w:color w:val="000000"/>
                <w:sz w:val="21"/>
                <w:szCs w:val="21"/>
                <w:lang w:val="en-US" w:eastAsia="zh-CN"/>
              </w:rPr>
              <w:t>备</w:t>
            </w:r>
          </w:p>
        </w:tc>
        <w:tc>
          <w:tcPr>
            <w:tcW w:w="579"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bl>
    <w:p w:rsidR="0061054C" w:rsidRDefault="005C1370">
      <w:pPr>
        <w:spacing w:line="1" w:lineRule="exact"/>
        <w:rPr>
          <w:sz w:val="2"/>
          <w:szCs w:val="2"/>
        </w:rPr>
      </w:pPr>
      <w:r>
        <w:br w:type="page"/>
      </w:r>
    </w:p>
    <w:tbl>
      <w:tblPr>
        <w:tblW w:w="4999" w:type="pct"/>
        <w:jc w:val="center"/>
        <w:tblCellMar>
          <w:left w:w="10" w:type="dxa"/>
          <w:right w:w="10" w:type="dxa"/>
        </w:tblCellMar>
        <w:tblLook w:val="0000" w:firstRow="0" w:lastRow="0" w:firstColumn="0" w:lastColumn="0" w:noHBand="0" w:noVBand="0"/>
      </w:tblPr>
      <w:tblGrid>
        <w:gridCol w:w="1220"/>
        <w:gridCol w:w="1218"/>
        <w:gridCol w:w="3844"/>
        <w:gridCol w:w="1011"/>
        <w:gridCol w:w="995"/>
      </w:tblGrid>
      <w:tr w:rsidR="0061054C" w:rsidRPr="00633606">
        <w:trPr>
          <w:trHeight w:hRule="exact" w:val="850"/>
          <w:jc w:val="center"/>
        </w:trPr>
        <w:tc>
          <w:tcPr>
            <w:tcW w:w="736"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lastRenderedPageBreak/>
              <w:t>分部工程</w:t>
            </w:r>
          </w:p>
        </w:tc>
        <w:tc>
          <w:tcPr>
            <w:tcW w:w="735"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19"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600"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给水排水及供暖</w:t>
            </w: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建筑中水系统及雨水利用系统</w:t>
            </w: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中水处理管道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中水处理管道附件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中水处理设备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中水供水管道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中水供水管道附件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中水供水设备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游泳池及公共浴池水系统</w:t>
            </w: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游泳池管道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游泳池管道附件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游泳池设备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水景喷泉系统</w:t>
            </w: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水景管道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水景管道附件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水景设备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热源及辅助设备</w:t>
            </w: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热</w:t>
            </w:r>
            <w:r w:rsidRPr="00633606">
              <w:rPr>
                <w:rFonts w:asciiTheme="minorEastAsia" w:eastAsiaTheme="minorEastAsia" w:hAnsiTheme="minorEastAsia"/>
                <w:color w:val="000000"/>
                <w:sz w:val="21"/>
                <w:szCs w:val="21"/>
              </w:rPr>
              <w:t>源管道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热源管道附件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热源设备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52"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监测与控制仪表</w:t>
            </w: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检</w:t>
            </w:r>
            <w:r w:rsidRPr="00633606">
              <w:rPr>
                <w:rFonts w:asciiTheme="minorEastAsia" w:eastAsiaTheme="minorEastAsia" w:hAnsiTheme="minorEastAsia" w:hint="eastAsia"/>
                <w:color w:val="000000"/>
                <w:sz w:val="21"/>
                <w:szCs w:val="21"/>
                <w:lang w:val="en-US" w:eastAsia="zh-CN"/>
              </w:rPr>
              <w:t>测</w:t>
            </w:r>
            <w:r w:rsidRPr="00633606">
              <w:rPr>
                <w:rFonts w:asciiTheme="minorEastAsia" w:eastAsiaTheme="minorEastAsia" w:hAnsiTheme="minorEastAsia"/>
                <w:color w:val="000000"/>
                <w:sz w:val="21"/>
                <w:szCs w:val="21"/>
              </w:rPr>
              <w:t>仪器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检</w:t>
            </w:r>
            <w:r w:rsidRPr="00633606">
              <w:rPr>
                <w:rFonts w:asciiTheme="minorEastAsia" w:eastAsiaTheme="minorEastAsia" w:hAnsiTheme="minorEastAsia" w:hint="eastAsia"/>
                <w:color w:val="000000"/>
                <w:sz w:val="21"/>
                <w:szCs w:val="21"/>
                <w:lang w:val="en-US" w:eastAsia="zh-CN"/>
              </w:rPr>
              <w:t>测</w:t>
            </w:r>
            <w:r w:rsidRPr="00633606">
              <w:rPr>
                <w:rFonts w:asciiTheme="minorEastAsia" w:eastAsiaTheme="minorEastAsia" w:hAnsiTheme="minorEastAsia"/>
                <w:color w:val="000000"/>
                <w:sz w:val="21"/>
                <w:szCs w:val="21"/>
              </w:rPr>
              <w:t>仪表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after="60"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通风与空调</w:t>
            </w: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送</w:t>
            </w:r>
            <w:r w:rsidRPr="00633606">
              <w:rPr>
                <w:rFonts w:asciiTheme="minorEastAsia" w:eastAsiaTheme="minorEastAsia" w:hAnsiTheme="minorEastAsia" w:hint="eastAsia"/>
                <w:color w:val="000000"/>
                <w:sz w:val="21"/>
                <w:szCs w:val="21"/>
                <w:lang w:eastAsia="zh-CN"/>
              </w:rPr>
              <w:t>风</w:t>
            </w:r>
            <w:r w:rsidRPr="00633606">
              <w:rPr>
                <w:rFonts w:asciiTheme="minorEastAsia" w:eastAsiaTheme="minorEastAsia" w:hAnsiTheme="minorEastAsia"/>
                <w:color w:val="000000"/>
                <w:sz w:val="21"/>
                <w:szCs w:val="21"/>
              </w:rPr>
              <w:t>系统</w:t>
            </w: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送风风管</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送风风管配件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送风系统部件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送风系统风机与空气处理设备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排风系统</w:t>
            </w: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排风风管</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排</w:t>
            </w:r>
            <w:r w:rsidRPr="00633606">
              <w:rPr>
                <w:rFonts w:asciiTheme="minorEastAsia" w:eastAsiaTheme="minorEastAsia" w:hAnsiTheme="minorEastAsia"/>
                <w:color w:val="000000"/>
                <w:sz w:val="21"/>
                <w:szCs w:val="21"/>
              </w:rPr>
              <w:t>风风管配件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排风系统部件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排</w:t>
            </w:r>
            <w:r w:rsidRPr="00633606">
              <w:rPr>
                <w:rFonts w:asciiTheme="minorEastAsia" w:eastAsiaTheme="minorEastAsia" w:hAnsiTheme="minorEastAsia"/>
                <w:color w:val="000000"/>
                <w:sz w:val="21"/>
                <w:szCs w:val="21"/>
              </w:rPr>
              <w:t>风系统风机与空气处理设备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w:t>
            </w:r>
            <w:r w:rsidRPr="00633606">
              <w:rPr>
                <w:rFonts w:asciiTheme="minorEastAsia" w:eastAsiaTheme="minorEastAsia" w:hAnsiTheme="minorEastAsia" w:hint="eastAsia"/>
                <w:color w:val="000000"/>
                <w:sz w:val="21"/>
                <w:szCs w:val="21"/>
                <w:lang w:val="en-US" w:eastAsia="zh-CN"/>
              </w:rPr>
              <w:t>排</w:t>
            </w:r>
            <w:r w:rsidRPr="00633606">
              <w:rPr>
                <w:rFonts w:asciiTheme="minorEastAsia" w:eastAsiaTheme="minorEastAsia" w:hAnsiTheme="minorEastAsia"/>
                <w:color w:val="000000"/>
                <w:sz w:val="21"/>
                <w:szCs w:val="21"/>
              </w:rPr>
              <w:t>烟系统</w:t>
            </w: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防排烟风管</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防排烟风管配件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防排烟系统部件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防排烟系统风机与空气处理设备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除尘系统</w:t>
            </w: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除尘风管</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除尘风管配件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除尘系统部件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除尘系统风机与空气处理设</w:t>
            </w:r>
            <w:r w:rsidRPr="00633606">
              <w:rPr>
                <w:rFonts w:asciiTheme="minorEastAsia" w:eastAsiaTheme="minorEastAsia" w:hAnsiTheme="minorEastAsia" w:hint="eastAsia"/>
                <w:color w:val="000000"/>
                <w:sz w:val="21"/>
                <w:szCs w:val="21"/>
                <w:lang w:val="en-US" w:eastAsia="zh-CN"/>
              </w:rPr>
              <w:t>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舒适性空调系统</w:t>
            </w: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舒适性空调风管</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舒适性空调</w:t>
            </w:r>
            <w:r w:rsidRPr="00633606">
              <w:rPr>
                <w:rFonts w:asciiTheme="minorEastAsia" w:eastAsiaTheme="minorEastAsia" w:hAnsiTheme="minorEastAsia" w:hint="eastAsia"/>
                <w:color w:val="000000"/>
                <w:sz w:val="21"/>
                <w:szCs w:val="21"/>
                <w:lang w:eastAsia="zh-CN"/>
              </w:rPr>
              <w:t>风</w:t>
            </w:r>
            <w:r w:rsidRPr="00633606">
              <w:rPr>
                <w:rFonts w:asciiTheme="minorEastAsia" w:eastAsiaTheme="minorEastAsia" w:hAnsiTheme="minorEastAsia"/>
                <w:color w:val="000000"/>
                <w:sz w:val="21"/>
                <w:szCs w:val="21"/>
              </w:rPr>
              <w:t>管配件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舒适性空调系统部件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736"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19"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舒适性空调系统风机与空气处理设备</w:t>
            </w:r>
          </w:p>
        </w:tc>
        <w:tc>
          <w:tcPr>
            <w:tcW w:w="610"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bl>
    <w:p w:rsidR="0061054C" w:rsidRDefault="005C1370">
      <w:pPr>
        <w:spacing w:line="1" w:lineRule="exact"/>
        <w:rPr>
          <w:sz w:val="2"/>
          <w:szCs w:val="2"/>
        </w:rPr>
      </w:pPr>
      <w:r>
        <w:br w:type="page"/>
      </w:r>
    </w:p>
    <w:tbl>
      <w:tblPr>
        <w:tblW w:w="4998" w:type="pct"/>
        <w:jc w:val="center"/>
        <w:tblCellMar>
          <w:left w:w="10" w:type="dxa"/>
          <w:right w:w="10" w:type="dxa"/>
        </w:tblCellMar>
        <w:tblLook w:val="0000" w:firstRow="0" w:lastRow="0" w:firstColumn="0" w:lastColumn="0" w:noHBand="0" w:noVBand="0"/>
      </w:tblPr>
      <w:tblGrid>
        <w:gridCol w:w="1219"/>
        <w:gridCol w:w="1354"/>
        <w:gridCol w:w="3897"/>
        <w:gridCol w:w="960"/>
        <w:gridCol w:w="857"/>
      </w:tblGrid>
      <w:tr w:rsidR="0061054C" w:rsidRPr="00633606">
        <w:trPr>
          <w:trHeight w:hRule="exact" w:val="850"/>
          <w:jc w:val="center"/>
        </w:trPr>
        <w:tc>
          <w:tcPr>
            <w:tcW w:w="736"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lastRenderedPageBreak/>
              <w:t>分部工程</w:t>
            </w:r>
          </w:p>
        </w:tc>
        <w:tc>
          <w:tcPr>
            <w:tcW w:w="817"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51"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579"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517"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52"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通风与空调</w:t>
            </w:r>
          </w:p>
        </w:tc>
        <w:tc>
          <w:tcPr>
            <w:tcW w:w="817"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firstLine="14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恒温恒湿空调系统</w:t>
            </w: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恒温恒湿空调风管</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恒温恒湿空调风管配件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恒</w:t>
            </w:r>
            <w:r w:rsidRPr="00633606">
              <w:rPr>
                <w:rFonts w:asciiTheme="minorEastAsia" w:eastAsiaTheme="minorEastAsia" w:hAnsiTheme="minorEastAsia"/>
                <w:color w:val="000000"/>
                <w:sz w:val="21"/>
                <w:szCs w:val="21"/>
              </w:rPr>
              <w:t>温恒湿空调系统部件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恒温恒湿空调系统风机与空处理设备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冷化空调系统</w:t>
            </w: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净化空调风管</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净化空调风管配件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净化空调系统部件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净化空调系统风机与空气处理设备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firstLine="14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地下人防通风系统</w:t>
            </w: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地下人防通风风管</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地卜人防通风风管配件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地下人防通风系统部件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地下人防通风系统风机与空气处理设备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真空吸尘系统</w:t>
            </w: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真空吸尘风管</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真空吸尘风管配件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真空吸尘系统部件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真</w:t>
            </w:r>
            <w:r w:rsidRPr="00633606">
              <w:rPr>
                <w:rFonts w:asciiTheme="minorEastAsia" w:eastAsiaTheme="minorEastAsia" w:hAnsiTheme="minorEastAsia"/>
                <w:color w:val="000000"/>
                <w:sz w:val="21"/>
                <w:szCs w:val="21"/>
              </w:rPr>
              <w:t>空吸尘系统风机与空气处理设备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冷凝水系统</w:t>
            </w: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冷凝水管道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冷凝水管道附件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冷凝水系统水</w:t>
            </w:r>
            <w:r w:rsidRPr="00633606">
              <w:rPr>
                <w:rFonts w:asciiTheme="minorEastAsia" w:eastAsiaTheme="minorEastAsia" w:hAnsiTheme="minorEastAsia" w:hint="eastAsia"/>
                <w:color w:val="000000"/>
                <w:sz w:val="21"/>
                <w:szCs w:val="21"/>
                <w:lang w:val="en-US" w:eastAsia="zh-CN"/>
              </w:rPr>
              <w:t>泵</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冷凝水系统水</w:t>
            </w:r>
            <w:r w:rsidRPr="00633606">
              <w:rPr>
                <w:rFonts w:asciiTheme="minorEastAsia" w:eastAsiaTheme="minorEastAsia" w:hAnsiTheme="minorEastAsia" w:hint="eastAsia"/>
                <w:color w:val="000000"/>
                <w:sz w:val="21"/>
                <w:szCs w:val="21"/>
                <w:lang w:val="en-US" w:eastAsia="zh-CN"/>
              </w:rPr>
              <w:t>泵</w:t>
            </w:r>
            <w:r w:rsidRPr="00633606">
              <w:rPr>
                <w:rFonts w:asciiTheme="minorEastAsia" w:eastAsiaTheme="minorEastAsia" w:hAnsiTheme="minorEastAsia"/>
                <w:color w:val="000000"/>
                <w:sz w:val="21"/>
                <w:szCs w:val="21"/>
              </w:rPr>
              <w:t>附</w:t>
            </w:r>
            <w:r w:rsidRPr="00633606">
              <w:rPr>
                <w:rFonts w:asciiTheme="minorEastAsia" w:eastAsiaTheme="minorEastAsia" w:hAnsiTheme="minorEastAsia" w:hint="eastAsia"/>
                <w:color w:val="000000"/>
                <w:sz w:val="21"/>
                <w:szCs w:val="21"/>
                <w:lang w:val="en-US" w:eastAsia="zh-CN"/>
              </w:rPr>
              <w:t>属</w:t>
            </w:r>
            <w:r w:rsidRPr="00633606">
              <w:rPr>
                <w:rFonts w:asciiTheme="minorEastAsia" w:eastAsiaTheme="minorEastAsia" w:hAnsiTheme="minorEastAsia"/>
                <w:color w:val="000000"/>
                <w:sz w:val="21"/>
                <w:szCs w:val="21"/>
              </w:rPr>
              <w:t>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firstLine="14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空调（冷、热）水系统</w:t>
            </w: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空调（冷、热）水管道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空调（冷、热）水管道附件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空调（冷、热）水系统水泵</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空调（冷、然）水系统水泵附属设备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冷却水系统</w:t>
            </w: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冷却水管道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冷却水管道附件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冷却水系统水</w:t>
            </w:r>
            <w:r w:rsidRPr="00633606">
              <w:rPr>
                <w:rFonts w:asciiTheme="minorEastAsia" w:eastAsiaTheme="minorEastAsia" w:hAnsiTheme="minorEastAsia" w:hint="eastAsia"/>
                <w:color w:val="000000"/>
                <w:sz w:val="21"/>
                <w:szCs w:val="21"/>
                <w:lang w:eastAsia="zh-CN"/>
              </w:rPr>
              <w:t>泵</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冷却水系统水泵附属设备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firstLine="14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土</w:t>
            </w:r>
            <w:r w:rsidRPr="00633606">
              <w:rPr>
                <w:rFonts w:asciiTheme="minorEastAsia" w:eastAsiaTheme="minorEastAsia" w:hAnsiTheme="minorEastAsia" w:hint="eastAsia"/>
                <w:color w:val="000000"/>
                <w:sz w:val="21"/>
                <w:szCs w:val="21"/>
                <w:lang w:val="en-US" w:eastAsia="zh-CN"/>
              </w:rPr>
              <w:t>壤</w:t>
            </w:r>
            <w:r w:rsidRPr="00633606">
              <w:rPr>
                <w:rFonts w:asciiTheme="minorEastAsia" w:eastAsiaTheme="minorEastAsia" w:hAnsiTheme="minorEastAsia"/>
                <w:color w:val="000000"/>
                <w:sz w:val="21"/>
                <w:szCs w:val="21"/>
              </w:rPr>
              <w:t>源热泵换热系统</w:t>
            </w: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土</w:t>
            </w:r>
            <w:r w:rsidRPr="00633606">
              <w:rPr>
                <w:rFonts w:asciiTheme="minorEastAsia" w:eastAsiaTheme="minorEastAsia" w:hAnsiTheme="minorEastAsia" w:hint="eastAsia"/>
                <w:color w:val="000000"/>
                <w:sz w:val="21"/>
                <w:szCs w:val="21"/>
                <w:lang w:val="en-US" w:eastAsia="zh-CN"/>
              </w:rPr>
              <w:t>壤</w:t>
            </w:r>
            <w:r w:rsidRPr="00633606">
              <w:rPr>
                <w:rFonts w:asciiTheme="minorEastAsia" w:eastAsiaTheme="minorEastAsia" w:hAnsiTheme="minorEastAsia"/>
                <w:color w:val="000000"/>
                <w:sz w:val="21"/>
                <w:szCs w:val="21"/>
              </w:rPr>
              <w:t>源热泵换热管道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上壤源热泵换热管道附件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土壤源热</w:t>
            </w:r>
            <w:r w:rsidRPr="00633606">
              <w:rPr>
                <w:rFonts w:asciiTheme="minorEastAsia" w:eastAsiaTheme="minorEastAsia" w:hAnsiTheme="minorEastAsia" w:hint="eastAsia"/>
                <w:color w:val="000000"/>
                <w:sz w:val="21"/>
                <w:szCs w:val="21"/>
                <w:lang w:eastAsia="zh-CN"/>
              </w:rPr>
              <w:t>泵</w:t>
            </w:r>
            <w:r w:rsidRPr="00633606">
              <w:rPr>
                <w:rFonts w:asciiTheme="minorEastAsia" w:eastAsiaTheme="minorEastAsia" w:hAnsiTheme="minorEastAsia"/>
                <w:color w:val="000000"/>
                <w:sz w:val="21"/>
                <w:szCs w:val="21"/>
              </w:rPr>
              <w:t>换热系统水</w:t>
            </w:r>
            <w:r w:rsidRPr="00633606">
              <w:rPr>
                <w:rFonts w:asciiTheme="minorEastAsia" w:eastAsiaTheme="minorEastAsia" w:hAnsiTheme="minorEastAsia" w:hint="eastAsia"/>
                <w:color w:val="000000"/>
                <w:sz w:val="21"/>
                <w:szCs w:val="21"/>
                <w:lang w:eastAsia="zh-CN"/>
              </w:rPr>
              <w:t>泵</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土壤源热</w:t>
            </w:r>
            <w:r w:rsidRPr="00633606">
              <w:rPr>
                <w:rFonts w:asciiTheme="minorEastAsia" w:eastAsiaTheme="minorEastAsia" w:hAnsiTheme="minorEastAsia" w:hint="eastAsia"/>
                <w:color w:val="000000"/>
                <w:sz w:val="21"/>
                <w:szCs w:val="21"/>
                <w:lang w:eastAsia="zh-CN"/>
              </w:rPr>
              <w:t>泵</w:t>
            </w:r>
            <w:r w:rsidRPr="00633606">
              <w:rPr>
                <w:rFonts w:asciiTheme="minorEastAsia" w:eastAsiaTheme="minorEastAsia" w:hAnsiTheme="minorEastAsia"/>
                <w:color w:val="000000"/>
                <w:sz w:val="21"/>
                <w:szCs w:val="21"/>
              </w:rPr>
              <w:t>换热系统水</w:t>
            </w:r>
            <w:r w:rsidRPr="00633606">
              <w:rPr>
                <w:rFonts w:asciiTheme="minorEastAsia" w:eastAsiaTheme="minorEastAsia" w:hAnsiTheme="minorEastAsia" w:hint="eastAsia"/>
                <w:color w:val="000000"/>
                <w:sz w:val="21"/>
                <w:szCs w:val="21"/>
                <w:lang w:eastAsia="zh-CN"/>
              </w:rPr>
              <w:t>泵</w:t>
            </w:r>
            <w:r w:rsidRPr="00633606">
              <w:rPr>
                <w:rFonts w:asciiTheme="minorEastAsia" w:eastAsiaTheme="minorEastAsia" w:hAnsiTheme="minorEastAsia"/>
                <w:color w:val="000000"/>
                <w:sz w:val="21"/>
                <w:szCs w:val="21"/>
              </w:rPr>
              <w:t>附</w:t>
            </w:r>
            <w:r w:rsidRPr="00633606">
              <w:rPr>
                <w:rFonts w:asciiTheme="minorEastAsia" w:eastAsiaTheme="minorEastAsia" w:hAnsiTheme="minorEastAsia" w:hint="eastAsia"/>
                <w:color w:val="000000"/>
                <w:sz w:val="21"/>
                <w:szCs w:val="21"/>
                <w:lang w:eastAsia="zh-CN"/>
              </w:rPr>
              <w:t>属</w:t>
            </w:r>
            <w:r w:rsidRPr="00633606">
              <w:rPr>
                <w:rFonts w:asciiTheme="minorEastAsia" w:eastAsiaTheme="minorEastAsia" w:hAnsiTheme="minorEastAsia"/>
                <w:color w:val="000000"/>
                <w:sz w:val="21"/>
                <w:szCs w:val="21"/>
              </w:rPr>
              <w:t>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firstLine="14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水源热泵换热系统</w:t>
            </w: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水源热</w:t>
            </w:r>
            <w:r w:rsidRPr="00633606">
              <w:rPr>
                <w:rFonts w:asciiTheme="minorEastAsia" w:eastAsiaTheme="minorEastAsia" w:hAnsiTheme="minorEastAsia" w:hint="eastAsia"/>
                <w:color w:val="000000"/>
                <w:sz w:val="21"/>
                <w:szCs w:val="21"/>
                <w:lang w:eastAsia="zh-CN"/>
              </w:rPr>
              <w:t>泵</w:t>
            </w:r>
            <w:r w:rsidRPr="00633606">
              <w:rPr>
                <w:rFonts w:asciiTheme="minorEastAsia" w:eastAsiaTheme="minorEastAsia" w:hAnsiTheme="minorEastAsia"/>
                <w:color w:val="000000"/>
                <w:sz w:val="21"/>
                <w:szCs w:val="21"/>
              </w:rPr>
              <w:t>换热管道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水源热泵换热管道附件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水源热</w:t>
            </w:r>
            <w:r w:rsidRPr="00633606">
              <w:rPr>
                <w:rFonts w:asciiTheme="minorEastAsia" w:eastAsiaTheme="minorEastAsia" w:hAnsiTheme="minorEastAsia" w:hint="eastAsia"/>
                <w:color w:val="000000"/>
                <w:sz w:val="21"/>
                <w:szCs w:val="21"/>
                <w:lang w:eastAsia="zh-CN"/>
              </w:rPr>
              <w:t>泵</w:t>
            </w:r>
            <w:r w:rsidRPr="00633606">
              <w:rPr>
                <w:rFonts w:asciiTheme="minorEastAsia" w:eastAsiaTheme="minorEastAsia" w:hAnsiTheme="minorEastAsia"/>
                <w:color w:val="000000"/>
                <w:sz w:val="21"/>
                <w:szCs w:val="21"/>
              </w:rPr>
              <w:t>换热系统水</w:t>
            </w:r>
            <w:r w:rsidRPr="00633606">
              <w:rPr>
                <w:rFonts w:asciiTheme="minorEastAsia" w:eastAsiaTheme="minorEastAsia" w:hAnsiTheme="minorEastAsia" w:hint="eastAsia"/>
                <w:color w:val="000000"/>
                <w:sz w:val="21"/>
                <w:szCs w:val="21"/>
                <w:lang w:eastAsia="zh-CN"/>
              </w:rPr>
              <w:t>泵</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17"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51"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水源热</w:t>
            </w:r>
            <w:r w:rsidRPr="00633606">
              <w:rPr>
                <w:rFonts w:asciiTheme="minorEastAsia" w:eastAsiaTheme="minorEastAsia" w:hAnsiTheme="minorEastAsia" w:hint="eastAsia"/>
                <w:color w:val="000000"/>
                <w:sz w:val="21"/>
                <w:szCs w:val="21"/>
                <w:lang w:eastAsia="zh-CN"/>
              </w:rPr>
              <w:t>泵</w:t>
            </w:r>
            <w:r w:rsidRPr="00633606">
              <w:rPr>
                <w:rFonts w:asciiTheme="minorEastAsia" w:eastAsiaTheme="minorEastAsia" w:hAnsiTheme="minorEastAsia"/>
                <w:color w:val="000000"/>
                <w:sz w:val="21"/>
                <w:szCs w:val="21"/>
              </w:rPr>
              <w:t>换热系统水系附</w:t>
            </w:r>
            <w:r w:rsidRPr="00633606">
              <w:rPr>
                <w:rFonts w:asciiTheme="minorEastAsia" w:eastAsiaTheme="minorEastAsia" w:hAnsiTheme="minorEastAsia" w:hint="eastAsia"/>
                <w:color w:val="000000"/>
                <w:sz w:val="21"/>
                <w:szCs w:val="21"/>
                <w:lang w:eastAsia="zh-CN"/>
              </w:rPr>
              <w:t>属</w:t>
            </w:r>
            <w:r w:rsidRPr="00633606">
              <w:rPr>
                <w:rFonts w:asciiTheme="minorEastAsia" w:eastAsiaTheme="minorEastAsia" w:hAnsiTheme="minorEastAsia"/>
                <w:color w:val="000000"/>
                <w:sz w:val="21"/>
                <w:szCs w:val="21"/>
              </w:rPr>
              <w:t>设备</w:t>
            </w:r>
          </w:p>
        </w:tc>
        <w:tc>
          <w:tcPr>
            <w:tcW w:w="579"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bl>
    <w:p w:rsidR="0061054C" w:rsidRDefault="005C1370">
      <w:pPr>
        <w:spacing w:line="1" w:lineRule="exact"/>
        <w:rPr>
          <w:sz w:val="2"/>
          <w:szCs w:val="2"/>
        </w:rPr>
      </w:pPr>
      <w:r>
        <w:br w:type="page"/>
      </w:r>
    </w:p>
    <w:tbl>
      <w:tblPr>
        <w:tblW w:w="4998" w:type="pct"/>
        <w:jc w:val="center"/>
        <w:tblCellMar>
          <w:left w:w="10" w:type="dxa"/>
          <w:right w:w="10" w:type="dxa"/>
        </w:tblCellMar>
        <w:tblLook w:val="0000" w:firstRow="0" w:lastRow="0" w:firstColumn="0" w:lastColumn="0" w:noHBand="0" w:noVBand="0"/>
      </w:tblPr>
      <w:tblGrid>
        <w:gridCol w:w="1219"/>
        <w:gridCol w:w="1391"/>
        <w:gridCol w:w="3946"/>
        <w:gridCol w:w="960"/>
        <w:gridCol w:w="771"/>
      </w:tblGrid>
      <w:tr w:rsidR="0061054C" w:rsidRPr="00633606">
        <w:trPr>
          <w:trHeight w:hRule="exact" w:val="850"/>
          <w:jc w:val="center"/>
        </w:trPr>
        <w:tc>
          <w:tcPr>
            <w:tcW w:w="736"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lastRenderedPageBreak/>
              <w:t>分部工程</w:t>
            </w:r>
          </w:p>
        </w:tc>
        <w:tc>
          <w:tcPr>
            <w:tcW w:w="839"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81"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579"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465"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通风与空调</w:t>
            </w: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蓄能系统</w:t>
            </w: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蓄能管道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蓄能管道附件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27"/>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蓄能系统水</w:t>
            </w:r>
            <w:r w:rsidRPr="00633606">
              <w:rPr>
                <w:rFonts w:asciiTheme="minorEastAsia" w:eastAsiaTheme="minorEastAsia" w:hAnsiTheme="minorEastAsia" w:hint="eastAsia"/>
                <w:color w:val="000000"/>
                <w:sz w:val="21"/>
                <w:szCs w:val="21"/>
                <w:lang w:eastAsia="zh-CN"/>
              </w:rPr>
              <w:t>泵</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蓄</w:t>
            </w:r>
            <w:r w:rsidRPr="00633606">
              <w:rPr>
                <w:rFonts w:asciiTheme="minorEastAsia" w:eastAsiaTheme="minorEastAsia" w:hAnsiTheme="minorEastAsia"/>
                <w:color w:val="000000"/>
                <w:sz w:val="21"/>
                <w:szCs w:val="21"/>
              </w:rPr>
              <w:t>能系统水</w:t>
            </w:r>
            <w:r w:rsidRPr="00633606">
              <w:rPr>
                <w:rFonts w:asciiTheme="minorEastAsia" w:eastAsiaTheme="minorEastAsia" w:hAnsiTheme="minorEastAsia" w:hint="eastAsia"/>
                <w:color w:val="000000"/>
                <w:sz w:val="21"/>
                <w:szCs w:val="21"/>
                <w:lang w:eastAsia="zh-CN"/>
              </w:rPr>
              <w:t>泵</w:t>
            </w:r>
            <w:r w:rsidRPr="00633606">
              <w:rPr>
                <w:rFonts w:asciiTheme="minorEastAsia" w:eastAsiaTheme="minorEastAsia" w:hAnsiTheme="minorEastAsia"/>
                <w:color w:val="000000"/>
                <w:sz w:val="21"/>
                <w:szCs w:val="21"/>
              </w:rPr>
              <w:t>附属设备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6"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圧缩式制冷（热）没备系统</w:t>
            </w: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压缩式制冷（热）设备管</w:t>
            </w:r>
            <w:r w:rsidRPr="00633606">
              <w:rPr>
                <w:rFonts w:asciiTheme="minorEastAsia" w:eastAsiaTheme="minorEastAsia" w:hAnsiTheme="minorEastAsia" w:hint="eastAsia"/>
                <w:color w:val="000000"/>
                <w:sz w:val="21"/>
                <w:szCs w:val="21"/>
                <w:lang w:val="en-US" w:eastAsia="zh-CN"/>
              </w:rPr>
              <w:t>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压缩式制冷（热）设备管道附件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压缩式制冷（热）设备系统制冷机组设备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圧縮式制冷（热）设备系统制冷机组</w:t>
            </w:r>
            <w:r w:rsidRPr="00633606">
              <w:rPr>
                <w:rFonts w:asciiTheme="minorEastAsia" w:eastAsiaTheme="minorEastAsia" w:hAnsiTheme="minorEastAsia" w:hint="eastAsia"/>
                <w:color w:val="000000"/>
                <w:sz w:val="21"/>
                <w:szCs w:val="21"/>
                <w:lang w:val="en-US" w:eastAsia="zh-CN"/>
              </w:rPr>
              <w:t>设备</w:t>
            </w:r>
            <w:r w:rsidRPr="00633606">
              <w:rPr>
                <w:rFonts w:asciiTheme="minorEastAsia" w:eastAsiaTheme="minorEastAsia" w:hAnsiTheme="minorEastAsia"/>
                <w:color w:val="000000"/>
                <w:sz w:val="21"/>
                <w:szCs w:val="21"/>
              </w:rPr>
              <w:t>附</w:t>
            </w:r>
            <w:r w:rsidRPr="00633606">
              <w:rPr>
                <w:rFonts w:asciiTheme="minorEastAsia" w:eastAsiaTheme="minorEastAsia" w:hAnsiTheme="minorEastAsia" w:hint="eastAsia"/>
                <w:color w:val="000000"/>
                <w:sz w:val="21"/>
                <w:szCs w:val="21"/>
                <w:lang w:eastAsia="zh-CN"/>
              </w:rPr>
              <w:t>属</w:t>
            </w:r>
            <w:r w:rsidRPr="00633606">
              <w:rPr>
                <w:rFonts w:asciiTheme="minorEastAsia" w:eastAsiaTheme="minorEastAsia" w:hAnsiTheme="minorEastAsia"/>
                <w:color w:val="000000"/>
                <w:sz w:val="21"/>
                <w:szCs w:val="21"/>
              </w:rPr>
              <w:t>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34"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吸收式制冷（热）设备系统</w:t>
            </w: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吸收式制冷（热）设备管道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吸收式制冷（热）设备管</w:t>
            </w:r>
            <w:r w:rsidRPr="00633606">
              <w:rPr>
                <w:rFonts w:asciiTheme="minorEastAsia" w:eastAsiaTheme="minorEastAsia" w:hAnsiTheme="minorEastAsia" w:hint="eastAsia"/>
                <w:color w:val="000000"/>
                <w:sz w:val="21"/>
                <w:szCs w:val="21"/>
                <w:lang w:val="en-US" w:eastAsia="zh-CN"/>
              </w:rPr>
              <w:t>道</w:t>
            </w:r>
            <w:r w:rsidRPr="00633606">
              <w:rPr>
                <w:rFonts w:asciiTheme="minorEastAsia" w:eastAsiaTheme="minorEastAsia" w:hAnsiTheme="minorEastAsia"/>
                <w:color w:val="000000"/>
                <w:sz w:val="21"/>
                <w:szCs w:val="21"/>
              </w:rPr>
              <w:t>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吸收式制冷（热）设备系统制冷机组</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吸收式制冷（热）设备系统制冷机组设备附</w:t>
            </w:r>
            <w:r w:rsidRPr="00633606">
              <w:rPr>
                <w:rFonts w:asciiTheme="minorEastAsia" w:eastAsiaTheme="minorEastAsia" w:hAnsiTheme="minorEastAsia" w:hint="eastAsia"/>
                <w:color w:val="000000"/>
                <w:sz w:val="21"/>
                <w:szCs w:val="21"/>
                <w:lang w:val="en-US" w:eastAsia="zh-CN"/>
              </w:rPr>
              <w:t>属</w:t>
            </w:r>
            <w:r w:rsidRPr="00633606">
              <w:rPr>
                <w:rFonts w:asciiTheme="minorEastAsia" w:eastAsiaTheme="minorEastAsia" w:hAnsiTheme="minorEastAsia"/>
                <w:color w:val="000000"/>
                <w:sz w:val="21"/>
                <w:szCs w:val="21"/>
              </w:rPr>
              <w:t>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多联机（热泉）空调系统</w:t>
            </w: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多联机（热</w:t>
            </w:r>
            <w:r w:rsidRPr="00633606">
              <w:rPr>
                <w:rFonts w:asciiTheme="minorEastAsia" w:eastAsiaTheme="minorEastAsia" w:hAnsiTheme="minorEastAsia" w:hint="eastAsia"/>
                <w:color w:val="000000"/>
                <w:sz w:val="21"/>
                <w:szCs w:val="21"/>
                <w:lang w:eastAsia="zh-CN"/>
              </w:rPr>
              <w:t>泵</w:t>
            </w:r>
            <w:r w:rsidRPr="00633606">
              <w:rPr>
                <w:rFonts w:asciiTheme="minorEastAsia" w:eastAsiaTheme="minorEastAsia" w:hAnsiTheme="minorEastAsia"/>
                <w:color w:val="000000"/>
                <w:sz w:val="21"/>
                <w:szCs w:val="21"/>
              </w:rPr>
              <w:t>）空调管道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多联机（热系</w:t>
            </w:r>
            <w:r w:rsidRPr="00633606">
              <w:rPr>
                <w:rFonts w:asciiTheme="minorEastAsia" w:eastAsiaTheme="minorEastAsia" w:hAnsiTheme="minorEastAsia" w:hint="eastAsia"/>
                <w:color w:val="000000"/>
                <w:sz w:val="21"/>
                <w:szCs w:val="21"/>
                <w:lang w:eastAsia="zh-CN"/>
              </w:rPr>
              <w:t>泵</w:t>
            </w:r>
            <w:r w:rsidRPr="00633606">
              <w:rPr>
                <w:rFonts w:asciiTheme="minorEastAsia" w:eastAsiaTheme="minorEastAsia" w:hAnsiTheme="minorEastAsia"/>
                <w:color w:val="000000"/>
                <w:sz w:val="21"/>
                <w:szCs w:val="21"/>
              </w:rPr>
              <w:t>）空调管道附件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after="60"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多联机（热</w:t>
            </w:r>
            <w:r w:rsidRPr="00633606">
              <w:rPr>
                <w:rFonts w:asciiTheme="minorEastAsia" w:eastAsiaTheme="minorEastAsia" w:hAnsiTheme="minorEastAsia" w:hint="eastAsia"/>
                <w:color w:val="000000"/>
                <w:sz w:val="21"/>
                <w:szCs w:val="21"/>
                <w:lang w:eastAsia="zh-CN"/>
              </w:rPr>
              <w:t>泵）</w:t>
            </w:r>
            <w:r w:rsidRPr="00633606">
              <w:rPr>
                <w:rFonts w:asciiTheme="minorEastAsia" w:eastAsiaTheme="minorEastAsia" w:hAnsiTheme="minorEastAsia"/>
                <w:color w:val="000000"/>
                <w:sz w:val="21"/>
                <w:szCs w:val="21"/>
              </w:rPr>
              <w:t>空调系统多联机空调机组设备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多联机（热泵）空调系统多联机空调机组设备附属设</w:t>
            </w:r>
            <w:r w:rsidRPr="00633606">
              <w:rPr>
                <w:rFonts w:asciiTheme="minorEastAsia" w:eastAsiaTheme="minorEastAsia" w:hAnsiTheme="minorEastAsia" w:hint="eastAsia"/>
                <w:color w:val="000000"/>
                <w:sz w:val="21"/>
                <w:szCs w:val="21"/>
                <w:lang w:val="en-US" w:eastAsia="zh-CN"/>
              </w:rPr>
              <w:t>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太阳能供热空调系统</w:t>
            </w: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太阳能供暖空调管道</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太阳能供暖空调管道附件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太阳能供暧空调系统太阳能集热器</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太阳能供暧空调系统换热设备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太阳能供暧空调系统换热设备附属设备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w:t>
            </w: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室外电气</w:t>
            </w: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室外电气线槽</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室外桥架布线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室外母线布线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室外电缆配线皆</w:t>
            </w:r>
            <w:r w:rsidRPr="00633606">
              <w:rPr>
                <w:rFonts w:asciiTheme="minorEastAsia" w:eastAsiaTheme="minorEastAsia" w:hAnsiTheme="minorEastAsia" w:hint="eastAsia"/>
                <w:color w:val="000000"/>
                <w:sz w:val="21"/>
                <w:szCs w:val="21"/>
                <w:lang w:val="en-US" w:eastAsia="zh-CN"/>
              </w:rPr>
              <w:t>≥</w:t>
            </w:r>
            <w:r w:rsidRPr="00633606">
              <w:rPr>
                <w:rFonts w:asciiTheme="minorEastAsia" w:eastAsiaTheme="minorEastAsia" w:hAnsiTheme="minorEastAsia" w:hint="eastAsia"/>
                <w:color w:val="000000"/>
                <w:sz w:val="21"/>
                <w:szCs w:val="21"/>
                <w:lang w:val="en-US" w:eastAsia="en-US" w:bidi="en-US"/>
              </w:rPr>
              <w:t>D70</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室外电气设备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变配电室</w:t>
            </w: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高压配电线槽</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高压桥架及母线布线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高压电缆配线管</w:t>
            </w:r>
            <w:r w:rsidRPr="00633606">
              <w:rPr>
                <w:rFonts w:asciiTheme="minorEastAsia" w:eastAsiaTheme="minorEastAsia" w:hAnsiTheme="minorEastAsia" w:hint="eastAsia"/>
                <w:color w:val="000000"/>
                <w:sz w:val="21"/>
                <w:szCs w:val="21"/>
                <w:lang w:val="en-US" w:eastAsia="zh-CN"/>
              </w:rPr>
              <w:t>≥</w:t>
            </w:r>
            <w:r w:rsidRPr="00633606">
              <w:rPr>
                <w:rFonts w:asciiTheme="minorEastAsia" w:eastAsiaTheme="minorEastAsia" w:hAnsiTheme="minorEastAsia" w:hint="eastAsia"/>
                <w:color w:val="000000"/>
                <w:sz w:val="21"/>
                <w:szCs w:val="21"/>
                <w:lang w:val="en-US" w:eastAsia="en-US" w:bidi="en-US"/>
              </w:rPr>
              <w:t>D70</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高压配电设备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低压配电线槽</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低斥桥架布线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低压母絞布线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81"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低压电缆配线管</w:t>
            </w:r>
            <w:r w:rsidRPr="00633606">
              <w:rPr>
                <w:rFonts w:asciiTheme="minorEastAsia" w:eastAsiaTheme="minorEastAsia" w:hAnsiTheme="minorEastAsia" w:hint="eastAsia"/>
                <w:color w:val="000000"/>
                <w:sz w:val="21"/>
                <w:szCs w:val="21"/>
                <w:lang w:val="en-US" w:eastAsia="zh-CN"/>
              </w:rPr>
              <w:t>≥</w:t>
            </w:r>
            <w:r w:rsidRPr="00633606">
              <w:rPr>
                <w:rFonts w:asciiTheme="minorEastAsia" w:eastAsiaTheme="minorEastAsia" w:hAnsiTheme="minorEastAsia" w:hint="eastAsia"/>
                <w:color w:val="000000"/>
                <w:sz w:val="21"/>
                <w:szCs w:val="21"/>
                <w:lang w:val="en-US" w:eastAsia="en-US" w:bidi="en-US"/>
              </w:rPr>
              <w:t>D70</w:t>
            </w:r>
          </w:p>
        </w:tc>
        <w:tc>
          <w:tcPr>
            <w:tcW w:w="579"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G2</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bl>
    <w:p w:rsidR="0061054C" w:rsidRDefault="0061054C">
      <w:pPr>
        <w:sectPr w:rsidR="0061054C">
          <w:headerReference w:type="even" r:id="rId14"/>
          <w:headerReference w:type="default" r:id="rId15"/>
          <w:footerReference w:type="even" r:id="rId16"/>
          <w:footerReference w:type="default" r:id="rId17"/>
          <w:pgSz w:w="11900" w:h="16840"/>
          <w:pgMar w:top="1440" w:right="1800" w:bottom="1440" w:left="1800" w:header="0" w:footer="1134" w:gutter="0"/>
          <w:cols w:space="720"/>
          <w:formProt w:val="0"/>
          <w:docGrid w:linePitch="360"/>
        </w:sectPr>
      </w:pPr>
    </w:p>
    <w:tbl>
      <w:tblPr>
        <w:tblW w:w="4999" w:type="pct"/>
        <w:jc w:val="center"/>
        <w:tblCellMar>
          <w:left w:w="10" w:type="dxa"/>
          <w:right w:w="10" w:type="dxa"/>
        </w:tblCellMar>
        <w:tblLook w:val="0000" w:firstRow="0" w:lastRow="0" w:firstColumn="0" w:lastColumn="0" w:noHBand="0" w:noVBand="0"/>
      </w:tblPr>
      <w:tblGrid>
        <w:gridCol w:w="1374"/>
        <w:gridCol w:w="1567"/>
        <w:gridCol w:w="4369"/>
        <w:gridCol w:w="1081"/>
        <w:gridCol w:w="945"/>
      </w:tblGrid>
      <w:tr w:rsidR="0061054C" w:rsidRPr="00633606">
        <w:trPr>
          <w:trHeight w:hRule="exact" w:val="850"/>
          <w:jc w:val="center"/>
        </w:trPr>
        <w:tc>
          <w:tcPr>
            <w:tcW w:w="736"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lastRenderedPageBreak/>
              <w:t>分部工程</w:t>
            </w:r>
          </w:p>
        </w:tc>
        <w:tc>
          <w:tcPr>
            <w:tcW w:w="839"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4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579"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506"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信息</w:t>
            </w:r>
            <w:r w:rsidRPr="00633606">
              <w:rPr>
                <w:rFonts w:asciiTheme="minorEastAsia" w:eastAsiaTheme="minorEastAsia" w:hAnsiTheme="minorEastAsia"/>
                <w:color w:val="000000"/>
                <w:sz w:val="21"/>
                <w:szCs w:val="21"/>
              </w:rPr>
              <w:t>深度</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w:t>
            </w:r>
          </w:p>
        </w:tc>
        <w:tc>
          <w:tcPr>
            <w:tcW w:w="83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变配电室</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低压配电设备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供电干线</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供电干</w:t>
            </w:r>
            <w:r w:rsidRPr="00633606">
              <w:rPr>
                <w:rFonts w:asciiTheme="minorEastAsia" w:eastAsiaTheme="minorEastAsia" w:hAnsiTheme="minorEastAsia" w:hint="eastAsia"/>
                <w:color w:val="000000"/>
                <w:sz w:val="21"/>
                <w:szCs w:val="21"/>
                <w:lang w:val="en-US" w:eastAsia="zh-CN"/>
              </w:rPr>
              <w:t>线</w:t>
            </w:r>
            <w:r w:rsidRPr="00633606">
              <w:rPr>
                <w:rFonts w:asciiTheme="minorEastAsia" w:eastAsiaTheme="minorEastAsia" w:hAnsiTheme="minorEastAsia"/>
                <w:color w:val="000000"/>
                <w:sz w:val="21"/>
                <w:szCs w:val="21"/>
              </w:rPr>
              <w:t>线槽</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供电干</w:t>
            </w:r>
            <w:r w:rsidRPr="00633606">
              <w:rPr>
                <w:rFonts w:asciiTheme="minorEastAsia" w:eastAsiaTheme="minorEastAsia" w:hAnsiTheme="minorEastAsia" w:hint="eastAsia"/>
                <w:color w:val="000000"/>
                <w:sz w:val="21"/>
                <w:szCs w:val="21"/>
                <w:lang w:val="en-US" w:eastAsia="zh-CN"/>
              </w:rPr>
              <w:t>线</w:t>
            </w:r>
            <w:r w:rsidRPr="00633606">
              <w:rPr>
                <w:rFonts w:asciiTheme="minorEastAsia" w:eastAsiaTheme="minorEastAsia" w:hAnsiTheme="minorEastAsia"/>
                <w:color w:val="000000"/>
                <w:sz w:val="21"/>
                <w:szCs w:val="21"/>
              </w:rPr>
              <w:t>桥架布线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供电</w:t>
            </w:r>
            <w:r w:rsidRPr="00633606">
              <w:rPr>
                <w:rFonts w:asciiTheme="minorEastAsia" w:eastAsiaTheme="minorEastAsia" w:hAnsiTheme="minorEastAsia" w:hint="eastAsia"/>
                <w:color w:val="000000"/>
                <w:sz w:val="21"/>
                <w:szCs w:val="21"/>
                <w:lang w:val="en-US" w:eastAsia="zh-CN"/>
              </w:rPr>
              <w:t>干</w:t>
            </w:r>
            <w:r w:rsidRPr="00633606">
              <w:rPr>
                <w:rFonts w:asciiTheme="minorEastAsia" w:eastAsiaTheme="minorEastAsia" w:hAnsiTheme="minorEastAsia"/>
                <w:color w:val="000000"/>
                <w:sz w:val="21"/>
                <w:szCs w:val="21"/>
              </w:rPr>
              <w:t>线母线布线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供电线电缆配线管</w:t>
            </w:r>
            <w:r w:rsidRPr="00633606">
              <w:rPr>
                <w:rFonts w:asciiTheme="minorEastAsia" w:eastAsiaTheme="minorEastAsia" w:hAnsiTheme="minorEastAsia" w:hint="eastAsia"/>
                <w:color w:val="000000"/>
                <w:sz w:val="21"/>
                <w:szCs w:val="21"/>
                <w:lang w:val="en-US" w:eastAsia="zh-CN"/>
              </w:rPr>
              <w:t>≥</w:t>
            </w:r>
            <w:r w:rsidRPr="00633606">
              <w:rPr>
                <w:rFonts w:asciiTheme="minorEastAsia" w:eastAsiaTheme="minorEastAsia" w:hAnsiTheme="minorEastAsia" w:hint="eastAsia"/>
                <w:color w:val="000000"/>
                <w:sz w:val="21"/>
                <w:szCs w:val="21"/>
                <w:lang w:val="en-US" w:eastAsia="zh-CN" w:bidi="en-US"/>
              </w:rPr>
              <w:t>D70</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供电干线</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供电干线设备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电气动力</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电气动力线槽</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电</w:t>
            </w:r>
            <w:r w:rsidRPr="00633606">
              <w:rPr>
                <w:rFonts w:asciiTheme="minorEastAsia" w:eastAsiaTheme="minorEastAsia" w:hAnsiTheme="minorEastAsia"/>
                <w:color w:val="000000"/>
                <w:sz w:val="21"/>
                <w:szCs w:val="21"/>
              </w:rPr>
              <w:t>气动力桥架布线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电气动力母线布</w:t>
            </w:r>
            <w:r w:rsidRPr="00633606">
              <w:rPr>
                <w:rFonts w:asciiTheme="minorEastAsia" w:eastAsiaTheme="minorEastAsia" w:hAnsiTheme="minorEastAsia" w:hint="eastAsia"/>
                <w:color w:val="000000"/>
                <w:sz w:val="21"/>
                <w:szCs w:val="21"/>
                <w:lang w:eastAsia="zh-CN"/>
              </w:rPr>
              <w:t>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电气动力电缆配线管</w:t>
            </w:r>
            <w:r w:rsidRPr="00633606">
              <w:rPr>
                <w:rFonts w:asciiTheme="minorEastAsia" w:eastAsiaTheme="minorEastAsia" w:hAnsiTheme="minorEastAsia" w:hint="eastAsia"/>
                <w:color w:val="000000"/>
                <w:sz w:val="21"/>
                <w:szCs w:val="21"/>
                <w:lang w:val="en-US" w:eastAsia="zh-CN"/>
              </w:rPr>
              <w:t>≥</w:t>
            </w:r>
            <w:r w:rsidRPr="00633606">
              <w:rPr>
                <w:rFonts w:asciiTheme="minorEastAsia" w:eastAsiaTheme="minorEastAsia" w:hAnsiTheme="minorEastAsia" w:hint="eastAsia"/>
                <w:color w:val="000000"/>
                <w:sz w:val="21"/>
                <w:szCs w:val="21"/>
                <w:lang w:val="en-US" w:eastAsia="zh-CN" w:bidi="en-US"/>
              </w:rPr>
              <w:t>D70</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电气动力设备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电气照明</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照明配电线槽</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照明桥架布线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照明母线布线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照明电缆</w:t>
            </w:r>
            <w:r w:rsidRPr="00633606">
              <w:rPr>
                <w:rFonts w:asciiTheme="minorEastAsia" w:eastAsiaTheme="minorEastAsia" w:hAnsiTheme="minorEastAsia" w:hint="eastAsia"/>
                <w:color w:val="000000"/>
                <w:sz w:val="21"/>
                <w:szCs w:val="21"/>
                <w:lang w:val="en-US" w:eastAsia="zh-CN"/>
              </w:rPr>
              <w:t>配线</w:t>
            </w:r>
            <w:r w:rsidRPr="00633606">
              <w:rPr>
                <w:rFonts w:asciiTheme="minorEastAsia" w:eastAsiaTheme="minorEastAsia" w:hAnsiTheme="minorEastAsia"/>
                <w:color w:val="000000"/>
                <w:sz w:val="21"/>
                <w:szCs w:val="21"/>
              </w:rPr>
              <w:t>管</w:t>
            </w:r>
            <w:r w:rsidRPr="00633606">
              <w:rPr>
                <w:rFonts w:asciiTheme="minorEastAsia" w:eastAsiaTheme="minorEastAsia" w:hAnsiTheme="minorEastAsia" w:hint="eastAsia"/>
                <w:color w:val="000000"/>
                <w:sz w:val="21"/>
                <w:szCs w:val="21"/>
                <w:lang w:val="en-US" w:eastAsia="zh-CN"/>
              </w:rPr>
              <w:t>≥</w:t>
            </w:r>
            <w:r w:rsidRPr="00633606">
              <w:rPr>
                <w:rFonts w:asciiTheme="minorEastAsia" w:eastAsiaTheme="minorEastAsia" w:hAnsiTheme="minorEastAsia" w:hint="eastAsia"/>
                <w:color w:val="000000"/>
                <w:sz w:val="21"/>
                <w:szCs w:val="21"/>
                <w:lang w:val="en-US" w:eastAsia="en-US" w:bidi="en-US"/>
              </w:rPr>
              <w:t>D70</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照明配电设备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照明控制线槽</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照明控制桥架布线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照明控制母线布线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照明控制电线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照明电缆配线管</w:t>
            </w:r>
            <w:r w:rsidRPr="00633606">
              <w:rPr>
                <w:rFonts w:asciiTheme="minorEastAsia" w:eastAsiaTheme="minorEastAsia" w:hAnsiTheme="minorEastAsia" w:hint="eastAsia"/>
                <w:color w:val="000000"/>
                <w:sz w:val="21"/>
                <w:szCs w:val="21"/>
                <w:lang w:val="en-US" w:eastAsia="zh-CN"/>
              </w:rPr>
              <w:t>≥</w:t>
            </w:r>
            <w:r w:rsidRPr="00633606">
              <w:rPr>
                <w:rFonts w:asciiTheme="minorEastAsia" w:eastAsiaTheme="minorEastAsia" w:hAnsiTheme="minorEastAsia" w:hint="eastAsia"/>
                <w:color w:val="000000"/>
                <w:sz w:val="21"/>
                <w:szCs w:val="21"/>
                <w:lang w:val="en-US" w:eastAsia="en-US" w:bidi="en-US"/>
              </w:rPr>
              <w:t>D70</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照明控制设备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备用和不间断电源</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备用和不</w:t>
            </w:r>
            <w:r w:rsidRPr="00633606">
              <w:rPr>
                <w:rFonts w:asciiTheme="minorEastAsia" w:eastAsiaTheme="minorEastAsia" w:hAnsiTheme="minorEastAsia" w:hint="eastAsia"/>
                <w:color w:val="000000"/>
                <w:sz w:val="21"/>
                <w:szCs w:val="21"/>
                <w:lang w:val="en-US" w:eastAsia="zh-CN"/>
              </w:rPr>
              <w:t>间</w:t>
            </w:r>
            <w:r w:rsidRPr="00633606">
              <w:rPr>
                <w:rFonts w:asciiTheme="minorEastAsia" w:eastAsiaTheme="minorEastAsia" w:hAnsiTheme="minorEastAsia"/>
                <w:color w:val="000000"/>
                <w:sz w:val="21"/>
                <w:szCs w:val="21"/>
              </w:rPr>
              <w:t>断电源线槽</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备用和不间断电源桥架布线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备用和不间断电源母线布线</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备用和不间断电源电缆配线管</w:t>
            </w:r>
            <w:r w:rsidRPr="00633606">
              <w:rPr>
                <w:rFonts w:asciiTheme="minorEastAsia" w:eastAsiaTheme="minorEastAsia" w:hAnsiTheme="minorEastAsia" w:hint="eastAsia"/>
                <w:color w:val="000000"/>
                <w:sz w:val="21"/>
                <w:szCs w:val="21"/>
                <w:lang w:val="en-US" w:eastAsia="zh-CN"/>
              </w:rPr>
              <w:t>≥</w:t>
            </w:r>
            <w:r w:rsidRPr="00633606">
              <w:rPr>
                <w:rFonts w:asciiTheme="minorEastAsia" w:eastAsiaTheme="minorEastAsia" w:hAnsiTheme="minorEastAsia" w:hint="eastAsia"/>
                <w:color w:val="000000"/>
                <w:sz w:val="21"/>
                <w:szCs w:val="21"/>
                <w:lang w:val="en-US" w:eastAsia="zh-CN" w:bidi="en-US"/>
              </w:rPr>
              <w:t>D70</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备用和不间断电源设备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防雷及接地</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接闪器</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均压环</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建筑物等电位连接</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建筑智能化</w:t>
            </w:r>
          </w:p>
        </w:tc>
        <w:tc>
          <w:tcPr>
            <w:tcW w:w="839" w:type="pc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智能化集成系统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智能化集成系统设备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信息接入系统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信息接入系统设备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用户电话交换系统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用户电话交换系统设备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信息网络系统</w:t>
            </w:r>
          </w:p>
        </w:tc>
        <w:tc>
          <w:tcPr>
            <w:tcW w:w="2340"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信息网络系统设备</w:t>
            </w:r>
          </w:p>
        </w:tc>
        <w:tc>
          <w:tcPr>
            <w:tcW w:w="579"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bl>
    <w:p w:rsidR="0061054C" w:rsidRDefault="005C1370">
      <w:pPr>
        <w:spacing w:line="1" w:lineRule="exact"/>
        <w:rPr>
          <w:sz w:val="2"/>
          <w:szCs w:val="2"/>
        </w:rPr>
      </w:pPr>
      <w:r>
        <w:br w:type="page"/>
      </w:r>
    </w:p>
    <w:tbl>
      <w:tblPr>
        <w:tblW w:w="4999" w:type="pct"/>
        <w:jc w:val="center"/>
        <w:tblCellMar>
          <w:left w:w="10" w:type="dxa"/>
          <w:right w:w="10" w:type="dxa"/>
        </w:tblCellMar>
        <w:tblLook w:val="0000" w:firstRow="0" w:lastRow="0" w:firstColumn="0" w:lastColumn="0" w:noHBand="0" w:noVBand="0"/>
      </w:tblPr>
      <w:tblGrid>
        <w:gridCol w:w="1374"/>
        <w:gridCol w:w="1567"/>
        <w:gridCol w:w="4369"/>
        <w:gridCol w:w="1081"/>
        <w:gridCol w:w="945"/>
      </w:tblGrid>
      <w:tr w:rsidR="0061054C" w:rsidRPr="00633606">
        <w:trPr>
          <w:trHeight w:hRule="exact" w:val="850"/>
          <w:jc w:val="center"/>
        </w:trPr>
        <w:tc>
          <w:tcPr>
            <w:tcW w:w="736"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lastRenderedPageBreak/>
              <w:t>分部工程</w:t>
            </w:r>
          </w:p>
        </w:tc>
        <w:tc>
          <w:tcPr>
            <w:tcW w:w="839"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4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579"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506"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信息</w:t>
            </w:r>
            <w:r w:rsidRPr="00633606">
              <w:rPr>
                <w:rFonts w:asciiTheme="minorEastAsia" w:eastAsiaTheme="minorEastAsia" w:hAnsiTheme="minorEastAsia"/>
                <w:color w:val="000000"/>
                <w:sz w:val="21"/>
                <w:szCs w:val="21"/>
              </w:rPr>
              <w:t>深度</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建筑智能化</w:t>
            </w: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综合布线系统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综合布线系统桥架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综合</w:t>
            </w:r>
            <w:r w:rsidRPr="00633606">
              <w:rPr>
                <w:rFonts w:asciiTheme="minorEastAsia" w:eastAsiaTheme="minorEastAsia" w:hAnsiTheme="minorEastAsia"/>
                <w:color w:val="000000"/>
                <w:sz w:val="21"/>
                <w:szCs w:val="21"/>
              </w:rPr>
              <w:t>布线系统托盘</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综合</w:t>
            </w:r>
            <w:r w:rsidRPr="00633606">
              <w:rPr>
                <w:rFonts w:asciiTheme="minorEastAsia" w:eastAsiaTheme="minorEastAsia" w:hAnsiTheme="minorEastAsia"/>
                <w:color w:val="000000"/>
                <w:sz w:val="21"/>
                <w:szCs w:val="21"/>
              </w:rPr>
              <w:t>布线系统电缆配线管材</w:t>
            </w:r>
            <w:r w:rsidRPr="00633606">
              <w:rPr>
                <w:rFonts w:asciiTheme="minorEastAsia" w:eastAsiaTheme="minorEastAsia" w:hAnsiTheme="minorEastAsia" w:hint="eastAsia"/>
                <w:color w:val="000000"/>
                <w:sz w:val="21"/>
                <w:szCs w:val="21"/>
                <w:lang w:val="en-US" w:eastAsia="zh-CN"/>
              </w:rPr>
              <w:t>≥</w:t>
            </w:r>
            <w:r w:rsidRPr="00633606">
              <w:rPr>
                <w:rFonts w:asciiTheme="minorEastAsia" w:eastAsiaTheme="minorEastAsia" w:hAnsiTheme="minorEastAsia" w:hint="eastAsia"/>
                <w:color w:val="000000"/>
                <w:sz w:val="21"/>
                <w:szCs w:val="21"/>
                <w:lang w:val="en-US" w:eastAsia="zh-CN" w:bidi="en-US"/>
              </w:rPr>
              <w:t>D70</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综合</w:t>
            </w:r>
            <w:r w:rsidRPr="00633606">
              <w:rPr>
                <w:rFonts w:asciiTheme="minorEastAsia" w:eastAsiaTheme="minorEastAsia" w:hAnsiTheme="minorEastAsia"/>
                <w:color w:val="000000"/>
                <w:sz w:val="21"/>
                <w:szCs w:val="21"/>
              </w:rPr>
              <w:t>布线系统机柜</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综合</w:t>
            </w:r>
            <w:r w:rsidRPr="00633606">
              <w:rPr>
                <w:rFonts w:asciiTheme="minorEastAsia" w:eastAsiaTheme="minorEastAsia" w:hAnsiTheme="minorEastAsia"/>
                <w:color w:val="000000"/>
                <w:sz w:val="21"/>
                <w:szCs w:val="21"/>
              </w:rPr>
              <w:t>布线系统机架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综合布线系统配线架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502"/>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移动通信室内覆盖系统</w:t>
            </w:r>
          </w:p>
        </w:tc>
        <w:tc>
          <w:tcPr>
            <w:tcW w:w="234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移动通信室内覆盖系统设备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卫星通信系统</w:t>
            </w:r>
          </w:p>
        </w:tc>
        <w:tc>
          <w:tcPr>
            <w:tcW w:w="234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卫星通信系统设备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有线电视和卫星电视接收系统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rPr>
              <w:t>有</w:t>
            </w:r>
            <w:r w:rsidRPr="00633606">
              <w:rPr>
                <w:rFonts w:asciiTheme="minorEastAsia" w:eastAsiaTheme="minorEastAsia" w:hAnsiTheme="minorEastAsia"/>
                <w:color w:val="000000"/>
                <w:sz w:val="21"/>
                <w:szCs w:val="21"/>
              </w:rPr>
              <w:t>线电视和卫星电视接收系统桥架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有线电视和卩星电视接收系统托盘</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有线电视和卫星电视接收系统设备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公共广播系统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公共广播系统桥架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公共广播系统托盘</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公共广播系统设备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会议系统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会议系统桥架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会议系统托盘</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会议系统设备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信息导引及发布系统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信息导引及发布系统桥架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信息导引及发布系统托盘</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信息导引及发布系统设备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时钟系统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时钟系统桥架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时钟系统托盘</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时钟系统设备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信息化应用系统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信息化应用系统桥架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信息化应用系统托盘</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信息化应用系统设备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建筑设备监控系统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建筑设备监控系统桥架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建筑设答监控系统托盘</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建筑设备监控系统设备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after="60"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火灾自动报警系统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火灾自动报警系统桥架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火灾自动报警系统托盘</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火灾自动报警系统设备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安全技术防范系统</w:t>
            </w: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安全技术防范系统桥架</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安全技术防范系统托盘</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4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安全技术防范系统设备</w:t>
            </w:r>
          </w:p>
        </w:tc>
        <w:tc>
          <w:tcPr>
            <w:tcW w:w="579"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39"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应急响应系统</w:t>
            </w:r>
          </w:p>
        </w:tc>
        <w:tc>
          <w:tcPr>
            <w:tcW w:w="2340"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应急响应系统设备</w:t>
            </w:r>
          </w:p>
        </w:tc>
        <w:tc>
          <w:tcPr>
            <w:tcW w:w="579"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506"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bl>
    <w:p w:rsidR="0061054C" w:rsidRDefault="005C1370">
      <w:pPr>
        <w:spacing w:line="1" w:lineRule="exact"/>
        <w:rPr>
          <w:sz w:val="2"/>
          <w:szCs w:val="2"/>
        </w:rPr>
      </w:pPr>
      <w:r>
        <w:br w:type="page"/>
      </w:r>
    </w:p>
    <w:tbl>
      <w:tblPr>
        <w:tblW w:w="4998" w:type="pct"/>
        <w:jc w:val="center"/>
        <w:tblCellMar>
          <w:left w:w="10" w:type="dxa"/>
          <w:right w:w="10" w:type="dxa"/>
        </w:tblCellMar>
        <w:tblLook w:val="0000" w:firstRow="0" w:lastRow="0" w:firstColumn="0" w:lastColumn="0" w:noHBand="0" w:noVBand="0"/>
      </w:tblPr>
      <w:tblGrid>
        <w:gridCol w:w="1373"/>
        <w:gridCol w:w="1680"/>
        <w:gridCol w:w="4253"/>
        <w:gridCol w:w="1139"/>
        <w:gridCol w:w="889"/>
      </w:tblGrid>
      <w:tr w:rsidR="0061054C" w:rsidRPr="00633606">
        <w:trPr>
          <w:trHeight w:hRule="exact" w:val="861"/>
          <w:jc w:val="center"/>
        </w:trPr>
        <w:tc>
          <w:tcPr>
            <w:tcW w:w="736"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lastRenderedPageBreak/>
              <w:t>分部工程</w:t>
            </w:r>
          </w:p>
        </w:tc>
        <w:tc>
          <w:tcPr>
            <w:tcW w:w="90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278"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476"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建筑智能化</w:t>
            </w:r>
          </w:p>
        </w:tc>
        <w:tc>
          <w:tcPr>
            <w:tcW w:w="90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机房</w:t>
            </w: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机房设备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防雷与接地</w:t>
            </w: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接闪器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均压环</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建筑物等电位连接</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建筑节能</w:t>
            </w:r>
          </w:p>
        </w:tc>
        <w:tc>
          <w:tcPr>
            <w:tcW w:w="900"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8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围护系统节能</w:t>
            </w: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墙体节能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幕墙节能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门窗节能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屋面节能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地面节能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供暖空调设备及管网节能</w:t>
            </w: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供暖节能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通风与空调设备节能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空调</w:t>
            </w:r>
            <w:r w:rsidRPr="00633606">
              <w:rPr>
                <w:rFonts w:asciiTheme="minorEastAsia" w:eastAsiaTheme="minorEastAsia" w:hAnsiTheme="minorEastAsia" w:hint="eastAsia"/>
                <w:color w:val="000000"/>
                <w:sz w:val="21"/>
                <w:szCs w:val="21"/>
                <w:lang w:val="en-US" w:eastAsia="zh-CN"/>
              </w:rPr>
              <w:t>与</w:t>
            </w:r>
            <w:r w:rsidRPr="00633606">
              <w:rPr>
                <w:rFonts w:asciiTheme="minorEastAsia" w:eastAsiaTheme="minorEastAsia" w:hAnsiTheme="minorEastAsia"/>
                <w:color w:val="000000"/>
                <w:sz w:val="21"/>
                <w:szCs w:val="21"/>
              </w:rPr>
              <w:t>供</w:t>
            </w:r>
            <w:r w:rsidRPr="00633606">
              <w:rPr>
                <w:rFonts w:asciiTheme="minorEastAsia" w:eastAsiaTheme="minorEastAsia" w:hAnsiTheme="minorEastAsia" w:hint="eastAsia"/>
                <w:color w:val="000000"/>
                <w:sz w:val="21"/>
                <w:szCs w:val="21"/>
                <w:lang w:val="en-US" w:eastAsia="zh-CN"/>
              </w:rPr>
              <w:t>暖</w:t>
            </w:r>
            <w:r w:rsidRPr="00633606">
              <w:rPr>
                <w:rFonts w:asciiTheme="minorEastAsia" w:eastAsiaTheme="minorEastAsia" w:hAnsiTheme="minorEastAsia"/>
                <w:color w:val="000000"/>
                <w:sz w:val="21"/>
                <w:szCs w:val="21"/>
              </w:rPr>
              <w:t>系统冷热源节能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空调与供</w:t>
            </w:r>
            <w:r w:rsidRPr="00633606">
              <w:rPr>
                <w:rFonts w:asciiTheme="minorEastAsia" w:eastAsiaTheme="minorEastAsia" w:hAnsiTheme="minorEastAsia" w:hint="eastAsia"/>
                <w:color w:val="000000"/>
                <w:sz w:val="21"/>
                <w:szCs w:val="21"/>
                <w:lang w:val="en-US" w:eastAsia="zh-CN"/>
              </w:rPr>
              <w:t>暖</w:t>
            </w:r>
            <w:r w:rsidRPr="00633606">
              <w:rPr>
                <w:rFonts w:asciiTheme="minorEastAsia" w:eastAsiaTheme="minorEastAsia" w:hAnsiTheme="minorEastAsia"/>
                <w:color w:val="000000"/>
                <w:sz w:val="21"/>
                <w:szCs w:val="21"/>
              </w:rPr>
              <w:t>系统管网节能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ind w:left="28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电气动力节能</w:t>
            </w: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配电节能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照明节能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建筑节能</w:t>
            </w:r>
          </w:p>
        </w:tc>
        <w:tc>
          <w:tcPr>
            <w:tcW w:w="900"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52" w:lineRule="exact"/>
              <w:ind w:left="28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监控系统节能</w:t>
            </w: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监测系统节能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控制系</w:t>
            </w:r>
            <w:r w:rsidRPr="00633606">
              <w:rPr>
                <w:rFonts w:asciiTheme="minorEastAsia" w:eastAsiaTheme="minorEastAsia" w:hAnsiTheme="minorEastAsia"/>
                <w:color w:val="000000"/>
                <w:sz w:val="21"/>
                <w:szCs w:val="21"/>
                <w:lang w:val="zh-CN" w:eastAsia="zh-CN" w:bidi="zh-CN"/>
              </w:rPr>
              <w:t>统</w:t>
            </w:r>
            <w:r w:rsidRPr="00633606">
              <w:rPr>
                <w:rFonts w:asciiTheme="minorEastAsia" w:eastAsiaTheme="minorEastAsia" w:hAnsiTheme="minorEastAsia" w:hint="eastAsia"/>
                <w:color w:val="000000"/>
                <w:sz w:val="21"/>
                <w:szCs w:val="21"/>
                <w:lang w:val="en-US" w:eastAsia="zh-CN" w:bidi="zh-CN"/>
              </w:rPr>
              <w:t>节</w:t>
            </w:r>
            <w:r w:rsidRPr="00633606">
              <w:rPr>
                <w:rFonts w:asciiTheme="minorEastAsia" w:eastAsiaTheme="minorEastAsia" w:hAnsiTheme="minorEastAsia"/>
                <w:color w:val="000000"/>
                <w:sz w:val="21"/>
                <w:szCs w:val="21"/>
                <w:lang w:val="zh-CN" w:eastAsia="zh-CN" w:bidi="zh-CN"/>
              </w:rPr>
              <w:t>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可再生能源</w:t>
            </w: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地源热泵系统节能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太阳能光热系统节能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太阳能光伏节能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电梯</w:t>
            </w:r>
          </w:p>
        </w:tc>
        <w:tc>
          <w:tcPr>
            <w:tcW w:w="90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电力驱动电梯</w:t>
            </w: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电力驱动电梯</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液压电梯</w:t>
            </w: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液压电梯</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自动扶梯</w:t>
            </w:r>
          </w:p>
        </w:tc>
        <w:tc>
          <w:tcPr>
            <w:tcW w:w="2278"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自动扶</w:t>
            </w:r>
            <w:r w:rsidRPr="00633606">
              <w:rPr>
                <w:rFonts w:asciiTheme="minorEastAsia" w:eastAsiaTheme="minorEastAsia" w:hAnsiTheme="minorEastAsia" w:hint="eastAsia"/>
                <w:color w:val="000000"/>
                <w:sz w:val="21"/>
                <w:szCs w:val="21"/>
                <w:lang w:val="en-US" w:eastAsia="zh-CN"/>
              </w:rPr>
              <w:t>梯</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340"/>
          <w:jc w:val="center"/>
        </w:trPr>
        <w:tc>
          <w:tcPr>
            <w:tcW w:w="736"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900"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278"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自动人行道</w:t>
            </w:r>
          </w:p>
        </w:tc>
        <w:tc>
          <w:tcPr>
            <w:tcW w:w="610"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bl>
    <w:p w:rsidR="0061054C" w:rsidRDefault="0061054C">
      <w:pPr>
        <w:pStyle w:val="affe"/>
      </w:pPr>
    </w:p>
    <w:p w:rsidR="0061054C" w:rsidRDefault="005C1370">
      <w:pPr>
        <w:pStyle w:val="af7"/>
      </w:pPr>
      <w:r>
        <w:br/>
      </w:r>
      <w:bookmarkStart w:id="193" w:name="_Toc99807316"/>
      <w:r>
        <w:rPr>
          <w:rFonts w:hint="eastAsia"/>
        </w:rPr>
        <w:t>（规范性附录）</w:t>
      </w:r>
      <w:r>
        <w:br/>
      </w:r>
      <w:r>
        <w:rPr>
          <w:rFonts w:hint="eastAsia"/>
        </w:rPr>
        <w:t>专项工程设计阶段构件级BIM模型精细度</w:t>
      </w:r>
      <w:bookmarkEnd w:id="193"/>
    </w:p>
    <w:tbl>
      <w:tblPr>
        <w:tblW w:w="4998" w:type="pct"/>
        <w:jc w:val="center"/>
        <w:tblCellMar>
          <w:left w:w="10" w:type="dxa"/>
          <w:right w:w="10" w:type="dxa"/>
        </w:tblCellMar>
        <w:tblLook w:val="0000" w:firstRow="0" w:lastRow="0" w:firstColumn="0" w:lastColumn="0" w:noHBand="0" w:noVBand="0"/>
      </w:tblPr>
      <w:tblGrid>
        <w:gridCol w:w="807"/>
        <w:gridCol w:w="162"/>
        <w:gridCol w:w="269"/>
        <w:gridCol w:w="134"/>
        <w:gridCol w:w="1510"/>
        <w:gridCol w:w="4430"/>
        <w:gridCol w:w="1139"/>
        <w:gridCol w:w="883"/>
      </w:tblGrid>
      <w:tr w:rsidR="0061054C" w:rsidRPr="00633606">
        <w:trPr>
          <w:trHeight w:hRule="exact" w:val="492"/>
          <w:jc w:val="center"/>
        </w:trPr>
        <w:tc>
          <w:tcPr>
            <w:tcW w:w="1544" w:type="pct"/>
            <w:gridSpan w:val="5"/>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专项工程</w:t>
            </w:r>
          </w:p>
        </w:tc>
        <w:tc>
          <w:tcPr>
            <w:tcW w:w="237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474"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252"/>
          <w:jc w:val="center"/>
        </w:trPr>
        <w:tc>
          <w:tcPr>
            <w:tcW w:w="735"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防雷及接地</w:t>
            </w: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w:t>
            </w:r>
            <w:r w:rsidRPr="00633606">
              <w:rPr>
                <w:rFonts w:asciiTheme="minorEastAsia" w:eastAsiaTheme="minorEastAsia" w:hAnsiTheme="minorEastAsia" w:hint="eastAsia"/>
                <w:color w:val="000000"/>
                <w:sz w:val="21"/>
                <w:szCs w:val="21"/>
                <w:lang w:eastAsia="zh-CN"/>
              </w:rPr>
              <w:t>雷</w:t>
            </w:r>
            <w:r w:rsidRPr="00633606">
              <w:rPr>
                <w:rFonts w:asciiTheme="minorEastAsia" w:eastAsiaTheme="minorEastAsia" w:hAnsiTheme="minorEastAsia"/>
                <w:color w:val="000000"/>
                <w:sz w:val="21"/>
                <w:szCs w:val="21"/>
              </w:rPr>
              <w:t>工程</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接闪器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均压环</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接地工程</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建筑物等电位连接装</w:t>
            </w:r>
            <w:r w:rsidRPr="00633606">
              <w:rPr>
                <w:rFonts w:asciiTheme="minorEastAsia" w:eastAsiaTheme="minorEastAsia" w:hAnsiTheme="minorEastAsia" w:hint="eastAsia"/>
                <w:color w:val="000000"/>
                <w:sz w:val="21"/>
                <w:szCs w:val="21"/>
                <w:lang w:val="en-US" w:eastAsia="zh-CN"/>
              </w:rPr>
              <w:t>置</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G</w:t>
            </w:r>
            <w:r w:rsidRPr="00633606">
              <w:rPr>
                <w:rFonts w:asciiTheme="minorEastAsia" w:eastAsiaTheme="minorEastAsia" w:hAnsiTheme="minorEastAsia"/>
                <w:bCs/>
                <w:color w:val="000000"/>
                <w:szCs w:val="21"/>
                <w:lang w:bidi="en-US"/>
              </w:rPr>
              <w:t>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N2</w:t>
            </w:r>
          </w:p>
        </w:tc>
      </w:tr>
      <w:tr w:rsidR="0061054C" w:rsidRPr="00633606">
        <w:trPr>
          <w:trHeight w:hRule="exact" w:val="240"/>
          <w:jc w:val="center"/>
        </w:trPr>
        <w:tc>
          <w:tcPr>
            <w:tcW w:w="735"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w:t>
            </w: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lang w:val="en-US" w:eastAsia="zh-CN"/>
              </w:rPr>
            </w:pPr>
            <w:r w:rsidRPr="00633606">
              <w:rPr>
                <w:rFonts w:asciiTheme="minorEastAsia" w:eastAsiaTheme="minorEastAsia" w:hAnsiTheme="minorEastAsia" w:hint="eastAsia"/>
                <w:color w:val="000000"/>
                <w:sz w:val="21"/>
                <w:szCs w:val="21"/>
                <w:lang w:val="en-US" w:eastAsia="zh-CN"/>
              </w:rPr>
              <w:t>道路</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路基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基层</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面层</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广场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停车场</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人行道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40"/>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人行地道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挡土墙</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G3</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附属构筑物</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边坡</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土石方</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挡土堵</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支护</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40"/>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附属建筑</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车棚</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围墙</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大门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室外消防栓管道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室外消防栓管道附件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室外消防设备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40"/>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室外环境</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建筑小品</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亭台</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水景</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连廊</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花坛</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场坪绿化</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40"/>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hint="eastAsia"/>
                <w:color w:val="000000"/>
                <w:sz w:val="21"/>
                <w:szCs w:val="21"/>
                <w:lang w:val="en-US" w:eastAsia="zh-CN" w:bidi="zh-CN"/>
              </w:rPr>
              <w:t>景观桥</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室外给水管网</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室外给水管道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室外给水管道附件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室外给水设备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室外排水管网</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室外排水管道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52"/>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室外排水管道附件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264"/>
          <w:jc w:val="center"/>
        </w:trPr>
        <w:tc>
          <w:tcPr>
            <w:tcW w:w="735" w:type="pct"/>
            <w:gridSpan w:val="4"/>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室外排水设备</w:t>
            </w:r>
          </w:p>
        </w:tc>
        <w:tc>
          <w:tcPr>
            <w:tcW w:w="610"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794"/>
          <w:jc w:val="center"/>
        </w:trPr>
        <w:tc>
          <w:tcPr>
            <w:tcW w:w="1543" w:type="pct"/>
            <w:gridSpan w:val="5"/>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专项工程</w:t>
            </w:r>
          </w:p>
        </w:tc>
        <w:tc>
          <w:tcPr>
            <w:tcW w:w="2373"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474"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29"/>
          <w:jc w:val="center"/>
        </w:trPr>
        <w:tc>
          <w:tcPr>
            <w:tcW w:w="519" w:type="pct"/>
            <w:gridSpan w:val="2"/>
            <w:tcBorders>
              <w:top w:val="single" w:sz="4" w:space="0" w:color="auto"/>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tcBorders>
              <w:top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tcBorders>
              <w:top w:val="single" w:sz="4" w:space="0" w:color="auto"/>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供热管道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供热管道附件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室外供</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eastAsia="zh-CN"/>
              </w:rPr>
            </w:pPr>
            <w:r w:rsidRPr="00633606">
              <w:rPr>
                <w:rFonts w:asciiTheme="minorEastAsia" w:eastAsiaTheme="minorEastAsia" w:hAnsiTheme="minorEastAsia"/>
                <w:color w:val="000000"/>
                <w:sz w:val="21"/>
                <w:szCs w:val="21"/>
              </w:rPr>
              <w:t>供热设</w:t>
            </w:r>
            <w:r w:rsidRPr="00633606">
              <w:rPr>
                <w:rFonts w:asciiTheme="minorEastAsia" w:eastAsiaTheme="minorEastAsia" w:hAnsiTheme="minorEastAsia" w:hint="eastAsia"/>
                <w:color w:val="000000"/>
                <w:sz w:val="21"/>
                <w:szCs w:val="21"/>
                <w:lang w:val="en-US" w:eastAsia="zh-CN"/>
              </w:rPr>
              <w:t>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vAlign w:val="bottom"/>
          </w:tcPr>
          <w:p w:rsidR="0061054C" w:rsidRPr="00633606" w:rsidRDefault="005C1370">
            <w:pPr>
              <w:pStyle w:val="Other1"/>
              <w:spacing w:line="240" w:lineRule="auto"/>
              <w:ind w:firstLine="220"/>
              <w:jc w:val="center"/>
              <w:rPr>
                <w:rFonts w:asciiTheme="minorEastAsia" w:eastAsiaTheme="minorEastAsia" w:hAnsiTheme="minorEastAsia"/>
                <w:sz w:val="21"/>
                <w:szCs w:val="21"/>
                <w:lang w:val="en-US" w:eastAsia="zh-CN"/>
              </w:rPr>
            </w:pPr>
            <w:r w:rsidRPr="00633606">
              <w:rPr>
                <w:rFonts w:asciiTheme="minorEastAsia" w:eastAsiaTheme="minorEastAsia" w:hAnsiTheme="minorEastAsia"/>
                <w:color w:val="000000"/>
                <w:sz w:val="21"/>
                <w:szCs w:val="21"/>
              </w:rPr>
              <w:t>热管</w:t>
            </w:r>
            <w:r w:rsidRPr="00633606">
              <w:rPr>
                <w:rFonts w:asciiTheme="minorEastAsia" w:eastAsiaTheme="minorEastAsia" w:hAnsiTheme="minorEastAsia" w:hint="eastAsia"/>
                <w:color w:val="000000"/>
                <w:sz w:val="21"/>
                <w:szCs w:val="21"/>
                <w:lang w:val="en-US" w:eastAsia="zh-CN"/>
              </w:rPr>
              <w:t>网</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二次供热管道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二次供热管道附件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vMerge w:val="restart"/>
            <w:tcBorders>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w:t>
            </w: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二次供热设备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tcBorders>
              <w:top w:val="single" w:sz="4" w:space="0" w:color="auto"/>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室外电气线槽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室外电气桥架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vMerge w:val="restart"/>
            <w:tcBorders>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室外电气</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室外电气母线</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室外电气电缆</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val="en-US" w:eastAsia="zh-CN"/>
              </w:rPr>
            </w:pPr>
            <w:r w:rsidRPr="00633606">
              <w:rPr>
                <w:rFonts w:asciiTheme="minorEastAsia" w:eastAsiaTheme="minorEastAsia" w:hAnsiTheme="minorEastAsia"/>
                <w:color w:val="000000"/>
                <w:sz w:val="21"/>
                <w:szCs w:val="21"/>
              </w:rPr>
              <w:t>配线管</w:t>
            </w:r>
            <w:r w:rsidRPr="00633606">
              <w:rPr>
                <w:rFonts w:asciiTheme="minorEastAsia" w:eastAsiaTheme="minorEastAsia" w:hAnsiTheme="minorEastAsia" w:hint="eastAsia"/>
                <w:color w:val="000000"/>
                <w:sz w:val="21"/>
                <w:szCs w:val="21"/>
                <w:lang w:val="en-US" w:eastAsia="zh-CN" w:bidi="en-US"/>
              </w:rPr>
              <w:t>≥D70</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室外电气设备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top w:val="single" w:sz="4" w:space="0" w:color="auto"/>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tcBorders>
              <w:top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top w:val="single" w:sz="4" w:space="0" w:color="auto"/>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人防区混凝土结构</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人防结</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w:t>
            </w:r>
            <w:r w:rsidRPr="00633606">
              <w:rPr>
                <w:rFonts w:asciiTheme="minorEastAsia" w:eastAsiaTheme="minorEastAsia" w:hAnsiTheme="minorEastAsia" w:hint="eastAsia"/>
                <w:color w:val="000000"/>
                <w:sz w:val="21"/>
                <w:szCs w:val="21"/>
                <w:lang w:val="en-US" w:eastAsia="zh-CN"/>
              </w:rPr>
              <w:t>砌</w:t>
            </w:r>
            <w:r w:rsidRPr="00633606">
              <w:rPr>
                <w:rFonts w:asciiTheme="minorEastAsia" w:eastAsiaTheme="minorEastAsia" w:hAnsiTheme="minorEastAsia"/>
                <w:color w:val="000000"/>
                <w:sz w:val="21"/>
                <w:szCs w:val="21"/>
              </w:rPr>
              <w:t>体结构</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构工程</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人防区型钢混凝土结构</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人防区钢管混凝土结构</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top w:val="single" w:sz="4" w:space="0" w:color="auto"/>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门框墙</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防护门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防护密闭门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vMerge w:val="restart"/>
            <w:tcBorders>
              <w:left w:val="single" w:sz="4" w:space="0" w:color="auto"/>
            </w:tcBorders>
            <w:shd w:val="clear" w:color="auto" w:fill="FFFFFF"/>
            <w:vAlign w:val="center"/>
          </w:tcPr>
          <w:p w:rsidR="0061054C" w:rsidRPr="00633606" w:rsidRDefault="005C1370">
            <w:pPr>
              <w:pStyle w:val="Other1"/>
              <w:spacing w:line="240" w:lineRule="exact"/>
              <w:ind w:left="2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孔口防护工程</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密闭门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防爆波活门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自动排气活门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防爆超</w:t>
            </w:r>
            <w:r w:rsidRPr="00633606">
              <w:rPr>
                <w:rFonts w:asciiTheme="minorEastAsia" w:eastAsiaTheme="minorEastAsia" w:hAnsiTheme="minorEastAsia" w:hint="eastAsia"/>
                <w:color w:val="000000"/>
                <w:sz w:val="21"/>
                <w:szCs w:val="21"/>
                <w:lang w:val="en-US" w:eastAsia="zh-CN"/>
              </w:rPr>
              <w:t>压</w:t>
            </w:r>
            <w:r w:rsidRPr="00633606">
              <w:rPr>
                <w:rFonts w:asciiTheme="minorEastAsia" w:eastAsiaTheme="minorEastAsia" w:hAnsiTheme="minorEastAsia"/>
                <w:color w:val="000000"/>
                <w:sz w:val="21"/>
                <w:szCs w:val="21"/>
              </w:rPr>
              <w:t>排气活门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密闭穿墙管</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vMerge w:val="restart"/>
            <w:tcBorders>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w:t>
            </w: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平战转换封堵构件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人防防水工程</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人防区防水混凝土</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vMerge/>
            <w:tcBorders>
              <w:left w:val="single" w:sz="4" w:space="0" w:color="auto"/>
            </w:tcBorders>
            <w:shd w:val="clear" w:color="auto" w:fill="FFFFFF"/>
            <w:vAlign w:val="bottom"/>
          </w:tcPr>
          <w:p w:rsidR="0061054C" w:rsidRPr="00633606" w:rsidRDefault="0061054C">
            <w:pPr>
              <w:pStyle w:val="Other1"/>
              <w:spacing w:line="240" w:lineRule="auto"/>
              <w:rPr>
                <w:rFonts w:asciiTheme="minorEastAsia" w:eastAsiaTheme="minorEastAsia" w:hAnsiTheme="minorEastAsia"/>
                <w:sz w:val="21"/>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人防区防水层</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top w:val="single" w:sz="4" w:space="0" w:color="auto"/>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人防区建筑地面</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人防区抹灰</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人防建筑</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人防区门窗</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装饰装修</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人防区吊顶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人防区饰</w:t>
            </w:r>
            <w:r w:rsidRPr="00633606">
              <w:rPr>
                <w:rFonts w:asciiTheme="minorEastAsia" w:eastAsiaTheme="minorEastAsia" w:hAnsiTheme="minorEastAsia" w:hint="eastAsia"/>
                <w:color w:val="000000"/>
                <w:sz w:val="21"/>
                <w:szCs w:val="21"/>
                <w:lang w:val="en-US" w:eastAsia="zh-CN"/>
              </w:rPr>
              <w:t>面</w:t>
            </w:r>
            <w:r w:rsidRPr="00633606">
              <w:rPr>
                <w:rFonts w:asciiTheme="minorEastAsia" w:eastAsiaTheme="minorEastAsia" w:hAnsiTheme="minorEastAsia"/>
                <w:color w:val="000000"/>
                <w:sz w:val="21"/>
                <w:szCs w:val="21"/>
              </w:rPr>
              <w:t>板</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人防区饰面砖</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人防区细部</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人防建筑</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w:t>
            </w:r>
            <w:r w:rsidRPr="00633606">
              <w:rPr>
                <w:rFonts w:asciiTheme="minorEastAsia" w:eastAsiaTheme="minorEastAsia" w:hAnsiTheme="minorEastAsia" w:hint="eastAsia"/>
                <w:color w:val="000000"/>
                <w:sz w:val="21"/>
                <w:szCs w:val="21"/>
                <w:lang w:val="en-US" w:eastAsia="zh-CN"/>
              </w:rPr>
              <w:t>给</w:t>
            </w:r>
            <w:r w:rsidRPr="00633606">
              <w:rPr>
                <w:rFonts w:asciiTheme="minorEastAsia" w:eastAsiaTheme="minorEastAsia" w:hAnsiTheme="minorEastAsia"/>
                <w:color w:val="000000"/>
                <w:sz w:val="21"/>
                <w:szCs w:val="21"/>
              </w:rPr>
              <w:t>水管道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给水排水</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人防排水管道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及供暖工</w:t>
            </w:r>
          </w:p>
        </w:tc>
        <w:tc>
          <w:tcPr>
            <w:tcW w:w="2373"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人防供暖管道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29"/>
          <w:jc w:val="center"/>
        </w:trPr>
        <w:tc>
          <w:tcPr>
            <w:tcW w:w="519" w:type="pct"/>
            <w:gridSpan w:val="2"/>
            <w:tcBorders>
              <w:left w:val="single" w:sz="4" w:space="0" w:color="auto"/>
              <w:bottom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144" w:type="pct"/>
            <w:tcBorders>
              <w:bottom w:val="single" w:sz="4" w:space="0" w:color="auto"/>
            </w:tcBorders>
            <w:shd w:val="clear" w:color="auto" w:fill="FFFFFF"/>
          </w:tcPr>
          <w:p w:rsidR="0061054C" w:rsidRPr="00633606" w:rsidRDefault="0061054C">
            <w:pPr>
              <w:jc w:val="center"/>
              <w:rPr>
                <w:rFonts w:asciiTheme="minorEastAsia" w:eastAsiaTheme="minorEastAsia" w:hAnsiTheme="minorEastAsia"/>
                <w:szCs w:val="21"/>
              </w:rPr>
            </w:pPr>
          </w:p>
        </w:tc>
        <w:tc>
          <w:tcPr>
            <w:tcW w:w="880" w:type="pct"/>
            <w:gridSpan w:val="2"/>
            <w:tcBorders>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程</w:t>
            </w:r>
          </w:p>
        </w:tc>
        <w:tc>
          <w:tcPr>
            <w:tcW w:w="2373"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人防给水管道附件</w:t>
            </w:r>
          </w:p>
        </w:tc>
        <w:tc>
          <w:tcPr>
            <w:tcW w:w="610"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794"/>
          <w:jc w:val="center"/>
        </w:trPr>
        <w:tc>
          <w:tcPr>
            <w:tcW w:w="1544" w:type="pct"/>
            <w:gridSpan w:val="5"/>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专项工程</w:t>
            </w:r>
          </w:p>
        </w:tc>
        <w:tc>
          <w:tcPr>
            <w:tcW w:w="237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474"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29"/>
          <w:jc w:val="center"/>
        </w:trPr>
        <w:tc>
          <w:tcPr>
            <w:tcW w:w="735"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w:t>
            </w: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4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人防建筑给水排水及供暖工</w:t>
            </w:r>
          </w:p>
          <w:p w:rsidR="0061054C" w:rsidRPr="00633606" w:rsidRDefault="005C1370">
            <w:pPr>
              <w:pStyle w:val="Other1"/>
              <w:spacing w:line="240" w:lineRule="exact"/>
              <w:ind w:firstLine="38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程</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人防排水管道附件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人防供</w:t>
            </w:r>
            <w:r w:rsidRPr="00633606">
              <w:rPr>
                <w:rFonts w:asciiTheme="minorEastAsia" w:eastAsiaTheme="minorEastAsia" w:hAnsiTheme="minorEastAsia" w:hint="eastAsia"/>
                <w:color w:val="000000"/>
                <w:sz w:val="21"/>
                <w:szCs w:val="21"/>
                <w:lang w:val="en-US" w:eastAsia="zh-CN"/>
              </w:rPr>
              <w:t>暖</w:t>
            </w:r>
            <w:r w:rsidRPr="00633606">
              <w:rPr>
                <w:rFonts w:asciiTheme="minorEastAsia" w:eastAsiaTheme="minorEastAsia" w:hAnsiTheme="minorEastAsia"/>
                <w:color w:val="000000"/>
                <w:sz w:val="21"/>
                <w:szCs w:val="21"/>
              </w:rPr>
              <w:t>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人防给水设备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人防排水设备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人防供暖设备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人防位于器具及配件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人防通风与空调工程</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人防通</w:t>
            </w:r>
            <w:r w:rsidRPr="00633606">
              <w:rPr>
                <w:rFonts w:asciiTheme="minorEastAsia" w:eastAsiaTheme="minorEastAsia" w:hAnsiTheme="minorEastAsia" w:hint="eastAsia"/>
                <w:color w:val="000000"/>
                <w:sz w:val="21"/>
                <w:szCs w:val="21"/>
                <w:lang w:val="en-US" w:eastAsia="zh-CN"/>
              </w:rPr>
              <w:t>风</w:t>
            </w:r>
            <w:r w:rsidRPr="00633606">
              <w:rPr>
                <w:rFonts w:asciiTheme="minorEastAsia" w:eastAsiaTheme="minorEastAsia" w:hAnsiTheme="minorEastAsia"/>
                <w:color w:val="000000"/>
                <w:sz w:val="21"/>
                <w:szCs w:val="21"/>
              </w:rPr>
              <w:t>与空调管道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人防通风与空调管道附件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人防通风与空调设备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人防建筑电气安装工程</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人防建筑电气线槽</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人防建筑电气桥架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人防建筑电气母线</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lang w:val="en-US" w:eastAsia="zh-CN"/>
              </w:rPr>
            </w:pPr>
            <w:r w:rsidRPr="00633606">
              <w:rPr>
                <w:rFonts w:asciiTheme="minorEastAsia" w:eastAsiaTheme="minorEastAsia" w:hAnsiTheme="minorEastAsia"/>
                <w:color w:val="000000"/>
                <w:sz w:val="21"/>
                <w:szCs w:val="21"/>
              </w:rPr>
              <w:t>人防建筑电气电缆配线管</w:t>
            </w:r>
            <w:r w:rsidRPr="00633606">
              <w:rPr>
                <w:rFonts w:asciiTheme="minorEastAsia" w:eastAsiaTheme="minorEastAsia" w:hAnsiTheme="minorEastAsia" w:hint="eastAsia"/>
                <w:color w:val="000000"/>
                <w:sz w:val="21"/>
                <w:szCs w:val="21"/>
                <w:lang w:val="en-US" w:eastAsia="zh-CN" w:bidi="en-US"/>
              </w:rPr>
              <w:t>≥D70</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人防电气设备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人防防雷及接地</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4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人防建筑智能化工程</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人防智能桥架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人防智能托盘</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人防智能糟盒</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人防智能电缆配线管</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人防智能设备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人防消防工程</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人防消防管道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人防消防管道附件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人防消防设务</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3</w:t>
            </w:r>
          </w:p>
        </w:tc>
      </w:tr>
      <w:tr w:rsidR="0061054C" w:rsidRPr="00633606">
        <w:trPr>
          <w:trHeight w:hRule="exact" w:val="329"/>
          <w:jc w:val="center"/>
        </w:trPr>
        <w:tc>
          <w:tcPr>
            <w:tcW w:w="735"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w:t>
            </w:r>
          </w:p>
        </w:tc>
        <w:tc>
          <w:tcPr>
            <w:tcW w:w="809"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消防给水及消火</w:t>
            </w:r>
            <w:r w:rsidRPr="00633606">
              <w:rPr>
                <w:rFonts w:asciiTheme="minorEastAsia" w:eastAsiaTheme="minorEastAsia" w:hAnsiTheme="minorEastAsia"/>
                <w:color w:val="000000"/>
                <w:sz w:val="21"/>
                <w:szCs w:val="21"/>
              </w:rPr>
              <w:lastRenderedPageBreak/>
              <w:t>栓系统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lastRenderedPageBreak/>
              <w:t>消防给水及消火栓系统管道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消防给水及消火栓系统管道附件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消防给水及消火栓系统设备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w:t>
            </w: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4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自动喷水灭火系统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自动喷水灭火系统管道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自动喷水灭火系统管道附件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自动喷水灭火系统设备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ind w:left="14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固定消防炮灭系统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固定消防</w:t>
            </w:r>
            <w:r w:rsidRPr="00633606">
              <w:rPr>
                <w:rFonts w:asciiTheme="minorEastAsia" w:eastAsiaTheme="minorEastAsia" w:hAnsiTheme="minorEastAsia" w:hint="eastAsia"/>
                <w:color w:val="000000"/>
                <w:sz w:val="21"/>
                <w:szCs w:val="21"/>
                <w:lang w:val="en-US" w:eastAsia="zh-CN"/>
              </w:rPr>
              <w:t>炮灭</w:t>
            </w:r>
            <w:r w:rsidRPr="00633606">
              <w:rPr>
                <w:rFonts w:asciiTheme="minorEastAsia" w:eastAsiaTheme="minorEastAsia" w:hAnsiTheme="minorEastAsia"/>
                <w:color w:val="000000"/>
                <w:sz w:val="21"/>
                <w:szCs w:val="21"/>
              </w:rPr>
              <w:t>火系统管道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固定消防炮</w:t>
            </w:r>
            <w:r w:rsidRPr="00633606">
              <w:rPr>
                <w:rFonts w:asciiTheme="minorEastAsia" w:eastAsiaTheme="minorEastAsia" w:hAnsiTheme="minorEastAsia" w:hint="eastAsia"/>
                <w:color w:val="000000"/>
                <w:sz w:val="21"/>
                <w:szCs w:val="21"/>
                <w:lang w:val="en-US" w:eastAsia="zh-CN"/>
              </w:rPr>
              <w:t>灭</w:t>
            </w:r>
            <w:r w:rsidRPr="00633606">
              <w:rPr>
                <w:rFonts w:asciiTheme="minorEastAsia" w:eastAsiaTheme="minorEastAsia" w:hAnsiTheme="minorEastAsia"/>
                <w:color w:val="000000"/>
                <w:sz w:val="21"/>
                <w:szCs w:val="21"/>
              </w:rPr>
              <w:t>火系统管道附件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固定消防炮灭火系统设备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水喷雾灭火系统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水喷雾灭火系统管道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水喷雾灭火系统管道附件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水喷雾灭火系统设备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after="40"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细水雾灭</w:t>
            </w:r>
          </w:p>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细水</w:t>
            </w:r>
            <w:r w:rsidRPr="00633606">
              <w:rPr>
                <w:rFonts w:asciiTheme="minorEastAsia" w:eastAsiaTheme="minorEastAsia" w:hAnsiTheme="minorEastAsia" w:hint="eastAsia"/>
                <w:color w:val="000000"/>
                <w:sz w:val="21"/>
                <w:szCs w:val="21"/>
                <w:lang w:val="en-US" w:eastAsia="zh-CN"/>
              </w:rPr>
              <w:t>雾</w:t>
            </w:r>
            <w:r w:rsidRPr="00633606">
              <w:rPr>
                <w:rFonts w:asciiTheme="minorEastAsia" w:eastAsiaTheme="minorEastAsia" w:hAnsiTheme="minorEastAsia"/>
                <w:color w:val="000000"/>
                <w:sz w:val="21"/>
                <w:szCs w:val="21"/>
              </w:rPr>
              <w:t>灭火系统管道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细水雾灭火系统管道附件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29"/>
          <w:jc w:val="center"/>
        </w:trPr>
        <w:tc>
          <w:tcPr>
            <w:tcW w:w="735" w:type="pct"/>
            <w:gridSpan w:val="4"/>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809"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细水雾灭火系统设备</w:t>
            </w:r>
          </w:p>
        </w:tc>
        <w:tc>
          <w:tcPr>
            <w:tcW w:w="610"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G1</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850"/>
          <w:jc w:val="center"/>
        </w:trPr>
        <w:tc>
          <w:tcPr>
            <w:tcW w:w="1544" w:type="pct"/>
            <w:gridSpan w:val="5"/>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专项工程</w:t>
            </w:r>
          </w:p>
        </w:tc>
        <w:tc>
          <w:tcPr>
            <w:tcW w:w="237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474"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432"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w:t>
            </w:r>
          </w:p>
        </w:tc>
        <w:tc>
          <w:tcPr>
            <w:tcW w:w="1112"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气体灭火系统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气体灭火系统管道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气体灭火系统管道附件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气体灭火系统设备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泡沫灭火系统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泡沫灭火系统管道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泡沬灭火系统管道附件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泡沫灭火系统设备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干粉灭火系统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干粉灭火系统管道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干粉灭火系统管道附件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干粉灭火系统设备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ind w:left="140" w:firstLine="8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灭火器灭火系统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灭火器设备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火灾探测系统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火灾探测系统托盘电</w:t>
            </w:r>
            <w:r w:rsidRPr="00633606">
              <w:rPr>
                <w:rFonts w:asciiTheme="minorEastAsia" w:eastAsiaTheme="minorEastAsia" w:hAnsiTheme="minorEastAsia" w:hint="eastAsia"/>
                <w:color w:val="000000"/>
                <w:sz w:val="21"/>
                <w:szCs w:val="21"/>
                <w:lang w:val="en-US" w:eastAsia="zh-CN"/>
              </w:rPr>
              <w:t>缆</w:t>
            </w:r>
            <w:r w:rsidRPr="00633606">
              <w:rPr>
                <w:rFonts w:asciiTheme="minorEastAsia" w:eastAsiaTheme="minorEastAsia" w:hAnsiTheme="minorEastAsia"/>
                <w:color w:val="000000"/>
                <w:sz w:val="21"/>
                <w:szCs w:val="21"/>
              </w:rPr>
              <w:t>桥架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火灾探测系统附件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火灾探测系统设备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火灾报警系统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火灾报警系统托盘电缆桥架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火灾报警系统附件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火灾报警系统设备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可燃气体探测报警系统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lang w:val="zh-CN" w:eastAsia="zh-CN" w:bidi="zh-CN"/>
              </w:rPr>
              <w:t>可燃</w:t>
            </w:r>
            <w:r w:rsidRPr="00633606">
              <w:rPr>
                <w:rFonts w:asciiTheme="minorEastAsia" w:eastAsiaTheme="minorEastAsia" w:hAnsiTheme="minorEastAsia"/>
                <w:color w:val="000000"/>
                <w:sz w:val="21"/>
                <w:szCs w:val="21"/>
              </w:rPr>
              <w:t>气体探测报警系统托盘电缆桥架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可燃气体探测报警系统附件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可燃气体探测报</w:t>
            </w:r>
            <w:r w:rsidRPr="00633606">
              <w:rPr>
                <w:rFonts w:asciiTheme="minorEastAsia" w:eastAsiaTheme="minorEastAsia" w:hAnsiTheme="minorEastAsia" w:hint="eastAsia"/>
                <w:color w:val="000000"/>
                <w:sz w:val="21"/>
                <w:szCs w:val="21"/>
                <w:lang w:val="en-US" w:eastAsia="zh-CN"/>
              </w:rPr>
              <w:t>警</w:t>
            </w:r>
            <w:r w:rsidRPr="00633606">
              <w:rPr>
                <w:rFonts w:asciiTheme="minorEastAsia" w:eastAsiaTheme="minorEastAsia" w:hAnsiTheme="minorEastAsia"/>
                <w:color w:val="000000"/>
                <w:sz w:val="21"/>
                <w:szCs w:val="21"/>
              </w:rPr>
              <w:t>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ind w:left="14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电气火灾监控系统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电气火灾监控系统托盘电缆桥架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电气火灾监控系统附件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电气火灾监控系统设备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消防应急照明及疏散指示系统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消防应急照明及疏散指示系统托盘电缆桥架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消防应急照明及疏散指示系统附件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bottom"/>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消防应急照明及疏散指示系统设备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消防供电系统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消防供电系统托盘电缆桥架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消防供电系统附件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消防供电系统设备</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消防供电系统电缆配线管</w:t>
            </w:r>
            <w:r w:rsidRPr="00633606">
              <w:rPr>
                <w:rFonts w:asciiTheme="minorEastAsia" w:eastAsiaTheme="minorEastAsia" w:hAnsiTheme="minorEastAsia" w:hint="eastAsia"/>
                <w:color w:val="000000"/>
                <w:sz w:val="21"/>
                <w:szCs w:val="21"/>
                <w:lang w:val="en-US" w:eastAsia="zh-CN" w:bidi="en-US"/>
              </w:rPr>
              <w:t>≥D70</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ind w:left="220" w:hanging="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消防防排烟系统</w:t>
            </w: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消防防排烟管道</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消防防排烟</w:t>
            </w:r>
            <w:r w:rsidRPr="00633606">
              <w:rPr>
                <w:rFonts w:asciiTheme="minorEastAsia" w:eastAsiaTheme="minorEastAsia" w:hAnsiTheme="minorEastAsia" w:hint="eastAsia"/>
                <w:color w:val="000000"/>
                <w:sz w:val="21"/>
                <w:szCs w:val="21"/>
                <w:lang w:val="en-US" w:eastAsia="zh-CN"/>
              </w:rPr>
              <w:t>管</w:t>
            </w:r>
            <w:r w:rsidRPr="00633606">
              <w:rPr>
                <w:rFonts w:asciiTheme="minorEastAsia" w:eastAsiaTheme="minorEastAsia" w:hAnsiTheme="minorEastAsia"/>
                <w:color w:val="000000"/>
                <w:sz w:val="21"/>
                <w:szCs w:val="21"/>
              </w:rPr>
              <w:t>道附件</w:t>
            </w:r>
          </w:p>
        </w:tc>
        <w:tc>
          <w:tcPr>
            <w:tcW w:w="610" w:type="pct"/>
            <w:tcBorders>
              <w:top w:val="single" w:sz="4" w:space="0" w:color="auto"/>
              <w:lef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r w:rsidR="0061054C" w:rsidRPr="00633606">
        <w:trPr>
          <w:trHeight w:hRule="exact" w:val="340"/>
          <w:jc w:val="center"/>
        </w:trPr>
        <w:tc>
          <w:tcPr>
            <w:tcW w:w="432"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1112" w:type="pct"/>
            <w:gridSpan w:val="4"/>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72"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消防防排烟管道设备</w:t>
            </w:r>
          </w:p>
        </w:tc>
        <w:tc>
          <w:tcPr>
            <w:tcW w:w="610" w:type="pct"/>
            <w:tcBorders>
              <w:top w:val="single" w:sz="4" w:space="0" w:color="auto"/>
              <w:left w:val="single" w:sz="4" w:space="0" w:color="auto"/>
              <w:bottom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eastAsia="en-US" w:bidi="en-US"/>
              </w:rPr>
              <w:t>G2</w:t>
            </w: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hint="eastAsia"/>
                <w:bCs/>
                <w:color w:val="000000"/>
                <w:szCs w:val="21"/>
                <w:lang w:bidi="en-US"/>
              </w:rPr>
              <w:t>N</w:t>
            </w:r>
            <w:r w:rsidRPr="00633606">
              <w:rPr>
                <w:rFonts w:asciiTheme="minorEastAsia" w:eastAsiaTheme="minorEastAsia" w:hAnsiTheme="minorEastAsia"/>
                <w:bCs/>
                <w:color w:val="000000"/>
                <w:szCs w:val="21"/>
                <w:lang w:bidi="en-US"/>
              </w:rPr>
              <w:t>2</w:t>
            </w:r>
          </w:p>
        </w:tc>
      </w:tr>
    </w:tbl>
    <w:p w:rsidR="0061054C" w:rsidRDefault="0061054C">
      <w:pPr>
        <w:pStyle w:val="affe"/>
      </w:pPr>
    </w:p>
    <w:p w:rsidR="0061054C" w:rsidRDefault="005C1370">
      <w:pPr>
        <w:pStyle w:val="af7"/>
      </w:pPr>
      <w:r>
        <w:br/>
      </w:r>
      <w:bookmarkStart w:id="194" w:name="_Toc99807317"/>
      <w:r>
        <w:rPr>
          <w:rFonts w:hint="eastAsia"/>
        </w:rPr>
        <w:t>（规范性附录）</w:t>
      </w:r>
      <w:r>
        <w:br/>
      </w:r>
      <w:r>
        <w:rPr>
          <w:rFonts w:hint="eastAsia"/>
        </w:rPr>
        <w:t>分部分项工程验收构件级BIM模型精细度</w:t>
      </w:r>
      <w:bookmarkEnd w:id="194"/>
    </w:p>
    <w:tbl>
      <w:tblPr>
        <w:tblW w:w="4998" w:type="pct"/>
        <w:jc w:val="center"/>
        <w:tblCellMar>
          <w:left w:w="10" w:type="dxa"/>
          <w:right w:w="10" w:type="dxa"/>
        </w:tblCellMar>
        <w:tblLook w:val="0000" w:firstRow="0" w:lastRow="0" w:firstColumn="0" w:lastColumn="0" w:noHBand="0" w:noVBand="0"/>
      </w:tblPr>
      <w:tblGrid>
        <w:gridCol w:w="1372"/>
        <w:gridCol w:w="1372"/>
        <w:gridCol w:w="4335"/>
        <w:gridCol w:w="1139"/>
        <w:gridCol w:w="1116"/>
      </w:tblGrid>
      <w:tr w:rsidR="0061054C" w:rsidRPr="00633606">
        <w:trPr>
          <w:trHeight w:hRule="exact" w:val="850"/>
          <w:jc w:val="center"/>
        </w:trPr>
        <w:tc>
          <w:tcPr>
            <w:tcW w:w="735"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bookmarkStart w:id="195" w:name="bookmark121"/>
            <w:bookmarkStart w:id="196" w:name="bookmark118"/>
            <w:bookmarkStart w:id="197" w:name="bookmark117"/>
            <w:r w:rsidRPr="00633606">
              <w:rPr>
                <w:rFonts w:asciiTheme="minorEastAsia" w:eastAsiaTheme="minorEastAsia" w:hAnsiTheme="minorEastAsia"/>
                <w:color w:val="000000"/>
                <w:sz w:val="21"/>
                <w:szCs w:val="21"/>
              </w:rPr>
              <w:t>分部工程</w:t>
            </w:r>
          </w:p>
        </w:tc>
        <w:tc>
          <w:tcPr>
            <w:tcW w:w="735"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地基与基础</w:t>
            </w: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基坑支护</w:t>
            </w: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灌注桩排桩围护墙</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板桩围护堵</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咬合桩围护墙</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型钢水泥土搅拌墙</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上钉</w:t>
            </w:r>
            <w:r w:rsidRPr="00633606">
              <w:rPr>
                <w:rFonts w:asciiTheme="minorEastAsia" w:eastAsiaTheme="minorEastAsia" w:hAnsiTheme="minorEastAsia" w:hint="eastAsia"/>
                <w:color w:val="000000"/>
                <w:sz w:val="21"/>
                <w:szCs w:val="21"/>
                <w:lang w:val="en-US" w:eastAsia="zh-CN"/>
              </w:rPr>
              <w:t>墙</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地下连续</w:t>
            </w:r>
            <w:r w:rsidRPr="00633606">
              <w:rPr>
                <w:rFonts w:asciiTheme="minorEastAsia" w:eastAsiaTheme="minorEastAsia" w:hAnsiTheme="minorEastAsia" w:hint="eastAsia"/>
                <w:color w:val="000000"/>
                <w:sz w:val="21"/>
                <w:szCs w:val="21"/>
                <w:lang w:val="en-US" w:eastAsia="zh-CN"/>
              </w:rPr>
              <w:t>墙</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水泥土重力式挡墙</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锚杆</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与主体结构相结合的基坑支护</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基础</w:t>
            </w: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无筋扩展基础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钢筋混凝土扩展基础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筏形与箱形基础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钢结构基础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钢管混凝土结构基础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型钢混凝土结构基础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钢筋混凝土</w:t>
            </w:r>
            <w:r w:rsidRPr="00633606">
              <w:rPr>
                <w:rFonts w:asciiTheme="minorEastAsia" w:eastAsiaTheme="minorEastAsia" w:hAnsiTheme="minorEastAsia" w:hint="eastAsia"/>
                <w:color w:val="000000"/>
                <w:sz w:val="21"/>
                <w:szCs w:val="21"/>
                <w:lang w:val="en-US" w:eastAsia="zh-CN"/>
              </w:rPr>
              <w:t>预制桩</w:t>
            </w:r>
            <w:r w:rsidRPr="00633606">
              <w:rPr>
                <w:rFonts w:asciiTheme="minorEastAsia" w:eastAsiaTheme="minorEastAsia" w:hAnsiTheme="minorEastAsia"/>
                <w:color w:val="000000"/>
                <w:sz w:val="21"/>
                <w:szCs w:val="21"/>
              </w:rPr>
              <w:t>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泥浆护壁成孔</w:t>
            </w:r>
            <w:r w:rsidRPr="00633606">
              <w:rPr>
                <w:rFonts w:asciiTheme="minorEastAsia" w:eastAsiaTheme="minorEastAsia" w:hAnsiTheme="minorEastAsia" w:hint="eastAsia"/>
                <w:color w:val="000000"/>
                <w:sz w:val="21"/>
                <w:szCs w:val="21"/>
                <w:lang w:val="en-US" w:eastAsia="zh-CN"/>
              </w:rPr>
              <w:t>灌注</w:t>
            </w:r>
            <w:r w:rsidRPr="00633606">
              <w:rPr>
                <w:rFonts w:asciiTheme="minorEastAsia" w:eastAsiaTheme="minorEastAsia" w:hAnsiTheme="minorEastAsia"/>
                <w:color w:val="000000"/>
                <w:sz w:val="21"/>
                <w:szCs w:val="21"/>
              </w:rPr>
              <w:t>桩基础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干作业成孔桩基础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s="Times New Roman" w:hint="eastAsia"/>
                <w:color w:val="000000"/>
                <w:sz w:val="21"/>
                <w:szCs w:val="21"/>
                <w:lang w:val="en-US" w:eastAsia="zh-CN" w:bidi="en-US"/>
              </w:rPr>
              <w:t>长</w:t>
            </w:r>
            <w:r w:rsidRPr="00633606">
              <w:rPr>
                <w:rFonts w:asciiTheme="minorEastAsia" w:eastAsiaTheme="minorEastAsia" w:hAnsiTheme="minorEastAsia"/>
                <w:color w:val="000000"/>
                <w:sz w:val="21"/>
                <w:szCs w:val="21"/>
              </w:rPr>
              <w:t>螺旋钻孔压管桩基础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沉管灌注桩基础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钢桩基础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锚</w:t>
            </w:r>
            <w:r w:rsidRPr="00633606">
              <w:rPr>
                <w:rFonts w:asciiTheme="minorEastAsia" w:eastAsiaTheme="minorEastAsia" w:hAnsiTheme="minorEastAsia" w:hint="eastAsia"/>
                <w:color w:val="000000"/>
                <w:sz w:val="21"/>
                <w:szCs w:val="21"/>
                <w:lang w:val="en-US" w:eastAsia="zh-CN"/>
              </w:rPr>
              <w:t>杆</w:t>
            </w:r>
            <w:r w:rsidRPr="00633606">
              <w:rPr>
                <w:rFonts w:asciiTheme="minorEastAsia" w:eastAsiaTheme="minorEastAsia" w:hAnsiTheme="minorEastAsia"/>
                <w:color w:val="000000"/>
                <w:sz w:val="21"/>
                <w:szCs w:val="21"/>
              </w:rPr>
              <w:t>静压桩基础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岩石锚杆基础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沉井与沉箱基础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地基</w:t>
            </w: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素土、灰土地基</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G2</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砂和砂石基础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土工合成材料基础</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粉煤灰地基</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强夯地基</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注浆地基</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预压地基</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砂石桩复合地基</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s="Times New Roman"/>
                <w:bCs/>
                <w:color w:val="000000"/>
                <w:sz w:val="21"/>
                <w:szCs w:val="21"/>
                <w:lang w:val="en-US" w:eastAsia="en-US" w:bidi="en-US"/>
              </w:rPr>
            </w:pPr>
            <w:r w:rsidRPr="00633606">
              <w:rPr>
                <w:rFonts w:asciiTheme="minorEastAsia" w:eastAsiaTheme="minorEastAsia" w:hAnsiTheme="minorEastAsia" w:cs="Times New Roman"/>
                <w:bCs/>
                <w:color w:val="000000"/>
                <w:sz w:val="21"/>
                <w:szCs w:val="21"/>
                <w:lang w:val="en-US" w:eastAsia="en-US" w:bidi="en-US"/>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jc w:val="center"/>
              <w:rPr>
                <w:rFonts w:asciiTheme="minorEastAsia" w:eastAsiaTheme="minorEastAsia" w:hAnsiTheme="minorEastAsia"/>
                <w:szCs w:val="21"/>
              </w:rPr>
            </w:pPr>
            <w:r w:rsidRPr="00633606">
              <w:rPr>
                <w:rFonts w:asciiTheme="minorEastAsia" w:eastAsiaTheme="minorEastAsia" w:hAnsiTheme="minorEastAsia"/>
                <w:bCs/>
                <w:color w:val="000000"/>
                <w:szCs w:val="21"/>
                <w:lang w:bidi="en-US"/>
              </w:rPr>
              <w:t>N3</w:t>
            </w:r>
          </w:p>
        </w:tc>
      </w:tr>
      <w:bookmarkEnd w:id="195"/>
      <w:bookmarkEnd w:id="196"/>
      <w:bookmarkEnd w:id="197"/>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分部工程</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地基与</w:t>
            </w:r>
          </w:p>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基础</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地基</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高压旋喷注浆地基</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w:t>
            </w:r>
            <w:r w:rsidRPr="00633606">
              <w:rPr>
                <w:rFonts w:asciiTheme="minorEastAsia" w:eastAsiaTheme="minorEastAsia" w:hAnsiTheme="minorEastAsia" w:hint="eastAsia"/>
                <w:color w:val="000000"/>
                <w:sz w:val="21"/>
                <w:szCs w:val="21"/>
              </w:rPr>
              <w:t>泥</w:t>
            </w:r>
            <w:r w:rsidRPr="00633606">
              <w:rPr>
                <w:rFonts w:asciiTheme="minorEastAsia" w:eastAsiaTheme="minorEastAsia" w:hAnsiTheme="minorEastAsia"/>
                <w:color w:val="000000"/>
                <w:sz w:val="21"/>
                <w:szCs w:val="21"/>
              </w:rPr>
              <w:t>土</w:t>
            </w:r>
            <w:r w:rsidRPr="00633606">
              <w:rPr>
                <w:rFonts w:asciiTheme="minorEastAsia" w:eastAsiaTheme="minorEastAsia" w:hAnsiTheme="minorEastAsia" w:hint="eastAsia"/>
                <w:color w:val="000000"/>
                <w:sz w:val="21"/>
                <w:szCs w:val="21"/>
              </w:rPr>
              <w:t>搅</w:t>
            </w:r>
            <w:r w:rsidRPr="00633606">
              <w:rPr>
                <w:rFonts w:asciiTheme="minorEastAsia" w:eastAsiaTheme="minorEastAsia" w:hAnsiTheme="minorEastAsia"/>
                <w:color w:val="000000"/>
                <w:sz w:val="21"/>
                <w:szCs w:val="21"/>
              </w:rPr>
              <w:t>拌桩地基</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土和灰土挤密桩复合地基</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水泥粉媒灰碎石桩复合地基</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夯实水泥</w:t>
            </w:r>
            <w:r w:rsidRPr="00633606">
              <w:rPr>
                <w:rFonts w:asciiTheme="minorEastAsia" w:eastAsiaTheme="minorEastAsia" w:hAnsiTheme="minorEastAsia" w:hint="eastAsia"/>
                <w:color w:val="000000"/>
                <w:sz w:val="21"/>
                <w:szCs w:val="21"/>
              </w:rPr>
              <w:t>土桩</w:t>
            </w:r>
            <w:r w:rsidRPr="00633606">
              <w:rPr>
                <w:rFonts w:asciiTheme="minorEastAsia" w:eastAsiaTheme="minorEastAsia" w:hAnsiTheme="minorEastAsia"/>
                <w:color w:val="000000"/>
                <w:sz w:val="21"/>
                <w:szCs w:val="21"/>
              </w:rPr>
              <w:t>复合地基</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地下防水</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主体结构防水</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细部构造防水</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特殊施工法结构防水</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主体结构</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混凝土结构</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现浇结构</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装配式结构</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砌体结构</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砖砌体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混凝</w:t>
            </w:r>
            <w:r w:rsidRPr="00633606">
              <w:rPr>
                <w:rFonts w:asciiTheme="minorEastAsia" w:eastAsiaTheme="minorEastAsia" w:hAnsiTheme="minorEastAsia" w:hint="eastAsia"/>
                <w:color w:val="000000"/>
                <w:sz w:val="21"/>
                <w:szCs w:val="21"/>
              </w:rPr>
              <w:t>土</w:t>
            </w:r>
            <w:r w:rsidRPr="00633606">
              <w:rPr>
                <w:rFonts w:asciiTheme="minorEastAsia" w:eastAsiaTheme="minorEastAsia" w:hAnsiTheme="minorEastAsia"/>
                <w:color w:val="000000"/>
                <w:sz w:val="21"/>
                <w:szCs w:val="21"/>
              </w:rPr>
              <w:t>小型空心砌块砌体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石砌体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配筋砌体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填充</w:t>
            </w:r>
            <w:r w:rsidRPr="00633606">
              <w:rPr>
                <w:rFonts w:asciiTheme="minorEastAsia" w:eastAsiaTheme="minorEastAsia" w:hAnsiTheme="minorEastAsia" w:hint="eastAsia"/>
                <w:color w:val="000000"/>
                <w:sz w:val="21"/>
                <w:szCs w:val="21"/>
              </w:rPr>
              <w:t>墙</w:t>
            </w:r>
            <w:r w:rsidRPr="00633606">
              <w:rPr>
                <w:rFonts w:asciiTheme="minorEastAsia" w:eastAsiaTheme="minorEastAsia" w:hAnsiTheme="minorEastAsia"/>
                <w:color w:val="000000"/>
                <w:sz w:val="21"/>
                <w:szCs w:val="21"/>
              </w:rPr>
              <w:t>砌体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钢结构</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钢</w:t>
            </w:r>
            <w:r w:rsidRPr="00633606">
              <w:rPr>
                <w:rFonts w:asciiTheme="minorEastAsia" w:eastAsiaTheme="minorEastAsia" w:hAnsiTheme="minorEastAsia"/>
                <w:color w:val="000000"/>
                <w:sz w:val="21"/>
                <w:szCs w:val="21"/>
              </w:rPr>
              <w:t>梁</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钢</w:t>
            </w:r>
            <w:r w:rsidRPr="00633606">
              <w:rPr>
                <w:rFonts w:asciiTheme="minorEastAsia" w:eastAsiaTheme="minorEastAsia" w:hAnsiTheme="minorEastAsia"/>
                <w:color w:val="000000"/>
                <w:sz w:val="21"/>
                <w:szCs w:val="21"/>
              </w:rPr>
              <w:t>柱</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钢骨梁</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钢骨柱</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杆件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檩</w:t>
            </w:r>
            <w:r w:rsidRPr="00633606">
              <w:rPr>
                <w:rFonts w:asciiTheme="minorEastAsia" w:eastAsiaTheme="minorEastAsia" w:hAnsiTheme="minorEastAsia"/>
                <w:color w:val="000000"/>
                <w:sz w:val="21"/>
                <w:szCs w:val="21"/>
              </w:rPr>
              <w:t>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拉索</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N2</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楼承板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支撑</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节点</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钢管混凝土结构</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钢管混凝土</w:t>
            </w:r>
            <w:r w:rsidRPr="00633606">
              <w:rPr>
                <w:rFonts w:asciiTheme="minorEastAsia" w:eastAsiaTheme="minorEastAsia" w:hAnsiTheme="minorEastAsia"/>
                <w:color w:val="000000"/>
                <w:sz w:val="21"/>
                <w:szCs w:val="21"/>
              </w:rPr>
              <w:t>柱</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钢管混凝土梁</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钢管混族土骨架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型</w:t>
            </w:r>
            <w:r w:rsidRPr="00633606">
              <w:rPr>
                <w:rFonts w:asciiTheme="minorEastAsia" w:eastAsiaTheme="minorEastAsia" w:hAnsiTheme="minorEastAsia" w:hint="eastAsia"/>
                <w:color w:val="000000"/>
                <w:sz w:val="21"/>
                <w:szCs w:val="21"/>
                <w:lang w:eastAsia="zh-CN"/>
              </w:rPr>
              <w:t>钢</w:t>
            </w:r>
            <w:r w:rsidRPr="00633606">
              <w:rPr>
                <w:rFonts w:asciiTheme="minorEastAsia" w:eastAsiaTheme="minorEastAsia" w:hAnsiTheme="minorEastAsia"/>
                <w:color w:val="000000"/>
                <w:sz w:val="21"/>
                <w:szCs w:val="21"/>
              </w:rPr>
              <w:t>混凝土结构</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型钢混凝上柱</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型钢混凝上梁</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型钢混凝土骨架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铝合金结构</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铝合金框架结构</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铝合金空间网格结构</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铝合金面板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铝合金幕墙结构</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木结构</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方木与原木结构</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N2</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胶合木结构</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N2</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分部工程</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主体结构</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木结构</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轻型木结构</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N2</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装饰装修</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建筑地面</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基层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整体面层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板块面层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木、竹面层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抹灰</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一般抹灰</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保温层薄抹灰</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装饰抹灰</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门窗</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木门窗</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金属门窗</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塑料门窗</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特种门</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门窗玻璃</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吊顶</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整体面层吊顶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板块面层吊顶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格栅吊顶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lang w:eastAsia="zh-CN"/>
              </w:rPr>
            </w:pPr>
            <w:r w:rsidRPr="00633606">
              <w:rPr>
                <w:rFonts w:asciiTheme="minorEastAsia" w:eastAsiaTheme="minorEastAsia" w:hAnsiTheme="minorEastAsia"/>
                <w:color w:val="000000"/>
                <w:sz w:val="21"/>
                <w:szCs w:val="21"/>
              </w:rPr>
              <w:t>轻质隔</w:t>
            </w:r>
            <w:r w:rsidRPr="00633606">
              <w:rPr>
                <w:rFonts w:asciiTheme="minorEastAsia" w:eastAsiaTheme="minorEastAsia" w:hAnsiTheme="minorEastAsia" w:hint="eastAsia"/>
                <w:color w:val="000000"/>
                <w:sz w:val="21"/>
                <w:szCs w:val="21"/>
                <w:lang w:eastAsia="zh-CN"/>
              </w:rPr>
              <w:t>墙</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板材隔墙</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骨架隔墙</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活动隔墙</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玻璃隔墙</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饰面板</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石板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陶瓷板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木板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金属板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塑料板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装饰装修</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饰面砖</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外墙饰面砖</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内墙饰面砖</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幕墙</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玻璃雅墙</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金属幕墙</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石材幕墙</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陶板幕墙</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裱糊与软包</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裱糊</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软包</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细部</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橱柜</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窗帘盒</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窗台板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栏杆</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color w:val="000000"/>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扶手</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分部工程</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装饰装修</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细部</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花饰</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屋面</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after="60" w:line="240" w:lineRule="auto"/>
              <w:ind w:firstLine="1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基层保护</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找坡层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找平层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隔汽层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隔离层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保护层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after="60" w:line="240" w:lineRule="auto"/>
              <w:ind w:firstLine="1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保温与隔热</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板状材料保温层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纤维材料保温层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喷涂硬泡聚氨</w:t>
            </w:r>
            <w:r w:rsidRPr="00633606">
              <w:rPr>
                <w:rFonts w:asciiTheme="minorEastAsia" w:eastAsiaTheme="minorEastAsia" w:hAnsiTheme="minorEastAsia" w:hint="eastAsia"/>
                <w:color w:val="000000"/>
                <w:sz w:val="21"/>
                <w:szCs w:val="21"/>
              </w:rPr>
              <w:t>脂</w:t>
            </w:r>
            <w:r w:rsidRPr="00633606">
              <w:rPr>
                <w:rFonts w:asciiTheme="minorEastAsia" w:eastAsiaTheme="minorEastAsia" w:hAnsiTheme="minorEastAsia"/>
                <w:color w:val="000000"/>
                <w:sz w:val="21"/>
                <w:szCs w:val="21"/>
              </w:rPr>
              <w:t>保温层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现浇泡沫混凝</w:t>
            </w:r>
            <w:r w:rsidRPr="00633606">
              <w:rPr>
                <w:rFonts w:asciiTheme="minorEastAsia" w:eastAsiaTheme="minorEastAsia" w:hAnsiTheme="minorEastAsia" w:hint="eastAsia"/>
                <w:color w:val="000000"/>
                <w:sz w:val="21"/>
                <w:szCs w:val="21"/>
              </w:rPr>
              <w:t>土</w:t>
            </w:r>
            <w:r w:rsidRPr="00633606">
              <w:rPr>
                <w:rFonts w:asciiTheme="minorEastAsia" w:eastAsiaTheme="minorEastAsia" w:hAnsiTheme="minorEastAsia"/>
                <w:color w:val="000000"/>
                <w:sz w:val="21"/>
                <w:szCs w:val="21"/>
              </w:rPr>
              <w:t>保温层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种植隔热层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架空隔热层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蓄水隔热层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after="60" w:line="240" w:lineRule="auto"/>
              <w:ind w:firstLine="1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防水与密封</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卷材防水层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涂膜防水层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复</w:t>
            </w:r>
            <w:r w:rsidRPr="00633606">
              <w:rPr>
                <w:rFonts w:asciiTheme="minorEastAsia" w:eastAsiaTheme="minorEastAsia" w:hAnsiTheme="minorEastAsia"/>
                <w:color w:val="000000"/>
                <w:sz w:val="21"/>
                <w:szCs w:val="21"/>
              </w:rPr>
              <w:t>合防水层</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接</w:t>
            </w:r>
            <w:r w:rsidRPr="00633606">
              <w:rPr>
                <w:rFonts w:asciiTheme="minorEastAsia" w:eastAsiaTheme="minorEastAsia" w:hAnsiTheme="minorEastAsia" w:hint="eastAsia"/>
                <w:color w:val="000000"/>
                <w:sz w:val="21"/>
                <w:szCs w:val="21"/>
              </w:rPr>
              <w:t>缝</w:t>
            </w:r>
            <w:r w:rsidRPr="00633606">
              <w:rPr>
                <w:rFonts w:asciiTheme="minorEastAsia" w:eastAsiaTheme="minorEastAsia" w:hAnsiTheme="minorEastAsia"/>
                <w:color w:val="000000"/>
                <w:sz w:val="21"/>
                <w:szCs w:val="21"/>
              </w:rPr>
              <w:t>密封防水</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瓦面与板面</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烧结瓦铺装</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混凝土瓦铺装</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屋面</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lang w:val="en-US" w:eastAsia="zh-CN"/>
              </w:rPr>
            </w:pPr>
            <w:r w:rsidRPr="00633606">
              <w:rPr>
                <w:rFonts w:asciiTheme="minorEastAsia" w:eastAsiaTheme="minorEastAsia" w:hAnsiTheme="minorEastAsia"/>
                <w:color w:val="000000"/>
                <w:sz w:val="21"/>
                <w:szCs w:val="21"/>
              </w:rPr>
              <w:t>瓦面与板</w:t>
            </w:r>
            <w:r w:rsidRPr="00633606">
              <w:rPr>
                <w:rFonts w:asciiTheme="minorEastAsia" w:eastAsiaTheme="minorEastAsia" w:hAnsiTheme="minorEastAsia" w:hint="eastAsia"/>
                <w:color w:val="000000"/>
                <w:sz w:val="21"/>
                <w:szCs w:val="21"/>
                <w:lang w:val="en-US" w:eastAsia="zh-CN"/>
              </w:rPr>
              <w:t>面</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沥青瓦铺装</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金</w:t>
            </w:r>
            <w:r w:rsidRPr="00633606">
              <w:rPr>
                <w:rFonts w:asciiTheme="minorEastAsia" w:eastAsiaTheme="minorEastAsia" w:hAnsiTheme="minorEastAsia" w:hint="eastAsia"/>
                <w:color w:val="000000"/>
                <w:sz w:val="21"/>
                <w:szCs w:val="21"/>
              </w:rPr>
              <w:t>属</w:t>
            </w:r>
            <w:r w:rsidRPr="00633606">
              <w:rPr>
                <w:rFonts w:asciiTheme="minorEastAsia" w:eastAsiaTheme="minorEastAsia" w:hAnsiTheme="minorEastAsia"/>
                <w:color w:val="000000"/>
                <w:sz w:val="21"/>
                <w:szCs w:val="21"/>
              </w:rPr>
              <w:t>板铺装</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玻璃采光顶铺装</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细部构造</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女儿墙</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山</w:t>
            </w:r>
            <w:r w:rsidRPr="00633606">
              <w:rPr>
                <w:rFonts w:asciiTheme="minorEastAsia" w:eastAsiaTheme="minorEastAsia" w:hAnsiTheme="minorEastAsia" w:hint="eastAsia"/>
                <w:color w:val="000000"/>
                <w:sz w:val="21"/>
                <w:szCs w:val="21"/>
              </w:rPr>
              <w:t>墙</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伸出屋面管道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屋而出入口</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设施基座</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屋脊</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屋</w:t>
            </w:r>
            <w:r w:rsidRPr="00633606">
              <w:rPr>
                <w:rFonts w:asciiTheme="minorEastAsia" w:eastAsiaTheme="minorEastAsia" w:hAnsiTheme="minorEastAsia"/>
                <w:color w:val="000000"/>
                <w:sz w:val="21"/>
                <w:szCs w:val="21"/>
              </w:rPr>
              <w:t>顶窗</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给水排水及供暧</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室内给水系统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室内给水管道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w:t>
            </w:r>
            <w:r w:rsidRPr="00633606">
              <w:rPr>
                <w:rFonts w:asciiTheme="minorEastAsia" w:eastAsiaTheme="minorEastAsia" w:hAnsiTheme="minorEastAsia" w:hint="eastAsia"/>
                <w:color w:val="000000"/>
                <w:sz w:val="21"/>
                <w:szCs w:val="21"/>
              </w:rPr>
              <w:t>给</w:t>
            </w:r>
            <w:r w:rsidRPr="00633606">
              <w:rPr>
                <w:rFonts w:asciiTheme="minorEastAsia" w:eastAsiaTheme="minorEastAsia" w:hAnsiTheme="minorEastAsia"/>
                <w:color w:val="000000"/>
                <w:sz w:val="21"/>
                <w:szCs w:val="21"/>
              </w:rPr>
              <w:t>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室内给水设备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室内消火栓管道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室内消火栓管道附件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室内消火栓设备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室内消防喷淋管道附件设备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室内消防喷淋设备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lastRenderedPageBreak/>
              <w:t>分部工程</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after="60"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给水排水</w:t>
            </w:r>
          </w:p>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及供暖</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after="60"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室内排水系统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室内废水管道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室内废水管道附件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室内废水设备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室内污水管道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室内污水管道附件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室内污水设备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室内通气管道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室内通气管道附件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室内通气设备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室内雨水管道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室内雨水管道附件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室内雨水设备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室内热水系统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室内热水管道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室内热水管道附件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室内热水设备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卫生</w:t>
            </w:r>
            <w:r w:rsidRPr="00633606">
              <w:rPr>
                <w:rFonts w:asciiTheme="minorEastAsia" w:eastAsiaTheme="minorEastAsia" w:hAnsiTheme="minorEastAsia" w:hint="eastAsia"/>
                <w:color w:val="000000"/>
                <w:sz w:val="21"/>
                <w:szCs w:val="21"/>
                <w:lang w:val="en-US" w:eastAsia="zh-CN"/>
              </w:rPr>
              <w:t>浴</w:t>
            </w:r>
            <w:r w:rsidRPr="00633606">
              <w:rPr>
                <w:rFonts w:asciiTheme="minorEastAsia" w:eastAsiaTheme="minorEastAsia" w:hAnsiTheme="minorEastAsia"/>
                <w:color w:val="000000"/>
                <w:sz w:val="21"/>
                <w:szCs w:val="21"/>
              </w:rPr>
              <w:t>具</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卫</w:t>
            </w:r>
            <w:r w:rsidRPr="00633606">
              <w:rPr>
                <w:rFonts w:asciiTheme="minorEastAsia" w:eastAsiaTheme="minorEastAsia" w:hAnsiTheme="minorEastAsia"/>
                <w:color w:val="000000"/>
                <w:sz w:val="21"/>
                <w:szCs w:val="21"/>
              </w:rPr>
              <w:t>浴器具</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卫</w:t>
            </w:r>
            <w:r w:rsidRPr="00633606">
              <w:rPr>
                <w:rFonts w:asciiTheme="minorEastAsia" w:eastAsiaTheme="minorEastAsia" w:hAnsiTheme="minorEastAsia"/>
                <w:color w:val="000000"/>
                <w:sz w:val="21"/>
                <w:szCs w:val="21"/>
              </w:rPr>
              <w:t>浴配件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28"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室内供暖系统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室内供暖管道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室内供暖管道附件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室内供暧设备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室外给水管网</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室外给水管道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室外给水管道附件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室外给水设备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室外消火栓管道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室外消火栓管道附件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室外消火栓设施设备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室外排水管网</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w:t>
            </w:r>
            <w:r w:rsidRPr="00633606">
              <w:rPr>
                <w:rFonts w:asciiTheme="minorEastAsia" w:eastAsiaTheme="minorEastAsia" w:hAnsiTheme="minorEastAsia" w:hint="eastAsia"/>
                <w:color w:val="000000"/>
                <w:sz w:val="21"/>
                <w:szCs w:val="21"/>
              </w:rPr>
              <w:t>排</w:t>
            </w:r>
            <w:r w:rsidRPr="00633606">
              <w:rPr>
                <w:rFonts w:asciiTheme="minorEastAsia" w:eastAsiaTheme="minorEastAsia" w:hAnsiTheme="minorEastAsia"/>
                <w:color w:val="000000"/>
                <w:sz w:val="21"/>
                <w:szCs w:val="21"/>
              </w:rPr>
              <w:t>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室外排水管道附件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w:t>
            </w:r>
            <w:r w:rsidRPr="00633606">
              <w:rPr>
                <w:rFonts w:asciiTheme="minorEastAsia" w:eastAsiaTheme="minorEastAsia" w:hAnsiTheme="minorEastAsia" w:hint="eastAsia"/>
                <w:color w:val="000000"/>
                <w:sz w:val="21"/>
                <w:szCs w:val="21"/>
              </w:rPr>
              <w:t>排</w:t>
            </w:r>
            <w:r w:rsidRPr="00633606">
              <w:rPr>
                <w:rFonts w:asciiTheme="minorEastAsia" w:eastAsiaTheme="minorEastAsia" w:hAnsiTheme="minorEastAsia"/>
                <w:color w:val="000000"/>
                <w:sz w:val="21"/>
                <w:szCs w:val="21"/>
              </w:rPr>
              <w:t>水设备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室外供热管</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室外供热管道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室外供热管道附件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室外供热设备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室外二次供热管道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室外二次供热管道附件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室外二次供热设备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34" w:lineRule="exact"/>
              <w:ind w:left="16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建筑饮用水供应系统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建筑饮用水管道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建筑饮用水管道附件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建筑饮用水设</w:t>
            </w:r>
            <w:r w:rsidRPr="00633606">
              <w:rPr>
                <w:rFonts w:asciiTheme="minorEastAsia" w:eastAsiaTheme="minorEastAsia" w:hAnsiTheme="minorEastAsia" w:hint="eastAsia"/>
                <w:color w:val="000000"/>
                <w:sz w:val="21"/>
                <w:szCs w:val="21"/>
              </w:rPr>
              <w:t>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分部工程</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给水排水及供暖</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建筑中水系统及雨水利用系统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中水处理管道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中水处理管道附件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中水处理设备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中水供水管道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中水供水管道附件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中水供水设备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游泳池及公共浴池水系统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游泳池管道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游泳池管道附件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游泳池设备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水景喷泉系统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水景管道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水景管道附件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水景设备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热源及辅助设备</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热</w:t>
            </w:r>
            <w:r w:rsidRPr="00633606">
              <w:rPr>
                <w:rFonts w:asciiTheme="minorEastAsia" w:eastAsiaTheme="minorEastAsia" w:hAnsiTheme="minorEastAsia"/>
                <w:color w:val="000000"/>
                <w:sz w:val="21"/>
                <w:szCs w:val="21"/>
              </w:rPr>
              <w:t>源管道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热源管道附件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热源设备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52"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监测与控制仪表</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检</w:t>
            </w:r>
            <w:r w:rsidRPr="00633606">
              <w:rPr>
                <w:rFonts w:asciiTheme="minorEastAsia" w:eastAsiaTheme="minorEastAsia" w:hAnsiTheme="minorEastAsia" w:hint="eastAsia"/>
                <w:color w:val="000000"/>
                <w:sz w:val="21"/>
                <w:szCs w:val="21"/>
              </w:rPr>
              <w:t>测</w:t>
            </w:r>
            <w:r w:rsidRPr="00633606">
              <w:rPr>
                <w:rFonts w:asciiTheme="minorEastAsia" w:eastAsiaTheme="minorEastAsia" w:hAnsiTheme="minorEastAsia"/>
                <w:color w:val="000000"/>
                <w:sz w:val="21"/>
                <w:szCs w:val="21"/>
              </w:rPr>
              <w:t>仪器</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检</w:t>
            </w:r>
            <w:r w:rsidRPr="00633606">
              <w:rPr>
                <w:rFonts w:asciiTheme="minorEastAsia" w:eastAsiaTheme="minorEastAsia" w:hAnsiTheme="minorEastAsia" w:hint="eastAsia"/>
                <w:color w:val="000000"/>
                <w:sz w:val="21"/>
                <w:szCs w:val="21"/>
              </w:rPr>
              <w:t>测</w:t>
            </w:r>
            <w:r w:rsidRPr="00633606">
              <w:rPr>
                <w:rFonts w:asciiTheme="minorEastAsia" w:eastAsiaTheme="minorEastAsia" w:hAnsiTheme="minorEastAsia"/>
                <w:color w:val="000000"/>
                <w:sz w:val="21"/>
                <w:szCs w:val="21"/>
              </w:rPr>
              <w:t>仪表</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after="60"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通风与</w:t>
            </w:r>
          </w:p>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空调</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送</w:t>
            </w:r>
            <w:r w:rsidRPr="00633606">
              <w:rPr>
                <w:rFonts w:asciiTheme="minorEastAsia" w:eastAsiaTheme="minorEastAsia" w:hAnsiTheme="minorEastAsia" w:hint="eastAsia"/>
                <w:color w:val="000000"/>
                <w:sz w:val="21"/>
                <w:szCs w:val="21"/>
                <w:lang w:val="en-US" w:eastAsia="zh-CN"/>
              </w:rPr>
              <w:t>风</w:t>
            </w:r>
            <w:r w:rsidRPr="00633606">
              <w:rPr>
                <w:rFonts w:asciiTheme="minorEastAsia" w:eastAsiaTheme="minorEastAsia" w:hAnsiTheme="minorEastAsia"/>
                <w:color w:val="000000"/>
                <w:sz w:val="21"/>
                <w:szCs w:val="21"/>
              </w:rPr>
              <w:t>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送风风管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送风风管配件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送风系统部件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送风系统风机与空气处理设备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排风系统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排风风管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排</w:t>
            </w:r>
            <w:r w:rsidRPr="00633606">
              <w:rPr>
                <w:rFonts w:asciiTheme="minorEastAsia" w:eastAsiaTheme="minorEastAsia" w:hAnsiTheme="minorEastAsia"/>
                <w:color w:val="000000"/>
                <w:sz w:val="21"/>
                <w:szCs w:val="21"/>
              </w:rPr>
              <w:t>风风管配件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排风系统部件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排</w:t>
            </w:r>
            <w:r w:rsidRPr="00633606">
              <w:rPr>
                <w:rFonts w:asciiTheme="minorEastAsia" w:eastAsiaTheme="minorEastAsia" w:hAnsiTheme="minorEastAsia"/>
                <w:color w:val="000000"/>
                <w:sz w:val="21"/>
                <w:szCs w:val="21"/>
              </w:rPr>
              <w:t>风系统风机与空气处理设备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w:t>
            </w:r>
            <w:r w:rsidRPr="00633606">
              <w:rPr>
                <w:rFonts w:asciiTheme="minorEastAsia" w:eastAsiaTheme="minorEastAsia" w:hAnsiTheme="minorEastAsia" w:hint="eastAsia"/>
                <w:color w:val="000000"/>
                <w:sz w:val="21"/>
                <w:szCs w:val="21"/>
                <w:lang w:val="en-US" w:eastAsia="zh-CN"/>
              </w:rPr>
              <w:t>排</w:t>
            </w:r>
            <w:r w:rsidRPr="00633606">
              <w:rPr>
                <w:rFonts w:asciiTheme="minorEastAsia" w:eastAsiaTheme="minorEastAsia" w:hAnsiTheme="minorEastAsia"/>
                <w:color w:val="000000"/>
                <w:sz w:val="21"/>
                <w:szCs w:val="21"/>
              </w:rPr>
              <w:t>烟系统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防排烟风管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防排烟风管配件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防排烟系统部件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防排烟系统风机与空气处理设备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除尘系统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除尘风管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除尘风管配件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除尘系统部件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除尘系统风机与空气处理设</w:t>
            </w:r>
            <w:r w:rsidRPr="00633606">
              <w:rPr>
                <w:rFonts w:asciiTheme="minorEastAsia" w:eastAsiaTheme="minorEastAsia" w:hAnsiTheme="minorEastAsia" w:hint="eastAsia"/>
                <w:color w:val="000000"/>
                <w:sz w:val="21"/>
                <w:szCs w:val="21"/>
              </w:rPr>
              <w:t>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舒适性空调系统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舒适性空调风管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舒适性空调</w:t>
            </w:r>
            <w:r w:rsidRPr="00633606">
              <w:rPr>
                <w:rFonts w:asciiTheme="minorEastAsia" w:eastAsiaTheme="minorEastAsia" w:hAnsiTheme="minorEastAsia" w:hint="eastAsia"/>
                <w:color w:val="000000"/>
                <w:sz w:val="21"/>
                <w:szCs w:val="21"/>
              </w:rPr>
              <w:t>风</w:t>
            </w:r>
            <w:r w:rsidRPr="00633606">
              <w:rPr>
                <w:rFonts w:asciiTheme="minorEastAsia" w:eastAsiaTheme="minorEastAsia" w:hAnsiTheme="minorEastAsia"/>
                <w:color w:val="000000"/>
                <w:sz w:val="21"/>
                <w:szCs w:val="21"/>
              </w:rPr>
              <w:t>管配件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舒适性空调系统部件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舒适性空调系统风机与空气处理设备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分部工程</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52"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通风与空调</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firstLine="14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恒温恒湿空调系统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恒温恒湿空调风管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恒温恒湿空调风管配件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恒</w:t>
            </w:r>
            <w:r w:rsidRPr="00633606">
              <w:rPr>
                <w:rFonts w:asciiTheme="minorEastAsia" w:eastAsiaTheme="minorEastAsia" w:hAnsiTheme="minorEastAsia"/>
                <w:color w:val="000000"/>
                <w:sz w:val="21"/>
                <w:szCs w:val="21"/>
              </w:rPr>
              <w:t>温恒湿空调系统部件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恒温恒湿空调系统风机与空处理设备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冷化空调系统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净化空调风管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净化空调风管配件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净化空调系统部件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净化空调系统风机与空气处理设备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firstLine="14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地下人防通风系统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地下人防通风风管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地卜人防通风风管配件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地下人防通风系统部件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地下人防通风系统风机与空气处理设备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真空吸尘系统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真空吸尘风管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真空吸尘风管配件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真空吸尘系统部件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真</w:t>
            </w:r>
            <w:r w:rsidRPr="00633606">
              <w:rPr>
                <w:rFonts w:asciiTheme="minorEastAsia" w:eastAsiaTheme="minorEastAsia" w:hAnsiTheme="minorEastAsia"/>
                <w:color w:val="000000"/>
                <w:sz w:val="21"/>
                <w:szCs w:val="21"/>
              </w:rPr>
              <w:t>空吸尘系统风机与空气处理设备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冷凝水系统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冷凝水管道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冷凝水管道附件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冷凝水系统水</w:t>
            </w:r>
            <w:r w:rsidRPr="00633606">
              <w:rPr>
                <w:rFonts w:asciiTheme="minorEastAsia" w:eastAsiaTheme="minorEastAsia" w:hAnsiTheme="minorEastAsia" w:hint="eastAsia"/>
                <w:color w:val="000000"/>
                <w:sz w:val="21"/>
                <w:szCs w:val="21"/>
              </w:rPr>
              <w:t>泵</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冷凝水系统水</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附</w:t>
            </w:r>
            <w:r w:rsidRPr="00633606">
              <w:rPr>
                <w:rFonts w:asciiTheme="minorEastAsia" w:eastAsiaTheme="minorEastAsia" w:hAnsiTheme="minorEastAsia" w:hint="eastAsia"/>
                <w:color w:val="000000"/>
                <w:sz w:val="21"/>
                <w:szCs w:val="21"/>
              </w:rPr>
              <w:t>属</w:t>
            </w:r>
            <w:r w:rsidRPr="00633606">
              <w:rPr>
                <w:rFonts w:asciiTheme="minorEastAsia" w:eastAsiaTheme="minorEastAsia" w:hAnsiTheme="minorEastAsia"/>
                <w:color w:val="000000"/>
                <w:sz w:val="21"/>
                <w:szCs w:val="21"/>
              </w:rPr>
              <w:t>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firstLine="14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空调（冷、热）水系统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空调（冷、热）水管道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空调（冷、热）水管道附件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空调（冷、热）水系统水泵</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空调（冷、然）水系统水泵附属设备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冷却水系统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冷却水管道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冷却水管道附件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冷却水系统水</w:t>
            </w:r>
            <w:r w:rsidRPr="00633606">
              <w:rPr>
                <w:rFonts w:asciiTheme="minorEastAsia" w:eastAsiaTheme="minorEastAsia" w:hAnsiTheme="minorEastAsia" w:hint="eastAsia"/>
                <w:color w:val="000000"/>
                <w:sz w:val="21"/>
                <w:szCs w:val="21"/>
              </w:rPr>
              <w:t>泵</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冷却水系统水泵附属设备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firstLine="14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土壊源热泵换热系统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土</w:t>
            </w:r>
            <w:r w:rsidRPr="00633606">
              <w:rPr>
                <w:rFonts w:asciiTheme="minorEastAsia" w:eastAsiaTheme="minorEastAsia" w:hAnsiTheme="minorEastAsia" w:hint="eastAsia"/>
                <w:color w:val="000000"/>
                <w:sz w:val="21"/>
                <w:szCs w:val="21"/>
              </w:rPr>
              <w:t>壤</w:t>
            </w:r>
            <w:r w:rsidRPr="00633606">
              <w:rPr>
                <w:rFonts w:asciiTheme="minorEastAsia" w:eastAsiaTheme="minorEastAsia" w:hAnsiTheme="minorEastAsia"/>
                <w:color w:val="000000"/>
                <w:sz w:val="21"/>
                <w:szCs w:val="21"/>
              </w:rPr>
              <w:t>源热泵换热管道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上壤源热泵换热管道附件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土壤源热</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换热系统水</w:t>
            </w:r>
            <w:r w:rsidRPr="00633606">
              <w:rPr>
                <w:rFonts w:asciiTheme="minorEastAsia" w:eastAsiaTheme="minorEastAsia" w:hAnsiTheme="minorEastAsia" w:hint="eastAsia"/>
                <w:color w:val="000000"/>
                <w:sz w:val="21"/>
                <w:szCs w:val="21"/>
              </w:rPr>
              <w:t>泵</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土壤源热</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换热系统水</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附</w:t>
            </w:r>
            <w:r w:rsidRPr="00633606">
              <w:rPr>
                <w:rFonts w:asciiTheme="minorEastAsia" w:eastAsiaTheme="minorEastAsia" w:hAnsiTheme="minorEastAsia" w:hint="eastAsia"/>
                <w:color w:val="000000"/>
                <w:sz w:val="21"/>
                <w:szCs w:val="21"/>
              </w:rPr>
              <w:t>属</w:t>
            </w:r>
            <w:r w:rsidRPr="00633606">
              <w:rPr>
                <w:rFonts w:asciiTheme="minorEastAsia" w:eastAsiaTheme="minorEastAsia" w:hAnsiTheme="minorEastAsia"/>
                <w:color w:val="000000"/>
                <w:sz w:val="21"/>
                <w:szCs w:val="21"/>
              </w:rPr>
              <w:t>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firstLine="14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水源热泵换热系统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水源热</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换热管道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水源热泵换热管道附件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水源热</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换热系统水</w:t>
            </w:r>
            <w:r w:rsidRPr="00633606">
              <w:rPr>
                <w:rFonts w:asciiTheme="minorEastAsia" w:eastAsiaTheme="minorEastAsia" w:hAnsiTheme="minorEastAsia" w:hint="eastAsia"/>
                <w:color w:val="000000"/>
                <w:sz w:val="21"/>
                <w:szCs w:val="21"/>
              </w:rPr>
              <w:t>泵</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水源热</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换热系统水系附</w:t>
            </w:r>
            <w:r w:rsidRPr="00633606">
              <w:rPr>
                <w:rFonts w:asciiTheme="minorEastAsia" w:eastAsiaTheme="minorEastAsia" w:hAnsiTheme="minorEastAsia" w:hint="eastAsia"/>
                <w:color w:val="000000"/>
                <w:sz w:val="21"/>
                <w:szCs w:val="21"/>
              </w:rPr>
              <w:t>属</w:t>
            </w:r>
            <w:r w:rsidRPr="00633606">
              <w:rPr>
                <w:rFonts w:asciiTheme="minorEastAsia" w:eastAsiaTheme="minorEastAsia" w:hAnsiTheme="minorEastAsia"/>
                <w:color w:val="000000"/>
                <w:sz w:val="21"/>
                <w:szCs w:val="21"/>
              </w:rPr>
              <w:t>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分部工程</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通风与空调</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蓄能系统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蓄能管道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蓄能管道附件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蓄能系统水</w:t>
            </w:r>
            <w:r w:rsidRPr="00633606">
              <w:rPr>
                <w:rFonts w:asciiTheme="minorEastAsia" w:eastAsiaTheme="minorEastAsia" w:hAnsiTheme="minorEastAsia" w:hint="eastAsia"/>
                <w:color w:val="000000"/>
                <w:sz w:val="21"/>
                <w:szCs w:val="21"/>
              </w:rPr>
              <w:t>泵</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蓄</w:t>
            </w:r>
            <w:r w:rsidRPr="00633606">
              <w:rPr>
                <w:rFonts w:asciiTheme="minorEastAsia" w:eastAsiaTheme="minorEastAsia" w:hAnsiTheme="minorEastAsia"/>
                <w:color w:val="000000"/>
                <w:sz w:val="21"/>
                <w:szCs w:val="21"/>
              </w:rPr>
              <w:t>能系统水</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附属设备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6"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圧缩式制冷（热）</w:t>
            </w:r>
            <w:r w:rsidRPr="00633606">
              <w:rPr>
                <w:rFonts w:asciiTheme="minorEastAsia" w:eastAsiaTheme="minorEastAsia" w:hAnsiTheme="minorEastAsia" w:hint="eastAsia"/>
                <w:color w:val="000000"/>
                <w:sz w:val="21"/>
                <w:szCs w:val="21"/>
                <w:lang w:val="en-US" w:eastAsia="zh-CN"/>
              </w:rPr>
              <w:t>设</w:t>
            </w:r>
            <w:r w:rsidRPr="00633606">
              <w:rPr>
                <w:rFonts w:asciiTheme="minorEastAsia" w:eastAsiaTheme="minorEastAsia" w:hAnsiTheme="minorEastAsia"/>
                <w:color w:val="000000"/>
                <w:sz w:val="21"/>
                <w:szCs w:val="21"/>
              </w:rPr>
              <w:t>备系统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压缩式制冷（热）设备管</w:t>
            </w:r>
            <w:r w:rsidRPr="00633606">
              <w:rPr>
                <w:rFonts w:asciiTheme="minorEastAsia" w:eastAsiaTheme="minorEastAsia" w:hAnsiTheme="minorEastAsia" w:hint="eastAsia"/>
                <w:color w:val="000000"/>
                <w:sz w:val="21"/>
                <w:szCs w:val="21"/>
              </w:rPr>
              <w:t>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压缩式制冷（热）设备管道附件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压缩式制冷（热）设备系统制冷机组设备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圧縮式制冷（热）设备系统制冷机组</w:t>
            </w:r>
            <w:r w:rsidRPr="00633606">
              <w:rPr>
                <w:rFonts w:asciiTheme="minorEastAsia" w:eastAsiaTheme="minorEastAsia" w:hAnsiTheme="minorEastAsia" w:hint="eastAsia"/>
                <w:color w:val="000000"/>
                <w:sz w:val="21"/>
                <w:szCs w:val="21"/>
              </w:rPr>
              <w:t>设备</w:t>
            </w:r>
            <w:r w:rsidRPr="00633606">
              <w:rPr>
                <w:rFonts w:asciiTheme="minorEastAsia" w:eastAsiaTheme="minorEastAsia" w:hAnsiTheme="minorEastAsia"/>
                <w:color w:val="000000"/>
                <w:sz w:val="21"/>
                <w:szCs w:val="21"/>
              </w:rPr>
              <w:t>附</w:t>
            </w:r>
            <w:r w:rsidRPr="00633606">
              <w:rPr>
                <w:rFonts w:asciiTheme="minorEastAsia" w:eastAsiaTheme="minorEastAsia" w:hAnsiTheme="minorEastAsia" w:hint="eastAsia"/>
                <w:color w:val="000000"/>
                <w:sz w:val="21"/>
                <w:szCs w:val="21"/>
              </w:rPr>
              <w:t>属</w:t>
            </w:r>
            <w:r w:rsidRPr="00633606">
              <w:rPr>
                <w:rFonts w:asciiTheme="minorEastAsia" w:eastAsiaTheme="minorEastAsia" w:hAnsiTheme="minorEastAsia"/>
                <w:color w:val="000000"/>
                <w:sz w:val="21"/>
                <w:szCs w:val="21"/>
              </w:rPr>
              <w:t>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34"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吸收式制冷（热）设备系统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吸收式制冷（热）设备管道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吸收式制冷（热）设备管</w:t>
            </w:r>
            <w:r w:rsidRPr="00633606">
              <w:rPr>
                <w:rFonts w:asciiTheme="minorEastAsia" w:eastAsiaTheme="minorEastAsia" w:hAnsiTheme="minorEastAsia" w:hint="eastAsia"/>
                <w:color w:val="000000"/>
                <w:sz w:val="21"/>
                <w:szCs w:val="21"/>
              </w:rPr>
              <w:t>道</w:t>
            </w:r>
            <w:r w:rsidRPr="00633606">
              <w:rPr>
                <w:rFonts w:asciiTheme="minorEastAsia" w:eastAsiaTheme="minorEastAsia" w:hAnsiTheme="minorEastAsia"/>
                <w:color w:val="000000"/>
                <w:sz w:val="21"/>
                <w:szCs w:val="21"/>
              </w:rPr>
              <w:t>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吸收式制冷（热）设备系统制冷机组</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吸收式制冷（热）设备系统制冷机组设备附</w:t>
            </w:r>
            <w:r w:rsidRPr="00633606">
              <w:rPr>
                <w:rFonts w:asciiTheme="minorEastAsia" w:eastAsiaTheme="minorEastAsia" w:hAnsiTheme="minorEastAsia" w:hint="eastAsia"/>
                <w:color w:val="000000"/>
                <w:sz w:val="21"/>
                <w:szCs w:val="21"/>
              </w:rPr>
              <w:t>属</w:t>
            </w:r>
            <w:r w:rsidRPr="00633606">
              <w:rPr>
                <w:rFonts w:asciiTheme="minorEastAsia" w:eastAsiaTheme="minorEastAsia" w:hAnsiTheme="minorEastAsia"/>
                <w:color w:val="000000"/>
                <w:sz w:val="21"/>
                <w:szCs w:val="21"/>
              </w:rPr>
              <w:t>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多联机（热</w:t>
            </w:r>
            <w:r w:rsidRPr="00633606">
              <w:rPr>
                <w:rFonts w:asciiTheme="minorEastAsia" w:eastAsiaTheme="minorEastAsia" w:hAnsiTheme="minorEastAsia" w:hint="eastAsia"/>
                <w:color w:val="000000"/>
                <w:sz w:val="21"/>
                <w:szCs w:val="21"/>
                <w:lang w:val="en-US" w:eastAsia="zh-CN"/>
              </w:rPr>
              <w:t>泵</w:t>
            </w:r>
            <w:r w:rsidRPr="00633606">
              <w:rPr>
                <w:rFonts w:asciiTheme="minorEastAsia" w:eastAsiaTheme="minorEastAsia" w:hAnsiTheme="minorEastAsia"/>
                <w:color w:val="000000"/>
                <w:sz w:val="21"/>
                <w:szCs w:val="21"/>
              </w:rPr>
              <w:t>）空调系统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多联机（热</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）空调管道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多联机（热系</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）空调管道附件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多联机（热</w:t>
            </w:r>
            <w:r w:rsidRPr="00633606">
              <w:rPr>
                <w:rFonts w:asciiTheme="minorEastAsia" w:eastAsiaTheme="minorEastAsia" w:hAnsiTheme="minorEastAsia" w:hint="eastAsia"/>
                <w:color w:val="000000"/>
                <w:sz w:val="21"/>
                <w:szCs w:val="21"/>
              </w:rPr>
              <w:t>泵）</w:t>
            </w:r>
            <w:r w:rsidRPr="00633606">
              <w:rPr>
                <w:rFonts w:asciiTheme="minorEastAsia" w:eastAsiaTheme="minorEastAsia" w:hAnsiTheme="minorEastAsia"/>
                <w:color w:val="000000"/>
                <w:sz w:val="21"/>
                <w:szCs w:val="21"/>
              </w:rPr>
              <w:t>空调系统多联机空调机组设备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多联机（热泵）空调系统多联机空调机组设备附属设</w:t>
            </w:r>
            <w:r w:rsidRPr="00633606">
              <w:rPr>
                <w:rFonts w:asciiTheme="minorEastAsia" w:eastAsiaTheme="minorEastAsia" w:hAnsiTheme="minorEastAsia" w:hint="eastAsia"/>
                <w:color w:val="000000"/>
                <w:sz w:val="21"/>
                <w:szCs w:val="21"/>
              </w:rPr>
              <w:t>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太阳能供热空调系统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太阳能供暖空调管道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太阳能供暖空调管道附件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太阳能供暧空调系统太阳能集热器</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太阳能供暧空调系统换热设备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太阳能供暧空调系统换热设备附属设备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室外电气</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室外电气线槽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室外桥架布线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室外母线布线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室外电缆配线皆</w:t>
            </w:r>
            <w:r w:rsidRPr="00633606">
              <w:rPr>
                <w:rFonts w:asciiTheme="minorEastAsia" w:eastAsiaTheme="minorEastAsia" w:hAnsiTheme="minorEastAsia" w:hint="eastAsia"/>
                <w:color w:val="000000"/>
                <w:sz w:val="21"/>
                <w:szCs w:val="21"/>
              </w:rPr>
              <w:t>≥D70</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室外电气设备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变配电室</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高压配电线槽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高压桥架及母线布线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高压电缆配线管</w:t>
            </w:r>
            <w:r w:rsidRPr="00633606">
              <w:rPr>
                <w:rFonts w:asciiTheme="minorEastAsia" w:eastAsiaTheme="minorEastAsia" w:hAnsiTheme="minorEastAsia" w:hint="eastAsia"/>
                <w:color w:val="000000"/>
                <w:sz w:val="21"/>
                <w:szCs w:val="21"/>
              </w:rPr>
              <w:t>≥D70</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高压配电设备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低压配电线槽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低斥桥架布线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低压母</w:t>
            </w:r>
            <w:r w:rsidRPr="00633606">
              <w:rPr>
                <w:rFonts w:asciiTheme="minorEastAsia" w:eastAsiaTheme="minorEastAsia" w:hAnsiTheme="minorEastAsia" w:hint="eastAsia"/>
                <w:color w:val="000000"/>
                <w:sz w:val="21"/>
                <w:szCs w:val="21"/>
              </w:rPr>
              <w:t>线</w:t>
            </w:r>
            <w:r w:rsidRPr="00633606">
              <w:rPr>
                <w:rFonts w:asciiTheme="minorEastAsia" w:eastAsiaTheme="minorEastAsia" w:hAnsiTheme="minorEastAsia"/>
                <w:color w:val="000000"/>
                <w:sz w:val="21"/>
                <w:szCs w:val="21"/>
              </w:rPr>
              <w:t>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低压电缆配线管</w:t>
            </w:r>
            <w:r w:rsidRPr="00633606">
              <w:rPr>
                <w:rFonts w:asciiTheme="minorEastAsia" w:eastAsiaTheme="minorEastAsia" w:hAnsiTheme="minorEastAsia" w:hint="eastAsia"/>
                <w:color w:val="000000"/>
                <w:sz w:val="21"/>
                <w:szCs w:val="21"/>
              </w:rPr>
              <w:t>≥D70</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分部工程</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信息</w:t>
            </w:r>
            <w:r w:rsidRPr="00633606">
              <w:rPr>
                <w:rFonts w:asciiTheme="minorEastAsia" w:eastAsiaTheme="minorEastAsia" w:hAnsiTheme="minorEastAsia"/>
                <w:color w:val="000000"/>
                <w:sz w:val="21"/>
                <w:szCs w:val="21"/>
              </w:rPr>
              <w:t>深度</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变配电室</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低压配电设备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供电干线</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供电干</w:t>
            </w:r>
            <w:r w:rsidRPr="00633606">
              <w:rPr>
                <w:rFonts w:asciiTheme="minorEastAsia" w:eastAsiaTheme="minorEastAsia" w:hAnsiTheme="minorEastAsia" w:hint="eastAsia"/>
                <w:color w:val="000000"/>
                <w:sz w:val="21"/>
                <w:szCs w:val="21"/>
              </w:rPr>
              <w:t>线</w:t>
            </w:r>
            <w:r w:rsidRPr="00633606">
              <w:rPr>
                <w:rFonts w:asciiTheme="minorEastAsia" w:eastAsiaTheme="minorEastAsia" w:hAnsiTheme="minorEastAsia"/>
                <w:color w:val="000000"/>
                <w:sz w:val="21"/>
                <w:szCs w:val="21"/>
              </w:rPr>
              <w:t>线槽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供电干</w:t>
            </w:r>
            <w:r w:rsidRPr="00633606">
              <w:rPr>
                <w:rFonts w:asciiTheme="minorEastAsia" w:eastAsiaTheme="minorEastAsia" w:hAnsiTheme="minorEastAsia" w:hint="eastAsia"/>
                <w:color w:val="000000"/>
                <w:sz w:val="21"/>
                <w:szCs w:val="21"/>
              </w:rPr>
              <w:t>线</w:t>
            </w:r>
            <w:r w:rsidRPr="00633606">
              <w:rPr>
                <w:rFonts w:asciiTheme="minorEastAsia" w:eastAsiaTheme="minorEastAsia" w:hAnsiTheme="minorEastAsia"/>
                <w:color w:val="000000"/>
                <w:sz w:val="21"/>
                <w:szCs w:val="21"/>
              </w:rPr>
              <w:t>桥架布线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供电</w:t>
            </w:r>
            <w:r w:rsidRPr="00633606">
              <w:rPr>
                <w:rFonts w:asciiTheme="minorEastAsia" w:eastAsiaTheme="minorEastAsia" w:hAnsiTheme="minorEastAsia" w:hint="eastAsia"/>
                <w:color w:val="000000"/>
                <w:sz w:val="21"/>
                <w:szCs w:val="21"/>
              </w:rPr>
              <w:t>干</w:t>
            </w:r>
            <w:r w:rsidRPr="00633606">
              <w:rPr>
                <w:rFonts w:asciiTheme="minorEastAsia" w:eastAsiaTheme="minorEastAsia" w:hAnsiTheme="minorEastAsia"/>
                <w:color w:val="000000"/>
                <w:sz w:val="21"/>
                <w:szCs w:val="21"/>
              </w:rPr>
              <w:t>线母线布线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供电线电缆配线管</w:t>
            </w:r>
            <w:r w:rsidRPr="00633606">
              <w:rPr>
                <w:rFonts w:asciiTheme="minorEastAsia" w:eastAsiaTheme="minorEastAsia" w:hAnsiTheme="minorEastAsia" w:hint="eastAsia"/>
                <w:color w:val="000000"/>
                <w:sz w:val="21"/>
                <w:szCs w:val="21"/>
              </w:rPr>
              <w:t>≥D70</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G2</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pStyle w:val="Other1"/>
              <w:spacing w:line="240" w:lineRule="auto"/>
              <w:jc w:val="center"/>
              <w:rPr>
                <w:rFonts w:asciiTheme="minorEastAsia" w:eastAsiaTheme="minorEastAsia" w:hAnsiTheme="minorEastAsia"/>
                <w:sz w:val="21"/>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供电干线设备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电气动力</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电气动力线槽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电</w:t>
            </w:r>
            <w:r w:rsidRPr="00633606">
              <w:rPr>
                <w:rFonts w:asciiTheme="minorEastAsia" w:eastAsiaTheme="minorEastAsia" w:hAnsiTheme="minorEastAsia"/>
                <w:color w:val="000000"/>
                <w:sz w:val="21"/>
                <w:szCs w:val="21"/>
              </w:rPr>
              <w:t>气动力桥架布线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电气动力母线布</w:t>
            </w:r>
            <w:r w:rsidRPr="00633606">
              <w:rPr>
                <w:rFonts w:asciiTheme="minorEastAsia" w:eastAsiaTheme="minorEastAsia" w:hAnsiTheme="minorEastAsia" w:hint="eastAsia"/>
                <w:color w:val="000000"/>
                <w:sz w:val="21"/>
                <w:szCs w:val="21"/>
              </w:rPr>
              <w:t>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电气动力电缆配线管</w:t>
            </w:r>
            <w:r w:rsidRPr="00633606">
              <w:rPr>
                <w:rFonts w:asciiTheme="minorEastAsia" w:eastAsiaTheme="minorEastAsia" w:hAnsiTheme="minorEastAsia" w:hint="eastAsia"/>
                <w:color w:val="000000"/>
                <w:sz w:val="21"/>
                <w:szCs w:val="21"/>
              </w:rPr>
              <w:t>≥D70</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电气动力设备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电气照明</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照明配电线槽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照明桥架布线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照明母线布线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照明电缆</w:t>
            </w:r>
            <w:r w:rsidRPr="00633606">
              <w:rPr>
                <w:rFonts w:asciiTheme="minorEastAsia" w:eastAsiaTheme="minorEastAsia" w:hAnsiTheme="minorEastAsia" w:hint="eastAsia"/>
                <w:color w:val="000000"/>
                <w:sz w:val="21"/>
                <w:szCs w:val="21"/>
              </w:rPr>
              <w:t>配线</w:t>
            </w:r>
            <w:r w:rsidRPr="00633606">
              <w:rPr>
                <w:rFonts w:asciiTheme="minorEastAsia" w:eastAsiaTheme="minorEastAsia" w:hAnsiTheme="minorEastAsia"/>
                <w:color w:val="000000"/>
                <w:sz w:val="21"/>
                <w:szCs w:val="21"/>
              </w:rPr>
              <w:t>管</w:t>
            </w:r>
            <w:r w:rsidRPr="00633606">
              <w:rPr>
                <w:rFonts w:asciiTheme="minorEastAsia" w:eastAsiaTheme="minorEastAsia" w:hAnsiTheme="minorEastAsia" w:hint="eastAsia"/>
                <w:color w:val="000000"/>
                <w:sz w:val="21"/>
                <w:szCs w:val="21"/>
              </w:rPr>
              <w:t>≥D70</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照明配电设备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照明控制线槽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照明控制桥架布线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照明控制母线布线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GI</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照明控制电线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照明电缆配线管</w:t>
            </w:r>
            <w:r w:rsidRPr="00633606">
              <w:rPr>
                <w:rFonts w:asciiTheme="minorEastAsia" w:eastAsiaTheme="minorEastAsia" w:hAnsiTheme="minorEastAsia" w:hint="eastAsia"/>
                <w:color w:val="000000"/>
                <w:sz w:val="21"/>
                <w:szCs w:val="21"/>
              </w:rPr>
              <w:t>≥D70</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照明控制设备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备用和不间断电源</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备用和不</w:t>
            </w:r>
            <w:r w:rsidRPr="00633606">
              <w:rPr>
                <w:rFonts w:asciiTheme="minorEastAsia" w:eastAsiaTheme="minorEastAsia" w:hAnsiTheme="minorEastAsia" w:hint="eastAsia"/>
                <w:color w:val="000000"/>
                <w:sz w:val="21"/>
                <w:szCs w:val="21"/>
              </w:rPr>
              <w:t>间</w:t>
            </w:r>
            <w:r w:rsidRPr="00633606">
              <w:rPr>
                <w:rFonts w:asciiTheme="minorEastAsia" w:eastAsiaTheme="minorEastAsia" w:hAnsiTheme="minorEastAsia"/>
                <w:color w:val="000000"/>
                <w:sz w:val="21"/>
                <w:szCs w:val="21"/>
              </w:rPr>
              <w:t>断电源线槽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备用和不间断电源桥架布线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备用和不间断电源母线布线</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备用和不间断电源电缆配线管</w:t>
            </w:r>
            <w:r w:rsidRPr="00633606">
              <w:rPr>
                <w:rFonts w:asciiTheme="minorEastAsia" w:eastAsiaTheme="minorEastAsia" w:hAnsiTheme="minorEastAsia" w:hint="eastAsia"/>
                <w:color w:val="000000"/>
                <w:sz w:val="21"/>
                <w:szCs w:val="21"/>
              </w:rPr>
              <w:t>≥D70</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备用和不间断电源设备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防雷及接地</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接闪器</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均压环</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建筑物等电位连接</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建筑智能化</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智能化集成系统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智能化集成系统设备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28"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信息接入系统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信息接入系统设备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16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用户电话交换系统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用户电话交换系统设备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信息网络系统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信息网络系统设备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分部工程</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信息</w:t>
            </w:r>
            <w:r w:rsidRPr="00633606">
              <w:rPr>
                <w:rFonts w:asciiTheme="minorEastAsia" w:eastAsiaTheme="minorEastAsia" w:hAnsiTheme="minorEastAsia"/>
                <w:color w:val="000000"/>
                <w:sz w:val="21"/>
                <w:szCs w:val="21"/>
              </w:rPr>
              <w:t>深度</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建筑智能化</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综合布线系统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综合布线系统桥架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综合</w:t>
            </w:r>
            <w:r w:rsidRPr="00633606">
              <w:rPr>
                <w:rFonts w:asciiTheme="minorEastAsia" w:eastAsiaTheme="minorEastAsia" w:hAnsiTheme="minorEastAsia"/>
                <w:color w:val="000000"/>
                <w:sz w:val="21"/>
                <w:szCs w:val="21"/>
              </w:rPr>
              <w:t>布线系统托盘</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综合</w:t>
            </w:r>
            <w:r w:rsidRPr="00633606">
              <w:rPr>
                <w:rFonts w:asciiTheme="minorEastAsia" w:eastAsiaTheme="minorEastAsia" w:hAnsiTheme="minorEastAsia"/>
                <w:color w:val="000000"/>
                <w:sz w:val="21"/>
                <w:szCs w:val="21"/>
              </w:rPr>
              <w:t>布线系统电缆配线管材</w:t>
            </w:r>
            <w:r w:rsidRPr="00633606">
              <w:rPr>
                <w:rFonts w:asciiTheme="minorEastAsia" w:eastAsiaTheme="minorEastAsia" w:hAnsiTheme="minorEastAsia" w:hint="eastAsia"/>
                <w:color w:val="000000"/>
                <w:sz w:val="21"/>
                <w:szCs w:val="21"/>
              </w:rPr>
              <w:t>≥D70</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综合</w:t>
            </w:r>
            <w:r w:rsidRPr="00633606">
              <w:rPr>
                <w:rFonts w:asciiTheme="minorEastAsia" w:eastAsiaTheme="minorEastAsia" w:hAnsiTheme="minorEastAsia"/>
                <w:color w:val="000000"/>
                <w:sz w:val="21"/>
                <w:szCs w:val="21"/>
              </w:rPr>
              <w:t>布线系统机柜</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综合</w:t>
            </w:r>
            <w:r w:rsidRPr="00633606">
              <w:rPr>
                <w:rFonts w:asciiTheme="minorEastAsia" w:eastAsiaTheme="minorEastAsia" w:hAnsiTheme="minorEastAsia"/>
                <w:color w:val="000000"/>
                <w:sz w:val="21"/>
                <w:szCs w:val="21"/>
              </w:rPr>
              <w:t>布线系统机架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综合布线系统配线架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移动通信室内覆盖系统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移动通信室内覆盖系统设备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卫星通信系统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卫星通信系统设备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有线电视和卫星电视接收系统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hint="eastAsia"/>
                <w:color w:val="000000"/>
                <w:sz w:val="21"/>
                <w:szCs w:val="21"/>
              </w:rPr>
              <w:t>有</w:t>
            </w:r>
            <w:r w:rsidRPr="00633606">
              <w:rPr>
                <w:rFonts w:asciiTheme="minorEastAsia" w:eastAsiaTheme="minorEastAsia" w:hAnsiTheme="minorEastAsia"/>
                <w:color w:val="000000"/>
                <w:sz w:val="21"/>
                <w:szCs w:val="21"/>
              </w:rPr>
              <w:t>线电视和卫星电视接收系统桥架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有线电视和卩星电视接收系统托盘</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有线电视和卫星电视接收系统设备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220" w:firstLine="2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公共广播系统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公共广播系统桥架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公共广播系统托盘</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公共广播系统设备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会议系统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会议系统桥架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会议系统托盘</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会议系统设备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信息导引及发布系统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信息导引及发布系统桥架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信息导引及发布系统托盘</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信息导引及发布系统设备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时钟系统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时钟系统桥架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时钟系统托盘</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时钟系统设备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信息化应用系统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信息化应用系统桥架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信息化应用系统托盘</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信息化应用系统设备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建筑设备监控系统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建筑设备监控系统桥架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建筑设答监控系统托盘</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建筑设备监控系统设备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after="60"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火灾自动报警系统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火灾自动报警系统桥架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火灾自动报警系统托盘</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火灾自动报警系统设备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安全技术防范系统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安全技术防范系统桥架</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安全技术防范系统托盘</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安全技术防范系统设备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应急响应系统</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应急响应系统设备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分部工程</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分项工程</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工程对象</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几何表达精度</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信息深度</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建筑智能化</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机房</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机房设备</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防雷与接地</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接闪器</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均压环</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建筑物等电位连接</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G1</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建筑节能</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28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围护系统节能</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墙体节能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幕墙节能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门窗节能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屋面节能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地面节能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供暖空调设备及管网节能</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供暖节能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通风与空调设备节能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空调</w:t>
            </w:r>
            <w:r w:rsidRPr="00633606">
              <w:rPr>
                <w:rFonts w:asciiTheme="minorEastAsia" w:eastAsiaTheme="minorEastAsia" w:hAnsiTheme="minorEastAsia" w:hint="eastAsia"/>
                <w:color w:val="000000"/>
                <w:sz w:val="21"/>
                <w:szCs w:val="21"/>
              </w:rPr>
              <w:t>与</w:t>
            </w:r>
            <w:r w:rsidRPr="00633606">
              <w:rPr>
                <w:rFonts w:asciiTheme="minorEastAsia" w:eastAsiaTheme="minorEastAsia" w:hAnsiTheme="minorEastAsia"/>
                <w:color w:val="000000"/>
                <w:sz w:val="21"/>
                <w:szCs w:val="21"/>
              </w:rPr>
              <w:t>供</w:t>
            </w:r>
            <w:r w:rsidRPr="00633606">
              <w:rPr>
                <w:rFonts w:asciiTheme="minorEastAsia" w:eastAsiaTheme="minorEastAsia" w:hAnsiTheme="minorEastAsia" w:hint="eastAsia"/>
                <w:color w:val="000000"/>
                <w:sz w:val="21"/>
                <w:szCs w:val="21"/>
              </w:rPr>
              <w:t>暖</w:t>
            </w:r>
            <w:r w:rsidRPr="00633606">
              <w:rPr>
                <w:rFonts w:asciiTheme="minorEastAsia" w:eastAsiaTheme="minorEastAsia" w:hAnsiTheme="minorEastAsia"/>
                <w:color w:val="000000"/>
                <w:sz w:val="21"/>
                <w:szCs w:val="21"/>
              </w:rPr>
              <w:t>系统冷热源节能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空调与供</w:t>
            </w:r>
            <w:r w:rsidRPr="00633606">
              <w:rPr>
                <w:rFonts w:asciiTheme="minorEastAsia" w:eastAsiaTheme="minorEastAsia" w:hAnsiTheme="minorEastAsia" w:hint="eastAsia"/>
                <w:color w:val="000000"/>
                <w:sz w:val="21"/>
                <w:szCs w:val="21"/>
              </w:rPr>
              <w:t>暖</w:t>
            </w:r>
            <w:r w:rsidRPr="00633606">
              <w:rPr>
                <w:rFonts w:asciiTheme="minorEastAsia" w:eastAsiaTheme="minorEastAsia" w:hAnsiTheme="minorEastAsia"/>
                <w:color w:val="000000"/>
                <w:sz w:val="21"/>
                <w:szCs w:val="21"/>
              </w:rPr>
              <w:t>系统管网节能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exact"/>
              <w:ind w:left="28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电气动力节能</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配电节能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照明节能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建筑节能</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52" w:lineRule="exact"/>
              <w:ind w:left="280"/>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监控系统节能</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监测系统节能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控制系统</w:t>
            </w:r>
            <w:r w:rsidRPr="00633606">
              <w:rPr>
                <w:rFonts w:asciiTheme="minorEastAsia" w:eastAsiaTheme="minorEastAsia" w:hAnsiTheme="minorEastAsia" w:hint="eastAsia"/>
                <w:color w:val="000000"/>
                <w:sz w:val="21"/>
                <w:szCs w:val="21"/>
              </w:rPr>
              <w:t>节</w:t>
            </w:r>
            <w:r w:rsidRPr="00633606">
              <w:rPr>
                <w:rFonts w:asciiTheme="minorEastAsia" w:eastAsiaTheme="minorEastAsia" w:hAnsiTheme="minorEastAsia"/>
                <w:color w:val="000000"/>
                <w:sz w:val="21"/>
                <w:szCs w:val="21"/>
              </w:rPr>
              <w:t>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可再生能源</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地源热泵系统节能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太阳能光热系统节能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太阳能光伏节能</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电梯</w:t>
            </w: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电力驱动电梯</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电力驱动电梯</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液压电梯</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液压电梯</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sz w:val="21"/>
                <w:szCs w:val="21"/>
              </w:rPr>
            </w:pPr>
            <w:r w:rsidRPr="00633606">
              <w:rPr>
                <w:rFonts w:asciiTheme="minorEastAsia" w:eastAsiaTheme="minorEastAsia" w:hAnsiTheme="minorEastAsia"/>
                <w:color w:val="000000"/>
                <w:sz w:val="21"/>
                <w:szCs w:val="21"/>
              </w:rPr>
              <w:t>自动扶梯</w:t>
            </w: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自动扶</w:t>
            </w:r>
            <w:r w:rsidRPr="00633606">
              <w:rPr>
                <w:rFonts w:asciiTheme="minorEastAsia" w:eastAsiaTheme="minorEastAsia" w:hAnsiTheme="minorEastAsia" w:hint="eastAsia"/>
                <w:color w:val="000000"/>
                <w:sz w:val="21"/>
                <w:szCs w:val="21"/>
              </w:rPr>
              <w:t>梯</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r w:rsidR="0061054C" w:rsidRPr="00633606">
        <w:trPr>
          <w:trHeight w:hRule="exact" w:val="340"/>
          <w:jc w:val="center"/>
        </w:trPr>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735" w:type="pct"/>
            <w:vMerge/>
            <w:tcBorders>
              <w:left w:val="single" w:sz="4" w:space="0" w:color="auto"/>
              <w:bottom w:val="single" w:sz="4" w:space="0" w:color="auto"/>
            </w:tcBorders>
            <w:shd w:val="clear" w:color="auto" w:fill="FFFFFF"/>
            <w:vAlign w:val="center"/>
          </w:tcPr>
          <w:p w:rsidR="0061054C" w:rsidRPr="00633606" w:rsidRDefault="0061054C">
            <w:pPr>
              <w:jc w:val="center"/>
              <w:rPr>
                <w:rFonts w:asciiTheme="minorEastAsia" w:eastAsiaTheme="minorEastAsia" w:hAnsiTheme="minorEastAsia"/>
                <w:szCs w:val="21"/>
              </w:rPr>
            </w:pPr>
          </w:p>
        </w:tc>
        <w:tc>
          <w:tcPr>
            <w:tcW w:w="2322"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28" w:lineRule="exact"/>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自动人行道</w:t>
            </w:r>
          </w:p>
        </w:tc>
        <w:tc>
          <w:tcPr>
            <w:tcW w:w="610" w:type="pct"/>
            <w:tcBorders>
              <w:top w:val="single" w:sz="4" w:space="0" w:color="auto"/>
              <w:left w:val="single" w:sz="4" w:space="0" w:color="auto"/>
              <w:bottom w:val="single" w:sz="4" w:space="0" w:color="auto"/>
            </w:tcBorders>
            <w:shd w:val="clear" w:color="auto" w:fill="FFFFFF"/>
            <w:vAlign w:val="center"/>
          </w:tcPr>
          <w:p w:rsidR="0061054C" w:rsidRPr="00633606" w:rsidRDefault="005C1370">
            <w:pPr>
              <w:pStyle w:val="Other1"/>
              <w:spacing w:line="240" w:lineRule="auto"/>
              <w:jc w:val="center"/>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G3</w:t>
            </w:r>
          </w:p>
        </w:tc>
        <w:tc>
          <w:tcPr>
            <w:tcW w:w="598"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rPr>
                <w:rFonts w:asciiTheme="minorEastAsia" w:eastAsiaTheme="minorEastAsia" w:hAnsiTheme="minorEastAsia"/>
                <w:color w:val="000000"/>
                <w:sz w:val="21"/>
                <w:szCs w:val="21"/>
              </w:rPr>
            </w:pPr>
            <w:r w:rsidRPr="00633606">
              <w:rPr>
                <w:rFonts w:asciiTheme="minorEastAsia" w:eastAsiaTheme="minorEastAsia" w:hAnsiTheme="minorEastAsia"/>
                <w:color w:val="000000"/>
                <w:sz w:val="21"/>
                <w:szCs w:val="21"/>
              </w:rPr>
              <w:t>N3</w:t>
            </w:r>
          </w:p>
        </w:tc>
      </w:tr>
    </w:tbl>
    <w:p w:rsidR="0061054C" w:rsidRDefault="0061054C">
      <w:pPr>
        <w:pStyle w:val="affe"/>
      </w:pPr>
    </w:p>
    <w:p w:rsidR="0061054C" w:rsidRDefault="005C1370">
      <w:pPr>
        <w:pStyle w:val="af7"/>
      </w:pPr>
      <w:r>
        <w:lastRenderedPageBreak/>
        <w:br/>
      </w:r>
      <w:bookmarkStart w:id="198" w:name="_Toc99807318"/>
      <w:r>
        <w:rPr>
          <w:rFonts w:hint="eastAsia"/>
        </w:rPr>
        <w:t>（规范性附录）</w:t>
      </w:r>
      <w:r>
        <w:br/>
      </w:r>
      <w:r>
        <w:rPr>
          <w:rFonts w:hint="eastAsia"/>
        </w:rPr>
        <w:t>专项工程验收构件级BIM模型精细度</w:t>
      </w:r>
      <w:bookmarkEnd w:id="198"/>
    </w:p>
    <w:tbl>
      <w:tblPr>
        <w:tblW w:w="4998" w:type="pct"/>
        <w:jc w:val="center"/>
        <w:tblCellMar>
          <w:left w:w="10" w:type="dxa"/>
          <w:right w:w="10" w:type="dxa"/>
        </w:tblCellMar>
        <w:tblLook w:val="0000" w:firstRow="0" w:lastRow="0" w:firstColumn="0" w:lastColumn="0" w:noHBand="0" w:noVBand="0"/>
      </w:tblPr>
      <w:tblGrid>
        <w:gridCol w:w="974"/>
        <w:gridCol w:w="269"/>
        <w:gridCol w:w="129"/>
        <w:gridCol w:w="1116"/>
        <w:gridCol w:w="394"/>
        <w:gridCol w:w="4426"/>
        <w:gridCol w:w="1139"/>
        <w:gridCol w:w="887"/>
      </w:tblGrid>
      <w:tr w:rsidR="0061054C" w:rsidRPr="00633606">
        <w:trPr>
          <w:trHeight w:hRule="exact" w:val="492"/>
          <w:jc w:val="center"/>
        </w:trPr>
        <w:tc>
          <w:tcPr>
            <w:tcW w:w="1544" w:type="pct"/>
            <w:gridSpan w:val="5"/>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专项工程</w:t>
            </w:r>
          </w:p>
        </w:tc>
        <w:tc>
          <w:tcPr>
            <w:tcW w:w="2371"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sz w:val="21"/>
                <w:szCs w:val="21"/>
                <w:lang w:val="en-US" w:eastAsia="zh-CN"/>
              </w:rPr>
            </w:pPr>
            <w:r w:rsidRPr="00633606">
              <w:rPr>
                <w:color w:val="000000"/>
                <w:sz w:val="21"/>
                <w:szCs w:val="21"/>
              </w:rPr>
              <w:t>几何表达精度</w:t>
            </w:r>
          </w:p>
        </w:tc>
        <w:tc>
          <w:tcPr>
            <w:tcW w:w="475"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信息深度</w:t>
            </w:r>
          </w:p>
        </w:tc>
      </w:tr>
      <w:tr w:rsidR="0061054C" w:rsidRPr="00633606">
        <w:trPr>
          <w:trHeight w:hRule="exact" w:val="252"/>
          <w:jc w:val="center"/>
        </w:trPr>
        <w:tc>
          <w:tcPr>
            <w:tcW w:w="735" w:type="pct"/>
            <w:gridSpan w:val="3"/>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防雷及接地</w:t>
            </w: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防</w:t>
            </w:r>
            <w:r w:rsidRPr="00633606">
              <w:rPr>
                <w:rFonts w:hint="eastAsia"/>
                <w:color w:val="000000"/>
                <w:sz w:val="21"/>
                <w:szCs w:val="21"/>
                <w:lang w:eastAsia="zh-CN"/>
              </w:rPr>
              <w:t>雷</w:t>
            </w:r>
            <w:r w:rsidRPr="00633606">
              <w:rPr>
                <w:color w:val="000000"/>
                <w:sz w:val="21"/>
                <w:szCs w:val="21"/>
              </w:rPr>
              <w:t>工程</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接闪器</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G1</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均压环</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G1</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接地工程</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建筑物等电位连接装</w:t>
            </w:r>
            <w:r w:rsidRPr="00633606">
              <w:rPr>
                <w:rFonts w:hint="eastAsia"/>
                <w:color w:val="000000"/>
                <w:sz w:val="21"/>
                <w:szCs w:val="21"/>
                <w:lang w:val="en-US" w:eastAsia="zh-CN"/>
              </w:rPr>
              <w:t>置</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G1</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40"/>
          <w:jc w:val="center"/>
        </w:trPr>
        <w:tc>
          <w:tcPr>
            <w:tcW w:w="735" w:type="pct"/>
            <w:gridSpan w:val="3"/>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室外</w:t>
            </w: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lang w:val="en-US" w:eastAsia="zh-CN"/>
              </w:rPr>
            </w:pPr>
            <w:r w:rsidRPr="00633606">
              <w:rPr>
                <w:rFonts w:hint="eastAsia"/>
                <w:color w:val="000000"/>
                <w:sz w:val="21"/>
                <w:szCs w:val="21"/>
                <w:lang w:val="en-US" w:eastAsia="zh-CN"/>
              </w:rPr>
              <w:t>道路</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路基</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基层</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面层</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广场</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停车场</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人行道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人行地道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挡土墙</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G4</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附属构筑物</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边坡</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土石方</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G2</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挡土堵</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支护</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附属建筑</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车棚</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围墙</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大门</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室外消防栓管道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室外消防栓管道附件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室外消防设备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室外环境</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建筑小品</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亭台</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水景</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G2</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连廊</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花坛</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场坪绿化</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G2</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rFonts w:hint="eastAsia"/>
                <w:color w:val="000000"/>
                <w:sz w:val="21"/>
                <w:szCs w:val="21"/>
                <w:lang w:val="en-US" w:eastAsia="zh-CN" w:bidi="zh-CN"/>
              </w:rPr>
              <w:t>景观桥</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室外给水管网</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室外给水管道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室外给水管道附件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室外给水设备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室外排水管网</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室外排水管道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52"/>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室外排水管道附件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264"/>
          <w:jc w:val="center"/>
        </w:trPr>
        <w:tc>
          <w:tcPr>
            <w:tcW w:w="735" w:type="pct"/>
            <w:gridSpan w:val="3"/>
            <w:vMerge/>
            <w:tcBorders>
              <w:left w:val="single" w:sz="4" w:space="0" w:color="auto"/>
              <w:bottom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bottom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室外排水设备</w:t>
            </w:r>
          </w:p>
        </w:tc>
        <w:tc>
          <w:tcPr>
            <w:tcW w:w="610" w:type="pct"/>
            <w:tcBorders>
              <w:top w:val="single" w:sz="4" w:space="0" w:color="auto"/>
              <w:left w:val="single" w:sz="4" w:space="0" w:color="auto"/>
              <w:bottom w:val="single" w:sz="4" w:space="0" w:color="auto"/>
            </w:tcBorders>
            <w:shd w:val="clear" w:color="auto" w:fill="FFFFFF"/>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794"/>
          <w:jc w:val="center"/>
        </w:trPr>
        <w:tc>
          <w:tcPr>
            <w:tcW w:w="1333" w:type="pct"/>
            <w:gridSpan w:val="4"/>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专项工程</w:t>
            </w:r>
          </w:p>
        </w:tc>
        <w:tc>
          <w:tcPr>
            <w:tcW w:w="2582" w:type="pct"/>
            <w:gridSpan w:val="2"/>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几何表达精度</w:t>
            </w:r>
          </w:p>
        </w:tc>
        <w:tc>
          <w:tcPr>
            <w:tcW w:w="475"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信息深度</w:t>
            </w:r>
          </w:p>
        </w:tc>
      </w:tr>
      <w:tr w:rsidR="0061054C" w:rsidRPr="00633606">
        <w:trPr>
          <w:trHeight w:hRule="exact" w:val="329"/>
          <w:jc w:val="center"/>
        </w:trPr>
        <w:tc>
          <w:tcPr>
            <w:tcW w:w="522" w:type="pct"/>
            <w:tcBorders>
              <w:top w:val="single" w:sz="4" w:space="0" w:color="auto"/>
              <w:left w:val="single" w:sz="4" w:space="0" w:color="auto"/>
            </w:tcBorders>
            <w:shd w:val="clear" w:color="auto" w:fill="FFFFFF"/>
          </w:tcPr>
          <w:p w:rsidR="0061054C" w:rsidRPr="00633606" w:rsidRDefault="0061054C">
            <w:pPr>
              <w:jc w:val="center"/>
              <w:rPr>
                <w:rFonts w:ascii="宋体" w:hAnsi="宋体"/>
                <w:szCs w:val="21"/>
              </w:rPr>
            </w:pPr>
          </w:p>
        </w:tc>
        <w:tc>
          <w:tcPr>
            <w:tcW w:w="144" w:type="pct"/>
            <w:tcBorders>
              <w:top w:val="single" w:sz="4" w:space="0" w:color="auto"/>
            </w:tcBorders>
            <w:shd w:val="clear" w:color="auto" w:fill="FFFFFF"/>
          </w:tcPr>
          <w:p w:rsidR="0061054C" w:rsidRPr="00633606" w:rsidRDefault="0061054C">
            <w:pPr>
              <w:jc w:val="center"/>
              <w:rPr>
                <w:rFonts w:ascii="宋体" w:hAnsi="宋体"/>
                <w:szCs w:val="21"/>
              </w:rPr>
            </w:pPr>
          </w:p>
        </w:tc>
        <w:tc>
          <w:tcPr>
            <w:tcW w:w="667" w:type="pct"/>
            <w:gridSpan w:val="2"/>
            <w:tcBorders>
              <w:top w:val="single" w:sz="4" w:space="0" w:color="auto"/>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供热管道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供热管道附件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室外供</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供热设</w:t>
            </w:r>
            <w:r w:rsidRPr="00633606">
              <w:rPr>
                <w:rFonts w:hint="eastAsia"/>
                <w:color w:val="000000"/>
                <w:sz w:val="21"/>
                <w:szCs w:val="21"/>
                <w:lang w:val="en-US" w:eastAsia="zh-CN"/>
              </w:rPr>
              <w:t>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vAlign w:val="bottom"/>
          </w:tcPr>
          <w:p w:rsidR="0061054C" w:rsidRPr="00633606" w:rsidRDefault="005C1370">
            <w:pPr>
              <w:pStyle w:val="Other1"/>
              <w:spacing w:line="240" w:lineRule="auto"/>
              <w:ind w:firstLineChars="200" w:firstLine="420"/>
              <w:rPr>
                <w:sz w:val="21"/>
                <w:szCs w:val="21"/>
                <w:lang w:val="en-US" w:eastAsia="zh-CN"/>
              </w:rPr>
            </w:pPr>
            <w:r w:rsidRPr="00633606">
              <w:rPr>
                <w:color w:val="000000"/>
                <w:sz w:val="21"/>
                <w:szCs w:val="21"/>
              </w:rPr>
              <w:t>热管</w:t>
            </w:r>
            <w:r w:rsidRPr="00633606">
              <w:rPr>
                <w:rFonts w:hint="eastAsia"/>
                <w:color w:val="000000"/>
                <w:sz w:val="21"/>
                <w:szCs w:val="21"/>
                <w:lang w:val="en-US" w:eastAsia="zh-CN"/>
              </w:rPr>
              <w:t>网</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二次供热管道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二次供热管道附件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vMerge w:val="restart"/>
            <w:tcBorders>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室外</w:t>
            </w: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二次供热设备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top w:val="single" w:sz="4" w:space="0" w:color="auto"/>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室外电气线槽</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室外电气桥架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vMerge w:val="restart"/>
            <w:tcBorders>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室外电气</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室外电气母线</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G1</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室外电气电缆</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配线管</w:t>
            </w:r>
            <w:r w:rsidRPr="00633606">
              <w:rPr>
                <w:rFonts w:hint="eastAsia"/>
                <w:color w:val="000000"/>
                <w:sz w:val="21"/>
                <w:szCs w:val="21"/>
                <w:lang w:val="en-US" w:eastAsia="zh-CN" w:bidi="en-US"/>
              </w:rPr>
              <w:t>≥D70</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室外电气设备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top w:val="single" w:sz="4" w:space="0" w:color="auto"/>
              <w:left w:val="single" w:sz="4" w:space="0" w:color="auto"/>
            </w:tcBorders>
            <w:shd w:val="clear" w:color="auto" w:fill="FFFFFF"/>
          </w:tcPr>
          <w:p w:rsidR="0061054C" w:rsidRPr="00633606" w:rsidRDefault="0061054C">
            <w:pPr>
              <w:jc w:val="center"/>
              <w:rPr>
                <w:rFonts w:ascii="宋体" w:hAnsi="宋体"/>
                <w:szCs w:val="21"/>
              </w:rPr>
            </w:pPr>
          </w:p>
        </w:tc>
        <w:tc>
          <w:tcPr>
            <w:tcW w:w="144" w:type="pct"/>
            <w:tcBorders>
              <w:top w:val="single" w:sz="4" w:space="0" w:color="auto"/>
            </w:tcBorders>
            <w:shd w:val="clear" w:color="auto" w:fill="FFFFFF"/>
          </w:tcPr>
          <w:p w:rsidR="0061054C" w:rsidRPr="00633606" w:rsidRDefault="0061054C">
            <w:pPr>
              <w:jc w:val="center"/>
              <w:rPr>
                <w:rFonts w:ascii="宋体" w:hAnsi="宋体"/>
                <w:szCs w:val="21"/>
              </w:rPr>
            </w:pPr>
          </w:p>
        </w:tc>
        <w:tc>
          <w:tcPr>
            <w:tcW w:w="667" w:type="pct"/>
            <w:gridSpan w:val="2"/>
            <w:tcBorders>
              <w:top w:val="single" w:sz="4" w:space="0" w:color="auto"/>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人防区混凝土结构</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人防结</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w:t>
            </w:r>
            <w:r w:rsidRPr="00633606">
              <w:rPr>
                <w:rFonts w:hint="eastAsia"/>
                <w:color w:val="000000"/>
                <w:sz w:val="21"/>
                <w:szCs w:val="21"/>
                <w:lang w:val="en-US" w:eastAsia="zh-CN"/>
              </w:rPr>
              <w:t>砌</w:t>
            </w:r>
            <w:r w:rsidRPr="00633606">
              <w:rPr>
                <w:color w:val="000000"/>
                <w:sz w:val="21"/>
                <w:szCs w:val="21"/>
              </w:rPr>
              <w:t>体结构</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构工程</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人防区型钢混凝土结构</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人防区钢管混凝土结构</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top w:val="single" w:sz="4" w:space="0" w:color="auto"/>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门框墙</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防护门</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防护密闭门</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vMerge w:val="restart"/>
            <w:tcBorders>
              <w:left w:val="single" w:sz="4" w:space="0" w:color="auto"/>
            </w:tcBorders>
            <w:shd w:val="clear" w:color="auto" w:fill="FFFFFF"/>
            <w:vAlign w:val="center"/>
          </w:tcPr>
          <w:p w:rsidR="0061054C" w:rsidRPr="00633606" w:rsidRDefault="005C1370">
            <w:pPr>
              <w:pStyle w:val="Other1"/>
              <w:spacing w:line="240" w:lineRule="exact"/>
              <w:ind w:left="220"/>
              <w:jc w:val="center"/>
              <w:rPr>
                <w:sz w:val="21"/>
                <w:szCs w:val="21"/>
              </w:rPr>
            </w:pPr>
            <w:r w:rsidRPr="00633606">
              <w:rPr>
                <w:color w:val="000000"/>
                <w:sz w:val="21"/>
                <w:szCs w:val="21"/>
              </w:rPr>
              <w:t>孔口防护工程</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密闭门</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防爆波活门</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自动排气活门</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防爆超</w:t>
            </w:r>
            <w:r w:rsidRPr="00633606">
              <w:rPr>
                <w:rFonts w:hint="eastAsia"/>
                <w:color w:val="000000"/>
                <w:sz w:val="21"/>
                <w:szCs w:val="21"/>
                <w:lang w:val="en-US" w:eastAsia="zh-CN"/>
              </w:rPr>
              <w:t>压</w:t>
            </w:r>
            <w:r w:rsidRPr="00633606">
              <w:rPr>
                <w:color w:val="000000"/>
                <w:sz w:val="21"/>
                <w:szCs w:val="21"/>
              </w:rPr>
              <w:t>排气活门</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密闭穿墙管</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vMerge w:val="restart"/>
            <w:tcBorders>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人防</w:t>
            </w: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平战转换封堵构件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人防防</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人防区防水混凝土</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vAlign w:val="bottom"/>
          </w:tcPr>
          <w:p w:rsidR="0061054C" w:rsidRPr="00633606" w:rsidRDefault="005C1370">
            <w:pPr>
              <w:pStyle w:val="Other1"/>
              <w:spacing w:line="240" w:lineRule="auto"/>
              <w:ind w:firstLineChars="200" w:firstLine="420"/>
              <w:rPr>
                <w:sz w:val="21"/>
                <w:szCs w:val="21"/>
              </w:rPr>
            </w:pPr>
            <w:r w:rsidRPr="00633606">
              <w:rPr>
                <w:color w:val="000000"/>
                <w:sz w:val="21"/>
                <w:szCs w:val="21"/>
              </w:rPr>
              <w:t>水工程</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人防区防水层</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G1</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top w:val="single" w:sz="4" w:space="0" w:color="auto"/>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人防区建筑地面</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人防区抹灰</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G2</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人防建筑</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人防区门窗</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装饰装修</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人防区吊顶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工程</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人防区饰</w:t>
            </w:r>
            <w:r w:rsidRPr="00633606">
              <w:rPr>
                <w:rFonts w:hint="eastAsia"/>
                <w:color w:val="000000"/>
                <w:sz w:val="21"/>
                <w:szCs w:val="21"/>
                <w:lang w:val="en-US" w:eastAsia="zh-CN"/>
              </w:rPr>
              <w:t>面</w:t>
            </w:r>
            <w:r w:rsidRPr="00633606">
              <w:rPr>
                <w:color w:val="000000"/>
                <w:sz w:val="21"/>
                <w:szCs w:val="21"/>
              </w:rPr>
              <w:t>板</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人防区饰面砖</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tcPr>
          <w:p w:rsidR="0061054C" w:rsidRPr="00633606" w:rsidRDefault="0061054C">
            <w:pPr>
              <w:jc w:val="center"/>
              <w:rPr>
                <w:rFonts w:ascii="宋体" w:hAnsi="宋体"/>
                <w:szCs w:val="21"/>
              </w:rPr>
            </w:pP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人防区细部</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人防建筑</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w:t>
            </w:r>
            <w:r w:rsidRPr="00633606">
              <w:rPr>
                <w:rFonts w:hint="eastAsia"/>
                <w:color w:val="000000"/>
                <w:sz w:val="21"/>
                <w:szCs w:val="21"/>
                <w:lang w:val="en-US" w:eastAsia="zh-CN"/>
              </w:rPr>
              <w:t>给</w:t>
            </w:r>
            <w:r w:rsidRPr="00633606">
              <w:rPr>
                <w:color w:val="000000"/>
                <w:sz w:val="21"/>
                <w:szCs w:val="21"/>
              </w:rPr>
              <w:t>水管道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给水排水</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人防排水管道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tcBorders>
            <w:shd w:val="clear" w:color="auto" w:fill="FFFFFF"/>
          </w:tcPr>
          <w:p w:rsidR="0061054C" w:rsidRPr="00633606" w:rsidRDefault="0061054C">
            <w:pPr>
              <w:jc w:val="center"/>
              <w:rPr>
                <w:rFonts w:ascii="宋体" w:hAnsi="宋体"/>
                <w:szCs w:val="21"/>
              </w:rPr>
            </w:pPr>
          </w:p>
        </w:tc>
        <w:tc>
          <w:tcPr>
            <w:tcW w:w="144" w:type="pct"/>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及供暖工</w:t>
            </w:r>
          </w:p>
        </w:tc>
        <w:tc>
          <w:tcPr>
            <w:tcW w:w="2582"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人防供暖管道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522" w:type="pct"/>
            <w:tcBorders>
              <w:left w:val="single" w:sz="4" w:space="0" w:color="auto"/>
              <w:bottom w:val="single" w:sz="4" w:space="0" w:color="auto"/>
            </w:tcBorders>
            <w:shd w:val="clear" w:color="auto" w:fill="FFFFFF"/>
          </w:tcPr>
          <w:p w:rsidR="0061054C" w:rsidRPr="00633606" w:rsidRDefault="0061054C">
            <w:pPr>
              <w:jc w:val="center"/>
              <w:rPr>
                <w:rFonts w:ascii="宋体" w:hAnsi="宋体"/>
                <w:szCs w:val="21"/>
              </w:rPr>
            </w:pPr>
          </w:p>
        </w:tc>
        <w:tc>
          <w:tcPr>
            <w:tcW w:w="144" w:type="pct"/>
            <w:tcBorders>
              <w:bottom w:val="single" w:sz="4" w:space="0" w:color="auto"/>
            </w:tcBorders>
            <w:shd w:val="clear" w:color="auto" w:fill="FFFFFF"/>
          </w:tcPr>
          <w:p w:rsidR="0061054C" w:rsidRPr="00633606" w:rsidRDefault="0061054C">
            <w:pPr>
              <w:jc w:val="center"/>
              <w:rPr>
                <w:rFonts w:ascii="宋体" w:hAnsi="宋体"/>
                <w:szCs w:val="21"/>
              </w:rPr>
            </w:pPr>
          </w:p>
        </w:tc>
        <w:tc>
          <w:tcPr>
            <w:tcW w:w="667" w:type="pct"/>
            <w:gridSpan w:val="2"/>
            <w:tcBorders>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程</w:t>
            </w:r>
          </w:p>
        </w:tc>
        <w:tc>
          <w:tcPr>
            <w:tcW w:w="2582" w:type="pct"/>
            <w:gridSpan w:val="2"/>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人防给水管道附件</w:t>
            </w:r>
          </w:p>
        </w:tc>
        <w:tc>
          <w:tcPr>
            <w:tcW w:w="610"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794"/>
          <w:jc w:val="center"/>
        </w:trPr>
        <w:tc>
          <w:tcPr>
            <w:tcW w:w="1544" w:type="pct"/>
            <w:gridSpan w:val="5"/>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专项工程</w:t>
            </w:r>
          </w:p>
        </w:tc>
        <w:tc>
          <w:tcPr>
            <w:tcW w:w="2371"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几何表达精度</w:t>
            </w:r>
          </w:p>
        </w:tc>
        <w:tc>
          <w:tcPr>
            <w:tcW w:w="475"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信息深度</w:t>
            </w:r>
          </w:p>
        </w:tc>
      </w:tr>
      <w:tr w:rsidR="0061054C" w:rsidRPr="00633606">
        <w:trPr>
          <w:trHeight w:hRule="exact" w:val="329"/>
          <w:jc w:val="center"/>
        </w:trPr>
        <w:tc>
          <w:tcPr>
            <w:tcW w:w="735" w:type="pct"/>
            <w:gridSpan w:val="3"/>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人防</w:t>
            </w: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40" w:firstLine="20"/>
              <w:jc w:val="center"/>
              <w:rPr>
                <w:sz w:val="21"/>
                <w:szCs w:val="21"/>
              </w:rPr>
            </w:pPr>
            <w:r w:rsidRPr="00633606">
              <w:rPr>
                <w:color w:val="000000"/>
                <w:sz w:val="21"/>
                <w:szCs w:val="21"/>
              </w:rPr>
              <w:t>人防建筑给水排水及供暖工</w:t>
            </w:r>
          </w:p>
          <w:p w:rsidR="0061054C" w:rsidRPr="00633606" w:rsidRDefault="005C1370">
            <w:pPr>
              <w:pStyle w:val="Other1"/>
              <w:spacing w:line="240" w:lineRule="exact"/>
              <w:ind w:firstLine="380"/>
              <w:jc w:val="center"/>
              <w:rPr>
                <w:sz w:val="21"/>
                <w:szCs w:val="21"/>
              </w:rPr>
            </w:pPr>
            <w:r w:rsidRPr="00633606">
              <w:rPr>
                <w:color w:val="000000"/>
                <w:sz w:val="21"/>
                <w:szCs w:val="21"/>
              </w:rPr>
              <w:t>程</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人防排水管道附件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人防供</w:t>
            </w:r>
            <w:r w:rsidRPr="00633606">
              <w:rPr>
                <w:rFonts w:hint="eastAsia"/>
                <w:color w:val="000000"/>
                <w:sz w:val="21"/>
                <w:szCs w:val="21"/>
                <w:lang w:val="en-US" w:eastAsia="zh-CN"/>
              </w:rPr>
              <w:t>暖</w:t>
            </w:r>
            <w:r w:rsidRPr="00633606">
              <w:rPr>
                <w:color w:val="000000"/>
                <w:sz w:val="21"/>
                <w:szCs w:val="21"/>
              </w:rPr>
              <w:t>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人防给水设备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人防排水设备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人防供暖设备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人防位于器具及配件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sz w:val="21"/>
                <w:szCs w:val="21"/>
              </w:rPr>
            </w:pPr>
            <w:r w:rsidRPr="00633606">
              <w:rPr>
                <w:color w:val="000000"/>
                <w:sz w:val="21"/>
                <w:szCs w:val="21"/>
              </w:rPr>
              <w:t>人防通风与空调工程</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人防通</w:t>
            </w:r>
            <w:r w:rsidRPr="00633606">
              <w:rPr>
                <w:rFonts w:hint="eastAsia"/>
                <w:color w:val="000000"/>
                <w:sz w:val="21"/>
                <w:szCs w:val="21"/>
                <w:lang w:val="en-US" w:eastAsia="zh-CN"/>
              </w:rPr>
              <w:t>风</w:t>
            </w:r>
            <w:r w:rsidRPr="00633606">
              <w:rPr>
                <w:color w:val="000000"/>
                <w:sz w:val="21"/>
                <w:szCs w:val="21"/>
              </w:rPr>
              <w:t>与空调管道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bottom"/>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人防通风与空调管道附件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bottom"/>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人防通风与空调设备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人防建筑电气安装工程</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人防建筑电气线槽</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人防建筑电气桥架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人防建筑电气母线</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G1</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人防建筑电气电缆配线管</w:t>
            </w:r>
            <w:r w:rsidRPr="00633606">
              <w:rPr>
                <w:rFonts w:hint="eastAsia"/>
                <w:color w:val="000000"/>
                <w:sz w:val="21"/>
                <w:szCs w:val="21"/>
                <w:lang w:val="en-US" w:eastAsia="zh-CN" w:bidi="en-US"/>
              </w:rPr>
              <w:t>≥D70</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人防电气设备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人防防雷及接地</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40" w:firstLine="20"/>
              <w:jc w:val="center"/>
              <w:rPr>
                <w:sz w:val="21"/>
                <w:szCs w:val="21"/>
              </w:rPr>
            </w:pPr>
            <w:r w:rsidRPr="00633606">
              <w:rPr>
                <w:color w:val="000000"/>
                <w:sz w:val="21"/>
                <w:szCs w:val="21"/>
              </w:rPr>
              <w:t>人防建筑智能化工程</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人防智能桥架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人防智能托盘</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人防智能糟盒</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人防智能电缆配线管</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人防智能设备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人防消防工程</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人防消防管道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人防消防管道附件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人防消防设务</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消防</w:t>
            </w:r>
          </w:p>
        </w:tc>
        <w:tc>
          <w:tcPr>
            <w:tcW w:w="809" w:type="pct"/>
            <w:gridSpan w:val="2"/>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sz w:val="21"/>
                <w:szCs w:val="21"/>
              </w:rPr>
            </w:pPr>
            <w:r w:rsidRPr="00633606">
              <w:rPr>
                <w:color w:val="000000"/>
                <w:sz w:val="21"/>
                <w:szCs w:val="21"/>
              </w:rPr>
              <w:t>消防给水及消火栓系统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消防给水及消火栓系统管道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bottom"/>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消防给水及消火栓系统管道附件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bottom"/>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消防给水及消火栓系统设备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消防</w:t>
            </w: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140" w:firstLine="20"/>
              <w:jc w:val="center"/>
              <w:rPr>
                <w:sz w:val="21"/>
                <w:szCs w:val="21"/>
              </w:rPr>
            </w:pPr>
            <w:r w:rsidRPr="00633606">
              <w:rPr>
                <w:color w:val="000000"/>
                <w:sz w:val="21"/>
                <w:szCs w:val="21"/>
              </w:rPr>
              <w:t>自动喷水灭火系统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自动喷水灭火系统管道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自动喷水灭火系统管道附件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自动喷水灭火系统设备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ind w:left="140" w:firstLine="20"/>
              <w:jc w:val="center"/>
              <w:rPr>
                <w:sz w:val="21"/>
                <w:szCs w:val="21"/>
              </w:rPr>
            </w:pPr>
            <w:r w:rsidRPr="00633606">
              <w:rPr>
                <w:color w:val="000000"/>
                <w:sz w:val="21"/>
                <w:szCs w:val="21"/>
              </w:rPr>
              <w:t>固定消防炮灭火系统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固定消防</w:t>
            </w:r>
            <w:r w:rsidRPr="00633606">
              <w:rPr>
                <w:rFonts w:hint="eastAsia"/>
                <w:color w:val="000000"/>
                <w:sz w:val="21"/>
                <w:szCs w:val="21"/>
                <w:lang w:val="en-US" w:eastAsia="zh-CN"/>
              </w:rPr>
              <w:t>炮灭</w:t>
            </w:r>
            <w:r w:rsidRPr="00633606">
              <w:rPr>
                <w:color w:val="000000"/>
                <w:sz w:val="21"/>
                <w:szCs w:val="21"/>
              </w:rPr>
              <w:t>火系统管道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bottom"/>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固定消防炮</w:t>
            </w:r>
            <w:r w:rsidRPr="00633606">
              <w:rPr>
                <w:rFonts w:hint="eastAsia"/>
                <w:color w:val="000000"/>
                <w:sz w:val="21"/>
                <w:szCs w:val="21"/>
                <w:lang w:val="en-US" w:eastAsia="zh-CN"/>
              </w:rPr>
              <w:t>灭</w:t>
            </w:r>
            <w:r w:rsidRPr="00633606">
              <w:rPr>
                <w:color w:val="000000"/>
                <w:sz w:val="21"/>
                <w:szCs w:val="21"/>
              </w:rPr>
              <w:t>火系统管道附件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bottom"/>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固定消防炮灭火系统设备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水喷雾灭火系统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水喷雾灭火系统管道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水喷雾灭火系统管道附件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水喷雾灭火系统设备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after="40" w:line="240" w:lineRule="auto"/>
              <w:jc w:val="center"/>
              <w:rPr>
                <w:sz w:val="21"/>
                <w:szCs w:val="21"/>
              </w:rPr>
            </w:pPr>
            <w:r w:rsidRPr="00633606">
              <w:rPr>
                <w:color w:val="000000"/>
                <w:sz w:val="21"/>
                <w:szCs w:val="21"/>
              </w:rPr>
              <w:t>细水雾灭</w:t>
            </w:r>
          </w:p>
          <w:p w:rsidR="0061054C" w:rsidRPr="00633606" w:rsidRDefault="005C1370">
            <w:pPr>
              <w:pStyle w:val="Other1"/>
              <w:spacing w:line="240" w:lineRule="auto"/>
              <w:jc w:val="center"/>
              <w:rPr>
                <w:sz w:val="21"/>
                <w:szCs w:val="21"/>
              </w:rPr>
            </w:pPr>
            <w:r w:rsidRPr="00633606">
              <w:rPr>
                <w:color w:val="000000"/>
                <w:sz w:val="21"/>
                <w:szCs w:val="21"/>
              </w:rPr>
              <w:t>火系统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细水</w:t>
            </w:r>
            <w:r w:rsidRPr="00633606">
              <w:rPr>
                <w:rFonts w:hint="eastAsia"/>
                <w:color w:val="000000"/>
                <w:sz w:val="21"/>
                <w:szCs w:val="21"/>
                <w:lang w:val="en-US" w:eastAsia="zh-CN"/>
              </w:rPr>
              <w:t>雾</w:t>
            </w:r>
            <w:r w:rsidRPr="00633606">
              <w:rPr>
                <w:color w:val="000000"/>
                <w:sz w:val="21"/>
                <w:szCs w:val="21"/>
              </w:rPr>
              <w:t>灭火系统管道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细水雾灭火系统管道附件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29"/>
          <w:jc w:val="center"/>
        </w:trPr>
        <w:tc>
          <w:tcPr>
            <w:tcW w:w="735" w:type="pct"/>
            <w:gridSpan w:val="3"/>
            <w:vMerge/>
            <w:tcBorders>
              <w:left w:val="single" w:sz="4" w:space="0" w:color="auto"/>
              <w:bottom w:val="single" w:sz="4" w:space="0" w:color="auto"/>
            </w:tcBorders>
            <w:shd w:val="clear" w:color="auto" w:fill="FFFFFF"/>
            <w:vAlign w:val="center"/>
          </w:tcPr>
          <w:p w:rsidR="0061054C" w:rsidRPr="00633606" w:rsidRDefault="0061054C">
            <w:pPr>
              <w:jc w:val="center"/>
              <w:rPr>
                <w:rFonts w:ascii="宋体" w:hAnsi="宋体"/>
                <w:szCs w:val="21"/>
              </w:rPr>
            </w:pPr>
          </w:p>
        </w:tc>
        <w:tc>
          <w:tcPr>
            <w:tcW w:w="809" w:type="pct"/>
            <w:gridSpan w:val="2"/>
            <w:vMerge/>
            <w:tcBorders>
              <w:left w:val="single" w:sz="4" w:space="0" w:color="auto"/>
              <w:bottom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细水雾灭火系统设备</w:t>
            </w:r>
          </w:p>
        </w:tc>
        <w:tc>
          <w:tcPr>
            <w:tcW w:w="610"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850"/>
          <w:jc w:val="center"/>
        </w:trPr>
        <w:tc>
          <w:tcPr>
            <w:tcW w:w="1543" w:type="pct"/>
            <w:gridSpan w:val="5"/>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专项工程</w:t>
            </w:r>
          </w:p>
        </w:tc>
        <w:tc>
          <w:tcPr>
            <w:tcW w:w="2371"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工程对象</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几何表达精度</w:t>
            </w:r>
          </w:p>
        </w:tc>
        <w:tc>
          <w:tcPr>
            <w:tcW w:w="475"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信息深度</w:t>
            </w:r>
          </w:p>
        </w:tc>
      </w:tr>
      <w:tr w:rsidR="0061054C" w:rsidRPr="00633606">
        <w:trPr>
          <w:trHeight w:hRule="exact" w:val="340"/>
          <w:jc w:val="center"/>
        </w:trPr>
        <w:tc>
          <w:tcPr>
            <w:tcW w:w="735" w:type="pct"/>
            <w:gridSpan w:val="3"/>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sz w:val="21"/>
                <w:szCs w:val="21"/>
              </w:rPr>
            </w:pPr>
            <w:r w:rsidRPr="00633606">
              <w:rPr>
                <w:color w:val="000000"/>
                <w:sz w:val="21"/>
                <w:szCs w:val="21"/>
              </w:rPr>
              <w:t>消防</w:t>
            </w:r>
          </w:p>
        </w:tc>
        <w:tc>
          <w:tcPr>
            <w:tcW w:w="808"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jc w:val="center"/>
              <w:rPr>
                <w:sz w:val="21"/>
                <w:szCs w:val="21"/>
              </w:rPr>
            </w:pPr>
            <w:r w:rsidRPr="00633606">
              <w:rPr>
                <w:color w:val="000000"/>
                <w:sz w:val="21"/>
                <w:szCs w:val="21"/>
              </w:rPr>
              <w:t>气体灭火系统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气体灭火系统管道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气体灭火系统管道附件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气体灭火系统设备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jc w:val="center"/>
              <w:rPr>
                <w:sz w:val="21"/>
                <w:szCs w:val="21"/>
              </w:rPr>
            </w:pPr>
            <w:r w:rsidRPr="00633606">
              <w:rPr>
                <w:color w:val="000000"/>
                <w:sz w:val="21"/>
                <w:szCs w:val="21"/>
              </w:rPr>
              <w:t>泡沫灭火系统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泡沫灭火系统管道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泡沬灭火系统管道附件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泡沫灭火系统设备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jc w:val="center"/>
              <w:rPr>
                <w:sz w:val="21"/>
                <w:szCs w:val="21"/>
              </w:rPr>
            </w:pPr>
            <w:r w:rsidRPr="00633606">
              <w:rPr>
                <w:color w:val="000000"/>
                <w:sz w:val="21"/>
                <w:szCs w:val="21"/>
              </w:rPr>
              <w:t>干粉灭火系统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干粉灭火系统管道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干粉灭火系统管道附件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干粉灭火系统设备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ind w:left="140" w:firstLine="80"/>
              <w:jc w:val="center"/>
              <w:rPr>
                <w:sz w:val="21"/>
                <w:szCs w:val="21"/>
              </w:rPr>
            </w:pPr>
            <w:r w:rsidRPr="00633606">
              <w:rPr>
                <w:color w:val="000000"/>
                <w:sz w:val="21"/>
                <w:szCs w:val="21"/>
              </w:rPr>
              <w:t>灭火器灭火系统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灭火器设备</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jc w:val="center"/>
              <w:rPr>
                <w:sz w:val="21"/>
                <w:szCs w:val="21"/>
              </w:rPr>
            </w:pPr>
            <w:r w:rsidRPr="00633606">
              <w:rPr>
                <w:color w:val="000000"/>
                <w:sz w:val="21"/>
                <w:szCs w:val="21"/>
              </w:rPr>
              <w:t>火灾探测系统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火灾探测系统托盘电</w:t>
            </w:r>
            <w:r w:rsidRPr="00633606">
              <w:rPr>
                <w:rFonts w:hint="eastAsia"/>
                <w:color w:val="000000"/>
                <w:sz w:val="21"/>
                <w:szCs w:val="21"/>
                <w:lang w:val="en-US" w:eastAsia="zh-CN"/>
              </w:rPr>
              <w:t>缆</w:t>
            </w:r>
            <w:r w:rsidRPr="00633606">
              <w:rPr>
                <w:color w:val="000000"/>
                <w:sz w:val="21"/>
                <w:szCs w:val="21"/>
              </w:rPr>
              <w:t>桥架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火灾探测系统附件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火灾探测系统设备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ind w:left="220"/>
              <w:jc w:val="center"/>
              <w:rPr>
                <w:sz w:val="21"/>
                <w:szCs w:val="21"/>
              </w:rPr>
            </w:pPr>
            <w:r w:rsidRPr="00633606">
              <w:rPr>
                <w:color w:val="000000"/>
                <w:sz w:val="21"/>
                <w:szCs w:val="21"/>
              </w:rPr>
              <w:t>火灾报警系统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火灾报警系统托盘电缆桥架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火灾报警系统附件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火灾报警系统设备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sz w:val="21"/>
                <w:szCs w:val="21"/>
              </w:rPr>
            </w:pPr>
            <w:r w:rsidRPr="00633606">
              <w:rPr>
                <w:color w:val="000000"/>
                <w:sz w:val="21"/>
                <w:szCs w:val="21"/>
              </w:rPr>
              <w:t>可燃气体探测报警系统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lang w:val="zh-CN" w:eastAsia="zh-CN" w:bidi="zh-CN"/>
              </w:rPr>
              <w:t>可燃</w:t>
            </w:r>
            <w:r w:rsidRPr="00633606">
              <w:rPr>
                <w:color w:val="000000"/>
                <w:sz w:val="21"/>
                <w:szCs w:val="21"/>
              </w:rPr>
              <w:t>气体探测报警系统托盘电缆桥架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bottom"/>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可燃气体探测报警系统附件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bottom"/>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可燃气体探测报</w:t>
            </w:r>
            <w:r w:rsidRPr="00633606">
              <w:rPr>
                <w:rFonts w:hint="eastAsia"/>
                <w:color w:val="000000"/>
                <w:sz w:val="21"/>
                <w:szCs w:val="21"/>
                <w:lang w:val="en-US" w:eastAsia="zh-CN"/>
              </w:rPr>
              <w:t>警</w:t>
            </w:r>
            <w:r w:rsidRPr="00633606">
              <w:rPr>
                <w:color w:val="000000"/>
                <w:sz w:val="21"/>
                <w:szCs w:val="21"/>
              </w:rPr>
              <w:t>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ind w:left="140" w:firstLine="20"/>
              <w:jc w:val="center"/>
              <w:rPr>
                <w:sz w:val="21"/>
                <w:szCs w:val="21"/>
              </w:rPr>
            </w:pPr>
            <w:r w:rsidRPr="00633606">
              <w:rPr>
                <w:color w:val="000000"/>
                <w:sz w:val="21"/>
                <w:szCs w:val="21"/>
              </w:rPr>
              <w:t>电气火灾监控系统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电气火灾监控系统托盘电缆桥架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电气火灾监控系统附件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电气火灾监控系统设备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val="restar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sz w:val="21"/>
                <w:szCs w:val="21"/>
              </w:rPr>
            </w:pPr>
            <w:r w:rsidRPr="00633606">
              <w:rPr>
                <w:color w:val="000000"/>
                <w:sz w:val="21"/>
                <w:szCs w:val="21"/>
              </w:rPr>
              <w:t>消防应急照明及疏散指示系统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exact"/>
              <w:jc w:val="center"/>
              <w:rPr>
                <w:sz w:val="21"/>
                <w:szCs w:val="21"/>
              </w:rPr>
            </w:pPr>
            <w:r w:rsidRPr="00633606">
              <w:rPr>
                <w:color w:val="000000"/>
                <w:sz w:val="21"/>
                <w:szCs w:val="21"/>
              </w:rPr>
              <w:t>消防应急照明及疏散指示系统托盘电缆桥架</w:t>
            </w:r>
          </w:p>
        </w:tc>
        <w:tc>
          <w:tcPr>
            <w:tcW w:w="610" w:type="pct"/>
            <w:tcBorders>
              <w:top w:val="single" w:sz="4" w:space="0" w:color="auto"/>
              <w:left w:val="single" w:sz="4" w:space="0" w:color="auto"/>
            </w:tcBorders>
            <w:shd w:val="clear" w:color="auto" w:fill="FFFFFF"/>
            <w:vAlign w:val="center"/>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center"/>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bottom"/>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消防应急照明及疏散指示系统附件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bottom"/>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消防应急照明及疏散指示系统设备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40" w:lineRule="exact"/>
              <w:jc w:val="center"/>
              <w:rPr>
                <w:sz w:val="21"/>
                <w:szCs w:val="21"/>
              </w:rPr>
            </w:pPr>
            <w:r w:rsidRPr="00633606">
              <w:rPr>
                <w:color w:val="000000"/>
                <w:sz w:val="21"/>
                <w:szCs w:val="21"/>
              </w:rPr>
              <w:t>消防供电系统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消防供电系统托盘电缆桥架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消防供电系统附件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消防供电系统设备</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消防供电系统电缆配线管</w:t>
            </w:r>
            <w:r w:rsidRPr="00633606">
              <w:rPr>
                <w:rFonts w:hint="eastAsia"/>
                <w:color w:val="000000"/>
                <w:sz w:val="21"/>
                <w:szCs w:val="21"/>
                <w:lang w:val="en-US" w:eastAsia="zh-CN" w:bidi="en-US"/>
              </w:rPr>
              <w:t>≥D70</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val="restart"/>
            <w:tcBorders>
              <w:top w:val="single" w:sz="4" w:space="0" w:color="auto"/>
              <w:left w:val="single" w:sz="4" w:space="0" w:color="auto"/>
            </w:tcBorders>
            <w:shd w:val="clear" w:color="auto" w:fill="FFFFFF"/>
            <w:vAlign w:val="center"/>
          </w:tcPr>
          <w:p w:rsidR="0061054C" w:rsidRPr="00633606" w:rsidRDefault="005C1370">
            <w:pPr>
              <w:pStyle w:val="Other1"/>
              <w:spacing w:line="228" w:lineRule="exact"/>
              <w:ind w:left="220" w:hanging="60"/>
              <w:jc w:val="center"/>
              <w:rPr>
                <w:sz w:val="21"/>
                <w:szCs w:val="21"/>
              </w:rPr>
            </w:pPr>
            <w:r w:rsidRPr="00633606">
              <w:rPr>
                <w:color w:val="000000"/>
                <w:sz w:val="21"/>
                <w:szCs w:val="21"/>
              </w:rPr>
              <w:t>消防防排烟系统</w:t>
            </w: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消防防排烟管道</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消防防排烟</w:t>
            </w:r>
            <w:r w:rsidRPr="00633606">
              <w:rPr>
                <w:rFonts w:hint="eastAsia"/>
                <w:color w:val="000000"/>
                <w:sz w:val="21"/>
                <w:szCs w:val="21"/>
                <w:lang w:val="en-US" w:eastAsia="zh-CN"/>
              </w:rPr>
              <w:t>管</w:t>
            </w:r>
            <w:r w:rsidRPr="00633606">
              <w:rPr>
                <w:color w:val="000000"/>
                <w:sz w:val="21"/>
                <w:szCs w:val="21"/>
              </w:rPr>
              <w:t>道附件</w:t>
            </w:r>
          </w:p>
        </w:tc>
        <w:tc>
          <w:tcPr>
            <w:tcW w:w="610" w:type="pct"/>
            <w:tcBorders>
              <w:top w:val="single" w:sz="4" w:space="0" w:color="auto"/>
              <w:lef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r w:rsidR="0061054C" w:rsidRPr="00633606">
        <w:trPr>
          <w:trHeight w:hRule="exact" w:val="340"/>
          <w:jc w:val="center"/>
        </w:trPr>
        <w:tc>
          <w:tcPr>
            <w:tcW w:w="735" w:type="pct"/>
            <w:gridSpan w:val="3"/>
            <w:vMerge/>
            <w:tcBorders>
              <w:left w:val="single" w:sz="4" w:space="0" w:color="auto"/>
              <w:bottom w:val="single" w:sz="4" w:space="0" w:color="auto"/>
            </w:tcBorders>
            <w:shd w:val="clear" w:color="auto" w:fill="FFFFFF"/>
            <w:vAlign w:val="center"/>
          </w:tcPr>
          <w:p w:rsidR="0061054C" w:rsidRPr="00633606" w:rsidRDefault="0061054C">
            <w:pPr>
              <w:jc w:val="center"/>
              <w:rPr>
                <w:rFonts w:ascii="宋体" w:hAnsi="宋体"/>
                <w:szCs w:val="21"/>
              </w:rPr>
            </w:pPr>
          </w:p>
        </w:tc>
        <w:tc>
          <w:tcPr>
            <w:tcW w:w="808" w:type="pct"/>
            <w:gridSpan w:val="2"/>
            <w:vMerge/>
            <w:tcBorders>
              <w:left w:val="single" w:sz="4" w:space="0" w:color="auto"/>
              <w:bottom w:val="single" w:sz="4" w:space="0" w:color="auto"/>
            </w:tcBorders>
            <w:shd w:val="clear" w:color="auto" w:fill="FFFFFF"/>
            <w:vAlign w:val="center"/>
          </w:tcPr>
          <w:p w:rsidR="0061054C" w:rsidRPr="00633606" w:rsidRDefault="0061054C">
            <w:pPr>
              <w:jc w:val="center"/>
              <w:rPr>
                <w:rFonts w:ascii="宋体" w:hAnsi="宋体"/>
                <w:szCs w:val="21"/>
              </w:rPr>
            </w:pPr>
          </w:p>
        </w:tc>
        <w:tc>
          <w:tcPr>
            <w:tcW w:w="2371"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sz w:val="21"/>
                <w:szCs w:val="21"/>
              </w:rPr>
            </w:pPr>
            <w:r w:rsidRPr="00633606">
              <w:rPr>
                <w:color w:val="000000"/>
                <w:sz w:val="21"/>
                <w:szCs w:val="21"/>
              </w:rPr>
              <w:t>消防防排烟管道设备</w:t>
            </w:r>
          </w:p>
        </w:tc>
        <w:tc>
          <w:tcPr>
            <w:tcW w:w="610" w:type="pct"/>
            <w:tcBorders>
              <w:top w:val="single" w:sz="4" w:space="0" w:color="auto"/>
              <w:left w:val="single" w:sz="4" w:space="0" w:color="auto"/>
              <w:bottom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G3</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bottom"/>
          </w:tcPr>
          <w:p w:rsidR="0061054C" w:rsidRPr="00633606" w:rsidRDefault="005C1370">
            <w:pPr>
              <w:pStyle w:val="Other1"/>
              <w:spacing w:line="240" w:lineRule="auto"/>
              <w:jc w:val="center"/>
              <w:rPr>
                <w:rFonts w:cs="Times New Roman"/>
                <w:bCs/>
                <w:color w:val="000000"/>
                <w:sz w:val="21"/>
                <w:szCs w:val="21"/>
                <w:lang w:val="en-US" w:eastAsia="en-US" w:bidi="en-US"/>
              </w:rPr>
            </w:pPr>
            <w:r w:rsidRPr="00633606">
              <w:rPr>
                <w:rFonts w:cs="Times New Roman"/>
                <w:bCs/>
                <w:color w:val="000000"/>
                <w:sz w:val="21"/>
                <w:szCs w:val="21"/>
                <w:lang w:val="en-US" w:eastAsia="en-US" w:bidi="en-US"/>
              </w:rPr>
              <w:t>N3</w:t>
            </w:r>
          </w:p>
        </w:tc>
      </w:tr>
    </w:tbl>
    <w:p w:rsidR="0061054C" w:rsidRDefault="0061054C">
      <w:pPr>
        <w:pStyle w:val="affe"/>
      </w:pPr>
    </w:p>
    <w:p w:rsidR="0061054C" w:rsidRDefault="005C1370">
      <w:pPr>
        <w:pStyle w:val="af7"/>
      </w:pPr>
      <w:r>
        <w:br/>
      </w:r>
      <w:bookmarkStart w:id="199" w:name="_Toc99807319"/>
      <w:r>
        <w:rPr>
          <w:rFonts w:hint="eastAsia"/>
        </w:rPr>
        <w:t>（规范性附录）</w:t>
      </w:r>
      <w:r>
        <w:br/>
      </w:r>
      <w:r>
        <w:rPr>
          <w:rFonts w:hint="eastAsia"/>
        </w:rPr>
        <w:t>项目级模型单元属性信息表</w:t>
      </w:r>
      <w:bookmarkEnd w:id="199"/>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258"/>
        <w:gridCol w:w="3310"/>
        <w:gridCol w:w="2262"/>
        <w:gridCol w:w="1485"/>
        <w:gridCol w:w="1023"/>
      </w:tblGrid>
      <w:tr w:rsidR="0061054C" w:rsidRPr="00633606">
        <w:trPr>
          <w:trHeight w:val="340"/>
        </w:trPr>
        <w:tc>
          <w:tcPr>
            <w:tcW w:w="673" w:type="pct"/>
          </w:tcPr>
          <w:p w:rsidR="0061054C" w:rsidRPr="00633606" w:rsidRDefault="005C1370">
            <w:pPr>
              <w:spacing w:before="117" w:line="185" w:lineRule="auto"/>
              <w:ind w:firstLine="132"/>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属性组</w:t>
            </w:r>
          </w:p>
        </w:tc>
        <w:tc>
          <w:tcPr>
            <w:tcW w:w="1772" w:type="pct"/>
            <w:vAlign w:val="center"/>
          </w:tcPr>
          <w:p w:rsidR="0061054C" w:rsidRPr="00633606" w:rsidRDefault="005C1370">
            <w:pPr>
              <w:spacing w:before="117" w:line="185" w:lineRule="auto"/>
              <w:ind w:firstLine="632"/>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字段名称</w:t>
            </w:r>
          </w:p>
        </w:tc>
        <w:tc>
          <w:tcPr>
            <w:tcW w:w="1211" w:type="pct"/>
            <w:vAlign w:val="center"/>
          </w:tcPr>
          <w:p w:rsidR="0061054C" w:rsidRPr="00633606" w:rsidRDefault="005C1370">
            <w:pPr>
              <w:spacing w:before="117" w:line="185" w:lineRule="auto"/>
              <w:ind w:firstLine="339"/>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属性名称</w:t>
            </w:r>
          </w:p>
        </w:tc>
        <w:tc>
          <w:tcPr>
            <w:tcW w:w="795" w:type="pct"/>
            <w:vAlign w:val="center"/>
          </w:tcPr>
          <w:p w:rsidR="0061054C" w:rsidRPr="00633606" w:rsidRDefault="005C1370">
            <w:pPr>
              <w:spacing w:before="117" w:line="185" w:lineRule="auto"/>
              <w:ind w:firstLine="12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字段类型</w:t>
            </w:r>
          </w:p>
        </w:tc>
        <w:tc>
          <w:tcPr>
            <w:tcW w:w="548" w:type="pct"/>
            <w:vAlign w:val="center"/>
          </w:tcPr>
          <w:p w:rsidR="0061054C" w:rsidRPr="00633606" w:rsidRDefault="005C1370">
            <w:pPr>
              <w:spacing w:before="117" w:line="185" w:lineRule="auto"/>
              <w:ind w:firstLine="144"/>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单位</w:t>
            </w:r>
          </w:p>
        </w:tc>
      </w:tr>
      <w:tr w:rsidR="0061054C" w:rsidRPr="00633606">
        <w:trPr>
          <w:trHeight w:val="340"/>
        </w:trPr>
        <w:tc>
          <w:tcPr>
            <w:tcW w:w="673" w:type="pct"/>
            <w:vMerge w:val="restart"/>
            <w:tcBorders>
              <w:bottom w:val="nil"/>
            </w:tcBorders>
          </w:tcPr>
          <w:p w:rsidR="0061054C" w:rsidRPr="00633606" w:rsidRDefault="005C1370">
            <w:pPr>
              <w:spacing w:before="259" w:line="240" w:lineRule="exact"/>
              <w:ind w:firstLine="209"/>
              <w:rPr>
                <w:rFonts w:asciiTheme="minorEastAsia" w:eastAsiaTheme="minorEastAsia" w:hAnsiTheme="minorEastAsia" w:cs="宋体"/>
                <w:szCs w:val="21"/>
              </w:rPr>
            </w:pPr>
            <w:r w:rsidRPr="00633606">
              <w:rPr>
                <w:rFonts w:asciiTheme="minorEastAsia" w:eastAsiaTheme="minorEastAsia" w:hAnsiTheme="minorEastAsia" w:cs="宋体"/>
                <w:spacing w:val="-3"/>
                <w:position w:val="6"/>
                <w:szCs w:val="21"/>
              </w:rPr>
              <w:t>项目</w:t>
            </w:r>
          </w:p>
          <w:p w:rsidR="0061054C" w:rsidRPr="00633606" w:rsidRDefault="005C1370">
            <w:pPr>
              <w:spacing w:line="204" w:lineRule="auto"/>
              <w:ind w:firstLine="207"/>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标识</w:t>
            </w:r>
          </w:p>
        </w:tc>
        <w:tc>
          <w:tcPr>
            <w:tcW w:w="1772" w:type="pct"/>
            <w:vAlign w:val="center"/>
          </w:tcPr>
          <w:p w:rsidR="0061054C" w:rsidRPr="00633606" w:rsidRDefault="005C1370">
            <w:pPr>
              <w:spacing w:before="97" w:line="185" w:lineRule="auto"/>
              <w:ind w:firstLine="106"/>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projectName</w:t>
            </w:r>
          </w:p>
        </w:tc>
        <w:tc>
          <w:tcPr>
            <w:tcW w:w="1211" w:type="pct"/>
            <w:vAlign w:val="center"/>
          </w:tcPr>
          <w:p w:rsidR="0061054C" w:rsidRPr="00633606" w:rsidRDefault="005C1370">
            <w:pPr>
              <w:spacing w:before="97" w:line="185" w:lineRule="auto"/>
              <w:ind w:firstLine="34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项目名称</w:t>
            </w:r>
          </w:p>
        </w:tc>
        <w:tc>
          <w:tcPr>
            <w:tcW w:w="795" w:type="pct"/>
            <w:vAlign w:val="center"/>
          </w:tcPr>
          <w:p w:rsidR="0061054C" w:rsidRPr="00633606" w:rsidRDefault="005C1370">
            <w:pPr>
              <w:spacing w:before="97"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68"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98" w:line="185" w:lineRule="auto"/>
              <w:ind w:firstLine="106"/>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projectNumbers</w:t>
            </w:r>
          </w:p>
        </w:tc>
        <w:tc>
          <w:tcPr>
            <w:tcW w:w="1211" w:type="pct"/>
            <w:vAlign w:val="center"/>
          </w:tcPr>
          <w:p w:rsidR="0061054C" w:rsidRPr="00633606" w:rsidRDefault="005C1370">
            <w:pPr>
              <w:spacing w:before="98" w:line="185" w:lineRule="auto"/>
              <w:ind w:firstLine="34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项目编号</w:t>
            </w:r>
          </w:p>
        </w:tc>
        <w:tc>
          <w:tcPr>
            <w:tcW w:w="795" w:type="pct"/>
            <w:vAlign w:val="center"/>
          </w:tcPr>
          <w:p w:rsidR="0061054C" w:rsidRPr="00633606" w:rsidRDefault="005C1370">
            <w:pPr>
              <w:spacing w:before="98"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69" w:line="103"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99" w:line="185" w:lineRule="auto"/>
              <w:ind w:firstLine="106"/>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projectAbbreviation</w:t>
            </w:r>
          </w:p>
        </w:tc>
        <w:tc>
          <w:tcPr>
            <w:tcW w:w="1211" w:type="pct"/>
            <w:vAlign w:val="center"/>
          </w:tcPr>
          <w:p w:rsidR="0061054C" w:rsidRPr="00633606" w:rsidRDefault="005C1370">
            <w:pPr>
              <w:spacing w:before="99" w:line="185" w:lineRule="auto"/>
              <w:ind w:firstLine="34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项目简称</w:t>
            </w:r>
          </w:p>
        </w:tc>
        <w:tc>
          <w:tcPr>
            <w:tcW w:w="795" w:type="pct"/>
            <w:vAlign w:val="center"/>
          </w:tcPr>
          <w:p w:rsidR="0061054C" w:rsidRPr="00633606" w:rsidRDefault="005C1370">
            <w:pPr>
              <w:spacing w:before="99"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69" w:line="103"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val="restart"/>
            <w:tcBorders>
              <w:bottom w:val="nil"/>
            </w:tcBorders>
          </w:tcPr>
          <w:p w:rsidR="0061054C" w:rsidRPr="00633606" w:rsidRDefault="0061054C">
            <w:pPr>
              <w:spacing w:line="246" w:lineRule="auto"/>
              <w:rPr>
                <w:rFonts w:asciiTheme="minorEastAsia" w:eastAsiaTheme="minorEastAsia" w:hAnsiTheme="minorEastAsia"/>
                <w:szCs w:val="21"/>
              </w:rPr>
            </w:pPr>
          </w:p>
          <w:p w:rsidR="0061054C" w:rsidRPr="00633606" w:rsidRDefault="0061054C">
            <w:pPr>
              <w:spacing w:line="246" w:lineRule="auto"/>
              <w:rPr>
                <w:rFonts w:asciiTheme="minorEastAsia" w:eastAsiaTheme="minorEastAsia" w:hAnsiTheme="minorEastAsia"/>
                <w:szCs w:val="21"/>
              </w:rPr>
            </w:pPr>
          </w:p>
          <w:p w:rsidR="0061054C" w:rsidRPr="00633606" w:rsidRDefault="0061054C">
            <w:pPr>
              <w:spacing w:line="246" w:lineRule="auto"/>
              <w:rPr>
                <w:rFonts w:asciiTheme="minorEastAsia" w:eastAsiaTheme="minorEastAsia" w:hAnsiTheme="minorEastAsia"/>
                <w:szCs w:val="21"/>
              </w:rPr>
            </w:pPr>
          </w:p>
          <w:p w:rsidR="0061054C" w:rsidRPr="00633606" w:rsidRDefault="0061054C">
            <w:pPr>
              <w:spacing w:line="246" w:lineRule="auto"/>
              <w:rPr>
                <w:rFonts w:asciiTheme="minorEastAsia" w:eastAsiaTheme="minorEastAsia" w:hAnsiTheme="minorEastAsia"/>
                <w:szCs w:val="21"/>
              </w:rPr>
            </w:pPr>
          </w:p>
          <w:p w:rsidR="0061054C" w:rsidRPr="00633606" w:rsidRDefault="0061054C">
            <w:pPr>
              <w:spacing w:line="246" w:lineRule="auto"/>
              <w:rPr>
                <w:rFonts w:asciiTheme="minorEastAsia" w:eastAsiaTheme="minorEastAsia" w:hAnsiTheme="minorEastAsia"/>
                <w:szCs w:val="21"/>
              </w:rPr>
            </w:pPr>
          </w:p>
          <w:p w:rsidR="0061054C" w:rsidRPr="00633606" w:rsidRDefault="0061054C">
            <w:pPr>
              <w:spacing w:line="247" w:lineRule="auto"/>
              <w:rPr>
                <w:rFonts w:asciiTheme="minorEastAsia" w:eastAsiaTheme="minorEastAsia" w:hAnsiTheme="minorEastAsia"/>
                <w:szCs w:val="21"/>
              </w:rPr>
            </w:pPr>
          </w:p>
          <w:p w:rsidR="0061054C" w:rsidRPr="00633606" w:rsidRDefault="0061054C">
            <w:pPr>
              <w:spacing w:line="247" w:lineRule="auto"/>
              <w:rPr>
                <w:rFonts w:asciiTheme="minorEastAsia" w:eastAsiaTheme="minorEastAsia" w:hAnsiTheme="minorEastAsia"/>
                <w:szCs w:val="21"/>
              </w:rPr>
            </w:pPr>
          </w:p>
          <w:p w:rsidR="0061054C" w:rsidRPr="00633606" w:rsidRDefault="005C1370">
            <w:pPr>
              <w:spacing w:before="49" w:line="240" w:lineRule="exact"/>
              <w:ind w:firstLine="209"/>
              <w:rPr>
                <w:rFonts w:asciiTheme="minorEastAsia" w:eastAsiaTheme="minorEastAsia" w:hAnsiTheme="minorEastAsia" w:cs="宋体"/>
                <w:szCs w:val="21"/>
              </w:rPr>
            </w:pPr>
            <w:r w:rsidRPr="00633606">
              <w:rPr>
                <w:rFonts w:asciiTheme="minorEastAsia" w:eastAsiaTheme="minorEastAsia" w:hAnsiTheme="minorEastAsia" w:cs="宋体"/>
                <w:spacing w:val="-2"/>
                <w:position w:val="6"/>
                <w:szCs w:val="21"/>
              </w:rPr>
              <w:t>建设</w:t>
            </w:r>
          </w:p>
          <w:p w:rsidR="0061054C" w:rsidRPr="00633606" w:rsidRDefault="005C1370">
            <w:pPr>
              <w:spacing w:line="204" w:lineRule="auto"/>
              <w:ind w:firstLine="209"/>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说明</w:t>
            </w:r>
          </w:p>
        </w:tc>
        <w:tc>
          <w:tcPr>
            <w:tcW w:w="1772" w:type="pct"/>
            <w:vAlign w:val="center"/>
          </w:tcPr>
          <w:p w:rsidR="0061054C" w:rsidRPr="00633606" w:rsidRDefault="005C1370">
            <w:pPr>
              <w:spacing w:before="98" w:line="185" w:lineRule="auto"/>
              <w:ind w:firstLine="106"/>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projectAddress</w:t>
            </w:r>
          </w:p>
        </w:tc>
        <w:tc>
          <w:tcPr>
            <w:tcW w:w="1211" w:type="pct"/>
            <w:vAlign w:val="center"/>
          </w:tcPr>
          <w:p w:rsidR="0061054C" w:rsidRPr="00633606" w:rsidRDefault="005C1370">
            <w:pPr>
              <w:spacing w:before="98" w:line="185" w:lineRule="auto"/>
              <w:ind w:firstLine="34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建设地点</w:t>
            </w:r>
          </w:p>
        </w:tc>
        <w:tc>
          <w:tcPr>
            <w:tcW w:w="795" w:type="pct"/>
            <w:vAlign w:val="center"/>
          </w:tcPr>
          <w:p w:rsidR="0061054C" w:rsidRPr="00633606" w:rsidRDefault="005C1370">
            <w:pPr>
              <w:spacing w:before="98"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68" w:line="103"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98" w:line="185" w:lineRule="auto"/>
              <w:ind w:firstLine="106"/>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projectStage</w:t>
            </w:r>
          </w:p>
        </w:tc>
        <w:tc>
          <w:tcPr>
            <w:tcW w:w="1211" w:type="pct"/>
            <w:vAlign w:val="center"/>
          </w:tcPr>
          <w:p w:rsidR="0061054C" w:rsidRPr="00633606" w:rsidRDefault="005C1370">
            <w:pPr>
              <w:spacing w:before="98" w:line="185" w:lineRule="auto"/>
              <w:ind w:firstLine="34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建设阶段</w:t>
            </w:r>
          </w:p>
        </w:tc>
        <w:tc>
          <w:tcPr>
            <w:tcW w:w="795" w:type="pct"/>
            <w:vAlign w:val="center"/>
          </w:tcPr>
          <w:p w:rsidR="0061054C" w:rsidRPr="00633606" w:rsidRDefault="005C1370">
            <w:pPr>
              <w:spacing w:before="98"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69"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98" w:line="185" w:lineRule="auto"/>
              <w:ind w:firstLine="102"/>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weatherCondition</w:t>
            </w:r>
          </w:p>
        </w:tc>
        <w:tc>
          <w:tcPr>
            <w:tcW w:w="1211" w:type="pct"/>
            <w:vAlign w:val="center"/>
          </w:tcPr>
          <w:p w:rsidR="0061054C" w:rsidRPr="00633606" w:rsidRDefault="005C1370">
            <w:pPr>
              <w:spacing w:before="98" w:line="185" w:lineRule="auto"/>
              <w:ind w:firstLine="340"/>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气象条件</w:t>
            </w:r>
          </w:p>
        </w:tc>
        <w:tc>
          <w:tcPr>
            <w:tcW w:w="795" w:type="pct"/>
            <w:vAlign w:val="center"/>
          </w:tcPr>
          <w:p w:rsidR="0061054C" w:rsidRPr="00633606" w:rsidRDefault="005C1370">
            <w:pPr>
              <w:spacing w:before="98"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69"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5" w:line="185" w:lineRule="auto"/>
              <w:ind w:firstLine="106"/>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Terrain</w:t>
            </w:r>
          </w:p>
        </w:tc>
        <w:tc>
          <w:tcPr>
            <w:tcW w:w="1211" w:type="pct"/>
            <w:vAlign w:val="center"/>
          </w:tcPr>
          <w:p w:rsidR="0061054C" w:rsidRPr="00633606" w:rsidRDefault="005C1370">
            <w:pPr>
              <w:spacing w:before="105" w:line="185" w:lineRule="auto"/>
              <w:ind w:firstLine="339"/>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地形地貌</w:t>
            </w:r>
          </w:p>
        </w:tc>
        <w:tc>
          <w:tcPr>
            <w:tcW w:w="795" w:type="pct"/>
            <w:vAlign w:val="center"/>
          </w:tcPr>
          <w:p w:rsidR="0061054C" w:rsidRPr="00633606" w:rsidRDefault="005C1370">
            <w:pPr>
              <w:spacing w:before="105"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6"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6" w:line="185" w:lineRule="auto"/>
              <w:ind w:firstLine="104"/>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Hydrogeology</w:t>
            </w:r>
          </w:p>
        </w:tc>
        <w:tc>
          <w:tcPr>
            <w:tcW w:w="1211" w:type="pct"/>
            <w:vAlign w:val="center"/>
          </w:tcPr>
          <w:p w:rsidR="0061054C" w:rsidRPr="00633606" w:rsidRDefault="005C1370">
            <w:pPr>
              <w:spacing w:before="106" w:line="185" w:lineRule="auto"/>
              <w:ind w:firstLine="34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水文地质</w:t>
            </w:r>
          </w:p>
        </w:tc>
        <w:tc>
          <w:tcPr>
            <w:tcW w:w="795" w:type="pct"/>
            <w:vAlign w:val="center"/>
          </w:tcPr>
          <w:p w:rsidR="0061054C" w:rsidRPr="00633606" w:rsidRDefault="005C1370">
            <w:pPr>
              <w:spacing w:before="106"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7" w:line="103"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7" w:line="185" w:lineRule="auto"/>
              <w:ind w:firstLine="114"/>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supportingSituation</w:t>
            </w:r>
          </w:p>
        </w:tc>
        <w:tc>
          <w:tcPr>
            <w:tcW w:w="1211" w:type="pct"/>
            <w:vAlign w:val="center"/>
          </w:tcPr>
          <w:p w:rsidR="0061054C" w:rsidRPr="00633606" w:rsidRDefault="005C1370">
            <w:pPr>
              <w:spacing w:before="107" w:line="185" w:lineRule="auto"/>
              <w:ind w:firstLine="339"/>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配套情况</w:t>
            </w:r>
          </w:p>
        </w:tc>
        <w:tc>
          <w:tcPr>
            <w:tcW w:w="795" w:type="pct"/>
            <w:vAlign w:val="center"/>
          </w:tcPr>
          <w:p w:rsidR="0061054C" w:rsidRPr="00633606" w:rsidRDefault="005C1370">
            <w:pPr>
              <w:spacing w:before="107"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7" w:line="103"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6" w:line="185" w:lineRule="auto"/>
              <w:ind w:firstLine="106"/>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projectReportApproval</w:t>
            </w:r>
          </w:p>
        </w:tc>
        <w:tc>
          <w:tcPr>
            <w:tcW w:w="1211" w:type="pct"/>
            <w:vAlign w:val="center"/>
          </w:tcPr>
          <w:p w:rsidR="0061054C" w:rsidRPr="00633606" w:rsidRDefault="005C1370">
            <w:pPr>
              <w:spacing w:before="106" w:line="185" w:lineRule="auto"/>
              <w:ind w:firstLine="115"/>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立项报告的批文</w:t>
            </w:r>
          </w:p>
        </w:tc>
        <w:tc>
          <w:tcPr>
            <w:tcW w:w="795" w:type="pct"/>
            <w:vAlign w:val="center"/>
          </w:tcPr>
          <w:p w:rsidR="0061054C" w:rsidRPr="00633606" w:rsidRDefault="005C1370">
            <w:pPr>
              <w:spacing w:before="106"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6" w:line="103"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6" w:line="185" w:lineRule="auto"/>
              <w:ind w:firstLine="110"/>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feasibilityStudyReport</w:t>
            </w:r>
          </w:p>
        </w:tc>
        <w:tc>
          <w:tcPr>
            <w:tcW w:w="1211" w:type="pct"/>
            <w:vAlign w:val="center"/>
          </w:tcPr>
          <w:p w:rsidR="0061054C" w:rsidRPr="00633606" w:rsidRDefault="005C1370">
            <w:pPr>
              <w:spacing w:before="106" w:line="185" w:lineRule="auto"/>
              <w:ind w:firstLine="116"/>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可行性研究报告</w:t>
            </w:r>
          </w:p>
        </w:tc>
        <w:tc>
          <w:tcPr>
            <w:tcW w:w="795" w:type="pct"/>
            <w:vAlign w:val="center"/>
          </w:tcPr>
          <w:p w:rsidR="0061054C" w:rsidRPr="00633606" w:rsidRDefault="005C1370">
            <w:pPr>
              <w:spacing w:before="106"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7"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203" w:line="185" w:lineRule="auto"/>
              <w:ind w:firstLine="106"/>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EIA_Report</w:t>
            </w:r>
          </w:p>
        </w:tc>
        <w:tc>
          <w:tcPr>
            <w:tcW w:w="1211" w:type="pct"/>
            <w:vAlign w:val="center"/>
          </w:tcPr>
          <w:p w:rsidR="0061054C" w:rsidRPr="00633606" w:rsidRDefault="005C1370">
            <w:pPr>
              <w:spacing w:before="71" w:line="240" w:lineRule="exact"/>
              <w:ind w:firstLine="264"/>
              <w:jc w:val="center"/>
              <w:rPr>
                <w:rFonts w:asciiTheme="minorEastAsia" w:eastAsiaTheme="minorEastAsia" w:hAnsiTheme="minorEastAsia" w:cs="宋体"/>
                <w:szCs w:val="21"/>
              </w:rPr>
            </w:pPr>
            <w:r w:rsidRPr="00633606">
              <w:rPr>
                <w:rFonts w:asciiTheme="minorEastAsia" w:eastAsiaTheme="minorEastAsia" w:hAnsiTheme="minorEastAsia" w:cs="宋体"/>
                <w:spacing w:val="-1"/>
                <w:position w:val="6"/>
                <w:szCs w:val="21"/>
              </w:rPr>
              <w:t>选址及环境</w:t>
            </w:r>
          </w:p>
          <w:p w:rsidR="0061054C" w:rsidRPr="00633606" w:rsidRDefault="005C1370">
            <w:pPr>
              <w:spacing w:line="204" w:lineRule="auto"/>
              <w:ind w:firstLine="338"/>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评价报告</w:t>
            </w:r>
          </w:p>
        </w:tc>
        <w:tc>
          <w:tcPr>
            <w:tcW w:w="795" w:type="pct"/>
            <w:vAlign w:val="center"/>
          </w:tcPr>
          <w:p w:rsidR="0061054C" w:rsidRPr="00633606" w:rsidRDefault="005C1370">
            <w:pPr>
              <w:spacing w:before="203"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u w:val="single"/>
              </w:rPr>
              <w:t>string</w:t>
            </w:r>
          </w:p>
        </w:tc>
        <w:tc>
          <w:tcPr>
            <w:tcW w:w="548" w:type="pct"/>
            <w:vAlign w:val="center"/>
          </w:tcPr>
          <w:p w:rsidR="0061054C" w:rsidRPr="00633606" w:rsidRDefault="005C1370">
            <w:pPr>
              <w:spacing w:before="274"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0" w:line="185" w:lineRule="auto"/>
              <w:ind w:firstLine="111"/>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designConditions</w:t>
            </w:r>
          </w:p>
        </w:tc>
        <w:tc>
          <w:tcPr>
            <w:tcW w:w="1211" w:type="pct"/>
            <w:vAlign w:val="center"/>
          </w:tcPr>
          <w:p w:rsidR="0061054C" w:rsidRPr="00633606" w:rsidRDefault="005C1370">
            <w:pPr>
              <w:spacing w:before="100" w:line="185" w:lineRule="auto"/>
              <w:ind w:firstLine="115"/>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规划设计条件书</w:t>
            </w:r>
          </w:p>
        </w:tc>
        <w:tc>
          <w:tcPr>
            <w:tcW w:w="795" w:type="pct"/>
            <w:vAlign w:val="center"/>
          </w:tcPr>
          <w:p w:rsidR="0061054C" w:rsidRPr="00633606" w:rsidRDefault="005C1370">
            <w:pPr>
              <w:spacing w:before="100"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u w:val="single"/>
              </w:rPr>
              <w:t>string</w:t>
            </w:r>
          </w:p>
        </w:tc>
        <w:tc>
          <w:tcPr>
            <w:tcW w:w="548" w:type="pct"/>
            <w:vAlign w:val="center"/>
          </w:tcPr>
          <w:p w:rsidR="0061054C" w:rsidRPr="00633606" w:rsidRDefault="005C1370">
            <w:pPr>
              <w:spacing w:before="170" w:line="103"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0" w:line="185" w:lineRule="auto"/>
              <w:ind w:firstLine="107"/>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redLineMap</w:t>
            </w:r>
          </w:p>
        </w:tc>
        <w:tc>
          <w:tcPr>
            <w:tcW w:w="1211" w:type="pct"/>
            <w:vAlign w:val="center"/>
          </w:tcPr>
          <w:p w:rsidR="0061054C" w:rsidRPr="00633606" w:rsidRDefault="005C1370">
            <w:pPr>
              <w:spacing w:before="100" w:line="185" w:lineRule="auto"/>
              <w:ind w:firstLine="266"/>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用地红线图</w:t>
            </w:r>
          </w:p>
        </w:tc>
        <w:tc>
          <w:tcPr>
            <w:tcW w:w="795" w:type="pct"/>
            <w:vAlign w:val="center"/>
          </w:tcPr>
          <w:p w:rsidR="0061054C" w:rsidRPr="00633606" w:rsidRDefault="005C1370">
            <w:pPr>
              <w:spacing w:before="100"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1"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204" w:line="185" w:lineRule="auto"/>
              <w:ind w:firstLine="111"/>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designTask</w:t>
            </w:r>
          </w:p>
        </w:tc>
        <w:tc>
          <w:tcPr>
            <w:tcW w:w="1211" w:type="pct"/>
            <w:vAlign w:val="center"/>
          </w:tcPr>
          <w:p w:rsidR="0061054C" w:rsidRPr="00633606" w:rsidRDefault="005C1370">
            <w:pPr>
              <w:spacing w:before="72" w:line="240" w:lineRule="exact"/>
              <w:ind w:firstLine="267"/>
              <w:jc w:val="center"/>
              <w:rPr>
                <w:rFonts w:asciiTheme="minorEastAsia" w:eastAsiaTheme="minorEastAsia" w:hAnsiTheme="minorEastAsia" w:cs="宋体"/>
                <w:szCs w:val="21"/>
              </w:rPr>
            </w:pPr>
            <w:r w:rsidRPr="00633606">
              <w:rPr>
                <w:rFonts w:asciiTheme="minorEastAsia" w:eastAsiaTheme="minorEastAsia" w:hAnsiTheme="minorEastAsia" w:cs="宋体"/>
                <w:spacing w:val="-2"/>
                <w:position w:val="6"/>
                <w:szCs w:val="21"/>
              </w:rPr>
              <w:t>设计任务书</w:t>
            </w:r>
          </w:p>
          <w:p w:rsidR="0061054C" w:rsidRPr="00633606" w:rsidRDefault="005C1370">
            <w:pPr>
              <w:spacing w:line="204" w:lineRule="auto"/>
              <w:ind w:firstLine="34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lastRenderedPageBreak/>
              <w:t>或协议书</w:t>
            </w:r>
          </w:p>
        </w:tc>
        <w:tc>
          <w:tcPr>
            <w:tcW w:w="795" w:type="pct"/>
            <w:vAlign w:val="center"/>
          </w:tcPr>
          <w:p w:rsidR="0061054C" w:rsidRPr="00633606" w:rsidRDefault="005C1370">
            <w:pPr>
              <w:spacing w:before="204"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u w:val="single"/>
              </w:rPr>
              <w:lastRenderedPageBreak/>
              <w:t>string</w:t>
            </w:r>
          </w:p>
        </w:tc>
        <w:tc>
          <w:tcPr>
            <w:tcW w:w="548" w:type="pct"/>
            <w:vAlign w:val="center"/>
          </w:tcPr>
          <w:p w:rsidR="0061054C" w:rsidRPr="00633606" w:rsidRDefault="005C1370">
            <w:pPr>
              <w:spacing w:before="275"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val="restart"/>
            <w:tcBorders>
              <w:bottom w:val="nil"/>
            </w:tcBorders>
          </w:tcPr>
          <w:p w:rsidR="0061054C" w:rsidRPr="00633606" w:rsidRDefault="0061054C">
            <w:pPr>
              <w:spacing w:line="267" w:lineRule="auto"/>
              <w:rPr>
                <w:rFonts w:asciiTheme="minorEastAsia" w:eastAsiaTheme="minorEastAsia" w:hAnsiTheme="minorEastAsia"/>
                <w:szCs w:val="21"/>
              </w:rPr>
            </w:pPr>
          </w:p>
          <w:p w:rsidR="0061054C" w:rsidRPr="00633606" w:rsidRDefault="0061054C">
            <w:pPr>
              <w:spacing w:line="267" w:lineRule="auto"/>
              <w:rPr>
                <w:rFonts w:asciiTheme="minorEastAsia" w:eastAsiaTheme="minorEastAsia" w:hAnsiTheme="minorEastAsia"/>
                <w:szCs w:val="21"/>
              </w:rPr>
            </w:pPr>
          </w:p>
          <w:p w:rsidR="0061054C" w:rsidRPr="00633606" w:rsidRDefault="0061054C">
            <w:pPr>
              <w:spacing w:line="268" w:lineRule="auto"/>
              <w:rPr>
                <w:rFonts w:asciiTheme="minorEastAsia" w:eastAsiaTheme="minorEastAsia" w:hAnsiTheme="minorEastAsia"/>
                <w:szCs w:val="21"/>
              </w:rPr>
            </w:pPr>
          </w:p>
          <w:p w:rsidR="0061054C" w:rsidRPr="00633606" w:rsidRDefault="0061054C">
            <w:pPr>
              <w:spacing w:line="268" w:lineRule="auto"/>
              <w:rPr>
                <w:rFonts w:asciiTheme="minorEastAsia" w:eastAsiaTheme="minorEastAsia" w:hAnsiTheme="minorEastAsia"/>
                <w:szCs w:val="21"/>
              </w:rPr>
            </w:pPr>
          </w:p>
          <w:p w:rsidR="0061054C" w:rsidRPr="00633606" w:rsidRDefault="0061054C">
            <w:pPr>
              <w:spacing w:line="268" w:lineRule="auto"/>
              <w:rPr>
                <w:rFonts w:asciiTheme="minorEastAsia" w:eastAsiaTheme="minorEastAsia" w:hAnsiTheme="minorEastAsia"/>
                <w:szCs w:val="21"/>
              </w:rPr>
            </w:pPr>
          </w:p>
          <w:p w:rsidR="0061054C" w:rsidRPr="00633606" w:rsidRDefault="0061054C">
            <w:pPr>
              <w:spacing w:line="268" w:lineRule="auto"/>
              <w:rPr>
                <w:rFonts w:asciiTheme="minorEastAsia" w:eastAsiaTheme="minorEastAsia" w:hAnsiTheme="minorEastAsia"/>
                <w:szCs w:val="21"/>
              </w:rPr>
            </w:pPr>
          </w:p>
          <w:p w:rsidR="0061054C" w:rsidRPr="00633606" w:rsidRDefault="005C1370">
            <w:pPr>
              <w:spacing w:before="49" w:line="185" w:lineRule="auto"/>
              <w:ind w:firstLine="209"/>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建筑</w:t>
            </w:r>
          </w:p>
          <w:p w:rsidR="0061054C" w:rsidRPr="00633606" w:rsidRDefault="005C1370">
            <w:pPr>
              <w:spacing w:before="90" w:line="295" w:lineRule="auto"/>
              <w:ind w:left="134" w:right="127" w:firstLine="72"/>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类别或等级</w:t>
            </w:r>
          </w:p>
        </w:tc>
        <w:tc>
          <w:tcPr>
            <w:tcW w:w="1772" w:type="pct"/>
            <w:vAlign w:val="center"/>
          </w:tcPr>
          <w:p w:rsidR="0061054C" w:rsidRPr="00633606" w:rsidRDefault="005C1370">
            <w:pPr>
              <w:spacing w:before="101" w:line="185" w:lineRule="auto"/>
              <w:ind w:firstLine="105"/>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buildingClassification</w:t>
            </w:r>
          </w:p>
        </w:tc>
        <w:tc>
          <w:tcPr>
            <w:tcW w:w="1211" w:type="pct"/>
            <w:vAlign w:val="center"/>
          </w:tcPr>
          <w:p w:rsidR="0061054C" w:rsidRPr="00633606" w:rsidRDefault="005C1370">
            <w:pPr>
              <w:spacing w:before="101" w:line="185" w:lineRule="auto"/>
              <w:ind w:firstLine="34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建筑分类</w:t>
            </w:r>
          </w:p>
        </w:tc>
        <w:tc>
          <w:tcPr>
            <w:tcW w:w="795" w:type="pct"/>
            <w:vAlign w:val="center"/>
          </w:tcPr>
          <w:p w:rsidR="0061054C" w:rsidRPr="00633606" w:rsidRDefault="005C1370">
            <w:pPr>
              <w:spacing w:before="101"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2"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1" w:line="185" w:lineRule="auto"/>
              <w:ind w:firstLine="110"/>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fireResistantLevel</w:t>
            </w:r>
          </w:p>
        </w:tc>
        <w:tc>
          <w:tcPr>
            <w:tcW w:w="1211" w:type="pct"/>
            <w:vAlign w:val="center"/>
          </w:tcPr>
          <w:p w:rsidR="0061054C" w:rsidRPr="00633606" w:rsidRDefault="005C1370">
            <w:pPr>
              <w:spacing w:before="101" w:line="185" w:lineRule="auto"/>
              <w:ind w:firstLine="34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耐火等级</w:t>
            </w:r>
          </w:p>
        </w:tc>
        <w:tc>
          <w:tcPr>
            <w:tcW w:w="795" w:type="pct"/>
            <w:vAlign w:val="center"/>
          </w:tcPr>
          <w:p w:rsidR="0061054C" w:rsidRPr="00633606" w:rsidRDefault="005C1370">
            <w:pPr>
              <w:spacing w:before="101"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2"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1" w:line="185" w:lineRule="auto"/>
              <w:ind w:firstLine="114"/>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structureType</w:t>
            </w:r>
          </w:p>
        </w:tc>
        <w:tc>
          <w:tcPr>
            <w:tcW w:w="1211" w:type="pct"/>
            <w:vAlign w:val="center"/>
          </w:tcPr>
          <w:p w:rsidR="0061054C" w:rsidRPr="00633606" w:rsidRDefault="005C1370">
            <w:pPr>
              <w:spacing w:before="101" w:line="185" w:lineRule="auto"/>
              <w:ind w:firstLine="343"/>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结构类型</w:t>
            </w:r>
          </w:p>
        </w:tc>
        <w:tc>
          <w:tcPr>
            <w:tcW w:w="795" w:type="pct"/>
            <w:vAlign w:val="center"/>
          </w:tcPr>
          <w:p w:rsidR="0061054C" w:rsidRPr="00633606" w:rsidRDefault="005C1370">
            <w:pPr>
              <w:spacing w:before="101"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2" w:line="103"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2" w:line="185" w:lineRule="auto"/>
              <w:ind w:firstLine="110"/>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foundationType</w:t>
            </w:r>
          </w:p>
        </w:tc>
        <w:tc>
          <w:tcPr>
            <w:tcW w:w="1211" w:type="pct"/>
            <w:vAlign w:val="center"/>
          </w:tcPr>
          <w:p w:rsidR="0061054C" w:rsidRPr="00633606" w:rsidRDefault="005C1370">
            <w:pPr>
              <w:spacing w:before="102" w:line="185" w:lineRule="auto"/>
              <w:ind w:firstLine="339"/>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基础类型</w:t>
            </w:r>
          </w:p>
        </w:tc>
        <w:tc>
          <w:tcPr>
            <w:tcW w:w="795" w:type="pct"/>
            <w:vAlign w:val="center"/>
          </w:tcPr>
          <w:p w:rsidR="0061054C" w:rsidRPr="00633606" w:rsidRDefault="005C1370">
            <w:pPr>
              <w:spacing w:before="102"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2" w:line="103"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103" w:line="185" w:lineRule="auto"/>
              <w:ind w:firstLine="110"/>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groundType</w:t>
            </w:r>
          </w:p>
        </w:tc>
        <w:tc>
          <w:tcPr>
            <w:tcW w:w="1211" w:type="pct"/>
            <w:vAlign w:val="center"/>
          </w:tcPr>
          <w:p w:rsidR="0061054C" w:rsidRPr="00633606" w:rsidRDefault="005C1370">
            <w:pPr>
              <w:spacing w:before="103" w:line="185" w:lineRule="auto"/>
              <w:ind w:firstLine="339"/>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地基形式</w:t>
            </w:r>
          </w:p>
        </w:tc>
        <w:tc>
          <w:tcPr>
            <w:tcW w:w="795" w:type="pct"/>
            <w:vAlign w:val="center"/>
          </w:tcPr>
          <w:p w:rsidR="0061054C" w:rsidRPr="00633606" w:rsidRDefault="005C1370">
            <w:pPr>
              <w:spacing w:before="103"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174"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68" w:line="185" w:lineRule="auto"/>
              <w:ind w:firstLine="114"/>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structuralDesign</w:t>
            </w:r>
          </w:p>
          <w:p w:rsidR="0061054C" w:rsidRPr="00633606" w:rsidRDefault="005C1370">
            <w:pPr>
              <w:spacing w:before="89" w:line="185" w:lineRule="auto"/>
              <w:ind w:firstLine="102"/>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_Baseperiod</w:t>
            </w:r>
          </w:p>
        </w:tc>
        <w:tc>
          <w:tcPr>
            <w:tcW w:w="1211" w:type="pct"/>
            <w:vAlign w:val="center"/>
          </w:tcPr>
          <w:p w:rsidR="0061054C" w:rsidRPr="00633606" w:rsidRDefault="005C1370">
            <w:pPr>
              <w:spacing w:before="68" w:line="240" w:lineRule="exact"/>
              <w:ind w:firstLine="343"/>
              <w:jc w:val="center"/>
              <w:rPr>
                <w:rFonts w:asciiTheme="minorEastAsia" w:eastAsiaTheme="minorEastAsia" w:hAnsiTheme="minorEastAsia" w:cs="宋体"/>
                <w:szCs w:val="21"/>
              </w:rPr>
            </w:pPr>
            <w:r w:rsidRPr="00633606">
              <w:rPr>
                <w:rFonts w:asciiTheme="minorEastAsia" w:eastAsiaTheme="minorEastAsia" w:hAnsiTheme="minorEastAsia" w:cs="宋体"/>
                <w:spacing w:val="-2"/>
                <w:position w:val="6"/>
                <w:szCs w:val="21"/>
              </w:rPr>
              <w:t>结构设计</w:t>
            </w:r>
          </w:p>
          <w:p w:rsidR="0061054C" w:rsidRPr="00633606" w:rsidRDefault="005C1370">
            <w:pPr>
              <w:spacing w:line="204" w:lineRule="auto"/>
              <w:ind w:firstLine="415"/>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基准期</w:t>
            </w:r>
          </w:p>
        </w:tc>
        <w:tc>
          <w:tcPr>
            <w:tcW w:w="795" w:type="pct"/>
            <w:vAlign w:val="center"/>
          </w:tcPr>
          <w:p w:rsidR="0061054C" w:rsidRPr="00633606" w:rsidRDefault="005C1370">
            <w:pPr>
              <w:spacing w:before="200" w:line="185" w:lineRule="auto"/>
              <w:ind w:firstLine="320"/>
              <w:jc w:val="center"/>
              <w:rPr>
                <w:rFonts w:asciiTheme="minorEastAsia" w:eastAsiaTheme="minorEastAsia" w:hAnsiTheme="minorEastAsia" w:cs="宋体"/>
                <w:szCs w:val="21"/>
              </w:rPr>
            </w:pPr>
            <w:r w:rsidRPr="00633606">
              <w:rPr>
                <w:rFonts w:asciiTheme="minorEastAsia" w:eastAsiaTheme="minorEastAsia" w:hAnsiTheme="minorEastAsia" w:cs="宋体"/>
                <w:spacing w:val="-6"/>
                <w:szCs w:val="21"/>
              </w:rPr>
              <w:t>int</w:t>
            </w:r>
          </w:p>
        </w:tc>
        <w:tc>
          <w:tcPr>
            <w:tcW w:w="548" w:type="pct"/>
            <w:vAlign w:val="center"/>
          </w:tcPr>
          <w:p w:rsidR="0061054C" w:rsidRPr="00633606" w:rsidRDefault="005C1370">
            <w:pPr>
              <w:spacing w:before="200" w:line="185" w:lineRule="auto"/>
              <w:ind w:firstLine="219"/>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年</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67" w:line="185" w:lineRule="auto"/>
              <w:ind w:firstLine="114"/>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structuralDesign</w:t>
            </w:r>
          </w:p>
          <w:p w:rsidR="0061054C" w:rsidRPr="00633606" w:rsidRDefault="005C1370">
            <w:pPr>
              <w:spacing w:before="89" w:line="185" w:lineRule="auto"/>
              <w:ind w:firstLine="102"/>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_ServiceLife</w:t>
            </w:r>
          </w:p>
        </w:tc>
        <w:tc>
          <w:tcPr>
            <w:tcW w:w="1211" w:type="pct"/>
            <w:vAlign w:val="center"/>
          </w:tcPr>
          <w:p w:rsidR="0061054C" w:rsidRPr="00633606" w:rsidRDefault="005C1370">
            <w:pPr>
              <w:spacing w:before="67" w:line="240" w:lineRule="exact"/>
              <w:ind w:firstLine="343"/>
              <w:jc w:val="center"/>
              <w:rPr>
                <w:rFonts w:asciiTheme="minorEastAsia" w:eastAsiaTheme="minorEastAsia" w:hAnsiTheme="minorEastAsia" w:cs="宋体"/>
                <w:szCs w:val="21"/>
              </w:rPr>
            </w:pPr>
            <w:r w:rsidRPr="00633606">
              <w:rPr>
                <w:rFonts w:asciiTheme="minorEastAsia" w:eastAsiaTheme="minorEastAsia" w:hAnsiTheme="minorEastAsia" w:cs="宋体"/>
                <w:spacing w:val="-2"/>
                <w:position w:val="6"/>
                <w:szCs w:val="21"/>
              </w:rPr>
              <w:t>结构设计</w:t>
            </w:r>
          </w:p>
          <w:p w:rsidR="0061054C" w:rsidRPr="00633606" w:rsidRDefault="005C1370">
            <w:pPr>
              <w:spacing w:line="204" w:lineRule="auto"/>
              <w:ind w:firstLine="340"/>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使用年限</w:t>
            </w:r>
          </w:p>
        </w:tc>
        <w:tc>
          <w:tcPr>
            <w:tcW w:w="795" w:type="pct"/>
            <w:vAlign w:val="center"/>
          </w:tcPr>
          <w:p w:rsidR="0061054C" w:rsidRPr="00633606" w:rsidRDefault="005C1370">
            <w:pPr>
              <w:spacing w:before="199" w:line="185" w:lineRule="auto"/>
              <w:ind w:firstLine="320"/>
              <w:jc w:val="center"/>
              <w:rPr>
                <w:rFonts w:asciiTheme="minorEastAsia" w:eastAsiaTheme="minorEastAsia" w:hAnsiTheme="minorEastAsia" w:cs="宋体"/>
                <w:szCs w:val="21"/>
              </w:rPr>
            </w:pPr>
            <w:r w:rsidRPr="00633606">
              <w:rPr>
                <w:rFonts w:asciiTheme="minorEastAsia" w:eastAsiaTheme="minorEastAsia" w:hAnsiTheme="minorEastAsia" w:cs="宋体"/>
                <w:spacing w:val="-6"/>
                <w:szCs w:val="21"/>
              </w:rPr>
              <w:t>int</w:t>
            </w:r>
          </w:p>
        </w:tc>
        <w:tc>
          <w:tcPr>
            <w:tcW w:w="548" w:type="pct"/>
            <w:vAlign w:val="center"/>
          </w:tcPr>
          <w:p w:rsidR="0061054C" w:rsidRPr="00633606" w:rsidRDefault="005C1370">
            <w:pPr>
              <w:spacing w:before="199" w:line="185" w:lineRule="auto"/>
              <w:ind w:firstLine="219"/>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年</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67" w:line="185" w:lineRule="auto"/>
              <w:ind w:firstLine="114"/>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structuralImportance</w:t>
            </w:r>
          </w:p>
          <w:p w:rsidR="0061054C" w:rsidRPr="00633606" w:rsidRDefault="005C1370">
            <w:pPr>
              <w:spacing w:before="89" w:line="185" w:lineRule="auto"/>
              <w:ind w:firstLine="105"/>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Factor</w:t>
            </w:r>
          </w:p>
        </w:tc>
        <w:tc>
          <w:tcPr>
            <w:tcW w:w="1211" w:type="pct"/>
            <w:vAlign w:val="center"/>
          </w:tcPr>
          <w:p w:rsidR="0061054C" w:rsidRPr="00633606" w:rsidRDefault="005C1370">
            <w:pPr>
              <w:spacing w:before="201" w:line="185" w:lineRule="auto"/>
              <w:ind w:firstLine="118"/>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结构重要性系数</w:t>
            </w:r>
          </w:p>
        </w:tc>
        <w:tc>
          <w:tcPr>
            <w:tcW w:w="795" w:type="pct"/>
            <w:vAlign w:val="center"/>
          </w:tcPr>
          <w:p w:rsidR="0061054C" w:rsidRPr="00633606" w:rsidRDefault="005C1370">
            <w:pPr>
              <w:spacing w:before="201"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271" w:line="103"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bottom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201" w:line="185" w:lineRule="auto"/>
              <w:ind w:firstLine="110"/>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foundationDesignGrade</w:t>
            </w:r>
          </w:p>
        </w:tc>
        <w:tc>
          <w:tcPr>
            <w:tcW w:w="1211" w:type="pct"/>
            <w:vAlign w:val="center"/>
          </w:tcPr>
          <w:p w:rsidR="0061054C" w:rsidRPr="00633606" w:rsidRDefault="005C1370">
            <w:pPr>
              <w:spacing w:before="69" w:line="240" w:lineRule="exact"/>
              <w:ind w:firstLine="339"/>
              <w:jc w:val="center"/>
              <w:rPr>
                <w:rFonts w:asciiTheme="minorEastAsia" w:eastAsiaTheme="minorEastAsia" w:hAnsiTheme="minorEastAsia" w:cs="宋体"/>
                <w:szCs w:val="21"/>
              </w:rPr>
            </w:pPr>
            <w:r w:rsidRPr="00633606">
              <w:rPr>
                <w:rFonts w:asciiTheme="minorEastAsia" w:eastAsiaTheme="minorEastAsia" w:hAnsiTheme="minorEastAsia" w:cs="宋体"/>
                <w:spacing w:val="-2"/>
                <w:position w:val="6"/>
                <w:szCs w:val="21"/>
              </w:rPr>
              <w:t>地基基础</w:t>
            </w:r>
          </w:p>
          <w:p w:rsidR="0061054C" w:rsidRPr="00633606" w:rsidRDefault="005C1370">
            <w:pPr>
              <w:spacing w:line="204" w:lineRule="auto"/>
              <w:ind w:firstLine="341"/>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设计等级</w:t>
            </w:r>
          </w:p>
        </w:tc>
        <w:tc>
          <w:tcPr>
            <w:tcW w:w="795" w:type="pct"/>
            <w:vAlign w:val="center"/>
          </w:tcPr>
          <w:p w:rsidR="0061054C" w:rsidRPr="00633606" w:rsidRDefault="005C1370">
            <w:pPr>
              <w:spacing w:before="201"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61054C">
            <w:pPr>
              <w:jc w:val="center"/>
              <w:rPr>
                <w:rFonts w:asciiTheme="minorEastAsia" w:eastAsiaTheme="minorEastAsia" w:hAnsiTheme="minorEastAsia"/>
                <w:szCs w:val="21"/>
              </w:rPr>
            </w:pPr>
          </w:p>
        </w:tc>
      </w:tr>
      <w:tr w:rsidR="0061054C" w:rsidRPr="00633606">
        <w:trPr>
          <w:trHeight w:val="340"/>
        </w:trPr>
        <w:tc>
          <w:tcPr>
            <w:tcW w:w="673" w:type="pct"/>
            <w:vMerge/>
            <w:tcBorders>
              <w:top w:val="nil"/>
            </w:tcBorders>
          </w:tcPr>
          <w:p w:rsidR="0061054C" w:rsidRPr="00633606" w:rsidRDefault="0061054C">
            <w:pPr>
              <w:rPr>
                <w:rFonts w:asciiTheme="minorEastAsia" w:eastAsiaTheme="minorEastAsia" w:hAnsiTheme="minorEastAsia"/>
                <w:szCs w:val="21"/>
              </w:rPr>
            </w:pPr>
          </w:p>
        </w:tc>
        <w:tc>
          <w:tcPr>
            <w:tcW w:w="1772" w:type="pct"/>
            <w:vAlign w:val="center"/>
          </w:tcPr>
          <w:p w:rsidR="0061054C" w:rsidRPr="00633606" w:rsidRDefault="005C1370">
            <w:pPr>
              <w:spacing w:before="68" w:line="185" w:lineRule="auto"/>
              <w:ind w:firstLine="105"/>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basementWaterproof</w:t>
            </w:r>
          </w:p>
          <w:p w:rsidR="0061054C" w:rsidRPr="00633606" w:rsidRDefault="005C1370">
            <w:pPr>
              <w:spacing w:before="89" w:line="185" w:lineRule="auto"/>
              <w:ind w:firstLine="106"/>
              <w:jc w:val="center"/>
              <w:rPr>
                <w:rFonts w:asciiTheme="minorEastAsia" w:eastAsiaTheme="minorEastAsia" w:hAnsiTheme="minorEastAsia" w:cs="宋体"/>
                <w:szCs w:val="21"/>
              </w:rPr>
            </w:pPr>
            <w:r w:rsidRPr="00633606">
              <w:rPr>
                <w:rFonts w:asciiTheme="minorEastAsia" w:eastAsiaTheme="minorEastAsia" w:hAnsiTheme="minorEastAsia" w:cs="宋体"/>
                <w:spacing w:val="-1"/>
                <w:szCs w:val="21"/>
              </w:rPr>
              <w:t>Grade</w:t>
            </w:r>
          </w:p>
        </w:tc>
        <w:tc>
          <w:tcPr>
            <w:tcW w:w="1211" w:type="pct"/>
            <w:vAlign w:val="center"/>
          </w:tcPr>
          <w:p w:rsidR="0061054C" w:rsidRPr="00633606" w:rsidRDefault="005C1370">
            <w:pPr>
              <w:spacing w:before="68" w:line="240" w:lineRule="exact"/>
              <w:ind w:firstLine="339"/>
              <w:jc w:val="center"/>
              <w:rPr>
                <w:rFonts w:asciiTheme="minorEastAsia" w:eastAsiaTheme="minorEastAsia" w:hAnsiTheme="minorEastAsia" w:cs="宋体"/>
                <w:szCs w:val="21"/>
              </w:rPr>
            </w:pPr>
            <w:r w:rsidRPr="00633606">
              <w:rPr>
                <w:rFonts w:asciiTheme="minorEastAsia" w:eastAsiaTheme="minorEastAsia" w:hAnsiTheme="minorEastAsia" w:cs="宋体"/>
                <w:spacing w:val="-2"/>
                <w:position w:val="6"/>
                <w:szCs w:val="21"/>
              </w:rPr>
              <w:t>地下工程</w:t>
            </w:r>
          </w:p>
          <w:p w:rsidR="0061054C" w:rsidRPr="00633606" w:rsidRDefault="005C1370">
            <w:pPr>
              <w:spacing w:line="204" w:lineRule="auto"/>
              <w:ind w:firstLine="348"/>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防水等级</w:t>
            </w:r>
          </w:p>
        </w:tc>
        <w:tc>
          <w:tcPr>
            <w:tcW w:w="795" w:type="pct"/>
            <w:vAlign w:val="center"/>
          </w:tcPr>
          <w:p w:rsidR="0061054C" w:rsidRPr="00633606" w:rsidRDefault="005C1370">
            <w:pPr>
              <w:spacing w:before="200" w:line="185" w:lineRule="auto"/>
              <w:ind w:firstLine="204"/>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string</w:t>
            </w:r>
          </w:p>
        </w:tc>
        <w:tc>
          <w:tcPr>
            <w:tcW w:w="548" w:type="pct"/>
            <w:vAlign w:val="center"/>
          </w:tcPr>
          <w:p w:rsidR="0061054C" w:rsidRPr="00633606" w:rsidRDefault="005C1370">
            <w:pPr>
              <w:spacing w:before="271" w:line="102" w:lineRule="exact"/>
              <w:ind w:firstLine="217"/>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w:t>
            </w:r>
          </w:p>
        </w:tc>
      </w:tr>
      <w:tr w:rsidR="0061054C" w:rsidRPr="00633606">
        <w:trPr>
          <w:trHeight w:val="340"/>
        </w:trPr>
        <w:tc>
          <w:tcPr>
            <w:tcW w:w="673" w:type="pct"/>
            <w:vMerge/>
            <w:tcBorders>
              <w:top w:val="nil"/>
            </w:tcBorders>
          </w:tcPr>
          <w:p w:rsidR="0061054C" w:rsidRPr="00633606" w:rsidRDefault="005C1370">
            <w:pPr>
              <w:spacing w:before="102" w:line="185" w:lineRule="auto"/>
              <w:ind w:firstLine="114"/>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属性组</w:t>
            </w: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字段名称</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属性名称</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字段类型</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单位</w:t>
            </w:r>
          </w:p>
        </w:tc>
      </w:tr>
      <w:tr w:rsidR="0061054C" w:rsidRPr="00633606">
        <w:trPr>
          <w:trHeight w:val="340"/>
        </w:trPr>
        <w:tc>
          <w:tcPr>
            <w:tcW w:w="673" w:type="pct"/>
            <w:vMerge/>
            <w:tcBorders>
              <w:top w:val="nil"/>
            </w:tcBorders>
          </w:tcPr>
          <w:p w:rsidR="0061054C" w:rsidRPr="00633606" w:rsidRDefault="0061054C">
            <w:pPr>
              <w:spacing w:line="290" w:lineRule="auto"/>
              <w:jc w:val="center"/>
              <w:rPr>
                <w:rFonts w:asciiTheme="minorEastAsia" w:eastAsiaTheme="minorEastAsia" w:hAnsiTheme="minorEastAsia"/>
                <w:szCs w:val="21"/>
              </w:rPr>
            </w:pPr>
          </w:p>
          <w:p w:rsidR="0061054C" w:rsidRPr="00633606" w:rsidRDefault="0061054C">
            <w:pPr>
              <w:spacing w:line="290" w:lineRule="auto"/>
              <w:jc w:val="center"/>
              <w:rPr>
                <w:rFonts w:asciiTheme="minorEastAsia" w:eastAsiaTheme="minorEastAsia" w:hAnsiTheme="minorEastAsia"/>
                <w:szCs w:val="21"/>
              </w:rPr>
            </w:pPr>
          </w:p>
          <w:p w:rsidR="0061054C" w:rsidRPr="00633606" w:rsidRDefault="0061054C">
            <w:pPr>
              <w:spacing w:line="290" w:lineRule="auto"/>
              <w:jc w:val="center"/>
              <w:rPr>
                <w:rFonts w:asciiTheme="minorEastAsia" w:eastAsiaTheme="minorEastAsia" w:hAnsiTheme="minorEastAsia"/>
                <w:szCs w:val="21"/>
              </w:rPr>
            </w:pPr>
          </w:p>
          <w:p w:rsidR="0061054C" w:rsidRPr="00633606" w:rsidRDefault="005C1370">
            <w:pPr>
              <w:spacing w:before="48" w:line="185" w:lineRule="auto"/>
              <w:ind w:firstLine="207"/>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建筑</w:t>
            </w:r>
          </w:p>
          <w:p w:rsidR="0061054C" w:rsidRPr="00633606" w:rsidRDefault="005C1370">
            <w:pPr>
              <w:spacing w:before="90" w:line="295" w:lineRule="auto"/>
              <w:ind w:left="133" w:right="125" w:firstLine="72"/>
              <w:jc w:val="center"/>
              <w:rPr>
                <w:rFonts w:asciiTheme="minorEastAsia" w:eastAsiaTheme="minorEastAsia" w:hAnsiTheme="minorEastAsia" w:cs="宋体"/>
                <w:szCs w:val="21"/>
              </w:rPr>
            </w:pPr>
            <w:r w:rsidRPr="00633606">
              <w:rPr>
                <w:rFonts w:asciiTheme="minorEastAsia" w:eastAsiaTheme="minorEastAsia" w:hAnsiTheme="minorEastAsia" w:cs="宋体"/>
                <w:spacing w:val="-3"/>
                <w:szCs w:val="21"/>
              </w:rPr>
              <w:t>类别或等级</w:t>
            </w: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airDefenseBasement</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DesignCategory</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人防地下室的设计类别</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antiConventionalWeapon</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Level</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防常规武器</w:t>
            </w:r>
          </w:p>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抗力级别</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antiNuclearWeaponLevel</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防核武器</w:t>
            </w:r>
          </w:p>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抗力级别</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seismicFortification</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_Intensity</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抗震设防烈度</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seismicFortification</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_Category</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抗震设防类别</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spacing w:line="255" w:lineRule="auto"/>
              <w:jc w:val="center"/>
              <w:rPr>
                <w:rFonts w:asciiTheme="minorEastAsia" w:eastAsiaTheme="minorEastAsia" w:hAnsiTheme="minorEastAsia"/>
                <w:szCs w:val="21"/>
              </w:rPr>
            </w:pPr>
          </w:p>
          <w:p w:rsidR="0061054C" w:rsidRPr="00633606" w:rsidRDefault="0061054C">
            <w:pPr>
              <w:spacing w:line="255" w:lineRule="auto"/>
              <w:jc w:val="center"/>
              <w:rPr>
                <w:rFonts w:asciiTheme="minorEastAsia" w:eastAsiaTheme="minorEastAsia" w:hAnsiTheme="minorEastAsia"/>
                <w:szCs w:val="21"/>
              </w:rPr>
            </w:pPr>
          </w:p>
          <w:p w:rsidR="0061054C" w:rsidRPr="00633606" w:rsidRDefault="0061054C">
            <w:pPr>
              <w:spacing w:line="256" w:lineRule="auto"/>
              <w:jc w:val="center"/>
              <w:rPr>
                <w:rFonts w:asciiTheme="minorEastAsia" w:eastAsiaTheme="minorEastAsia" w:hAnsiTheme="minorEastAsia"/>
                <w:szCs w:val="21"/>
              </w:rPr>
            </w:pPr>
          </w:p>
          <w:p w:rsidR="0061054C" w:rsidRPr="00633606" w:rsidRDefault="0061054C">
            <w:pPr>
              <w:spacing w:line="256" w:lineRule="auto"/>
              <w:jc w:val="center"/>
              <w:rPr>
                <w:rFonts w:asciiTheme="minorEastAsia" w:eastAsiaTheme="minorEastAsia" w:hAnsiTheme="minorEastAsia"/>
                <w:szCs w:val="21"/>
              </w:rPr>
            </w:pPr>
          </w:p>
          <w:p w:rsidR="0061054C" w:rsidRPr="00633606" w:rsidRDefault="0061054C">
            <w:pPr>
              <w:spacing w:line="256" w:lineRule="auto"/>
              <w:jc w:val="center"/>
              <w:rPr>
                <w:rFonts w:asciiTheme="minorEastAsia" w:eastAsiaTheme="minorEastAsia" w:hAnsiTheme="minorEastAsia"/>
                <w:szCs w:val="21"/>
              </w:rPr>
            </w:pPr>
          </w:p>
          <w:p w:rsidR="0061054C" w:rsidRPr="00633606" w:rsidRDefault="0061054C">
            <w:pPr>
              <w:spacing w:line="256" w:lineRule="auto"/>
              <w:jc w:val="center"/>
              <w:rPr>
                <w:rFonts w:asciiTheme="minorEastAsia" w:eastAsiaTheme="minorEastAsia" w:hAnsiTheme="minorEastAsia"/>
                <w:szCs w:val="21"/>
              </w:rPr>
            </w:pPr>
          </w:p>
          <w:p w:rsidR="0061054C" w:rsidRPr="00633606" w:rsidRDefault="005C1370">
            <w:pPr>
              <w:spacing w:before="49" w:line="240" w:lineRule="exact"/>
              <w:ind w:firstLine="114"/>
              <w:jc w:val="center"/>
              <w:rPr>
                <w:rFonts w:asciiTheme="minorEastAsia" w:eastAsiaTheme="minorEastAsia" w:hAnsiTheme="minorEastAsia" w:cs="宋体"/>
                <w:szCs w:val="21"/>
              </w:rPr>
            </w:pPr>
            <w:r w:rsidRPr="00633606">
              <w:rPr>
                <w:rFonts w:asciiTheme="minorEastAsia" w:eastAsiaTheme="minorEastAsia" w:hAnsiTheme="minorEastAsia" w:cs="宋体"/>
                <w:spacing w:val="-2"/>
                <w:position w:val="6"/>
                <w:szCs w:val="21"/>
              </w:rPr>
              <w:t>技术经</w:t>
            </w:r>
          </w:p>
          <w:p w:rsidR="0061054C" w:rsidRPr="00633606" w:rsidRDefault="005C1370">
            <w:pPr>
              <w:spacing w:line="204" w:lineRule="auto"/>
              <w:ind w:firstLine="114"/>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济指标</w:t>
            </w: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totalInvestment</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总投资</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double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元人民币</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siteArea</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总用地面积</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double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m2</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totalArea</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总建筑面积</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double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m2</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buildingFootPrint</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基底总建筑面积</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double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m2</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totalGreenArea</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绿地总面积</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double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m2</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FAR</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容积率</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double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buildingCoverage</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建筑密度</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double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greenLandscapeRatio</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绿地率</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double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parkingSpacesNum</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停车泊位数</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long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个</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heightControl</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控制高度</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double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m</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buildingHeight</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主要建筑总高度</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double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m</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buildingStoreys</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主要建筑层数</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long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层</w:t>
            </w:r>
          </w:p>
        </w:tc>
      </w:tr>
      <w:tr w:rsidR="0061054C" w:rsidRPr="00633606">
        <w:trPr>
          <w:trHeight w:val="340"/>
        </w:trPr>
        <w:tc>
          <w:tcPr>
            <w:tcW w:w="673" w:type="pct"/>
            <w:vMerge/>
            <w:tcBorders>
              <w:top w:val="nil"/>
            </w:tcBorders>
          </w:tcPr>
          <w:p w:rsidR="0061054C" w:rsidRPr="00633606" w:rsidRDefault="0061054C">
            <w:pPr>
              <w:spacing w:line="247" w:lineRule="auto"/>
              <w:jc w:val="center"/>
              <w:rPr>
                <w:rFonts w:asciiTheme="minorEastAsia" w:eastAsiaTheme="minorEastAsia" w:hAnsiTheme="minorEastAsia"/>
                <w:szCs w:val="21"/>
              </w:rPr>
            </w:pPr>
          </w:p>
          <w:p w:rsidR="0061054C" w:rsidRPr="00633606" w:rsidRDefault="0061054C">
            <w:pPr>
              <w:spacing w:line="247" w:lineRule="auto"/>
              <w:jc w:val="center"/>
              <w:rPr>
                <w:rFonts w:asciiTheme="minorEastAsia" w:eastAsiaTheme="minorEastAsia" w:hAnsiTheme="minorEastAsia"/>
                <w:szCs w:val="21"/>
              </w:rPr>
            </w:pPr>
          </w:p>
          <w:p w:rsidR="0061054C" w:rsidRPr="00633606" w:rsidRDefault="0061054C">
            <w:pPr>
              <w:spacing w:line="248" w:lineRule="auto"/>
              <w:jc w:val="center"/>
              <w:rPr>
                <w:rFonts w:asciiTheme="minorEastAsia" w:eastAsiaTheme="minorEastAsia" w:hAnsiTheme="minorEastAsia"/>
                <w:szCs w:val="21"/>
              </w:rPr>
            </w:pPr>
          </w:p>
          <w:p w:rsidR="0061054C" w:rsidRPr="00633606" w:rsidRDefault="0061054C">
            <w:pPr>
              <w:spacing w:line="248" w:lineRule="auto"/>
              <w:jc w:val="center"/>
              <w:rPr>
                <w:rFonts w:asciiTheme="minorEastAsia" w:eastAsiaTheme="minorEastAsia" w:hAnsiTheme="minorEastAsia"/>
                <w:szCs w:val="21"/>
              </w:rPr>
            </w:pPr>
          </w:p>
          <w:p w:rsidR="0061054C" w:rsidRPr="00633606" w:rsidRDefault="0061054C">
            <w:pPr>
              <w:spacing w:line="248" w:lineRule="auto"/>
              <w:jc w:val="center"/>
              <w:rPr>
                <w:rFonts w:asciiTheme="minorEastAsia" w:eastAsiaTheme="minorEastAsia" w:hAnsiTheme="minorEastAsia"/>
                <w:szCs w:val="21"/>
              </w:rPr>
            </w:pPr>
          </w:p>
          <w:p w:rsidR="0061054C" w:rsidRPr="00633606" w:rsidRDefault="005C1370">
            <w:pPr>
              <w:spacing w:before="49" w:line="240" w:lineRule="exact"/>
              <w:ind w:firstLine="115"/>
              <w:jc w:val="center"/>
              <w:rPr>
                <w:rFonts w:asciiTheme="minorEastAsia" w:eastAsiaTheme="minorEastAsia" w:hAnsiTheme="minorEastAsia" w:cs="宋体"/>
                <w:szCs w:val="21"/>
              </w:rPr>
            </w:pPr>
            <w:r w:rsidRPr="00633606">
              <w:rPr>
                <w:rFonts w:asciiTheme="minorEastAsia" w:eastAsiaTheme="minorEastAsia" w:hAnsiTheme="minorEastAsia" w:cs="宋体"/>
                <w:spacing w:val="-2"/>
                <w:position w:val="6"/>
                <w:szCs w:val="21"/>
              </w:rPr>
              <w:t>建设单</w:t>
            </w:r>
          </w:p>
          <w:p w:rsidR="0061054C" w:rsidRPr="00633606" w:rsidRDefault="005C1370">
            <w:pPr>
              <w:spacing w:line="204" w:lineRule="auto"/>
              <w:ind w:firstLine="113"/>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位信息</w:t>
            </w: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investmentCompany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_Name</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建设单位名称</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investmentCompany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_Address</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建设单位地址</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61054C">
            <w:pPr>
              <w:spacing w:before="101" w:line="185" w:lineRule="auto"/>
              <w:ind w:firstLine="204"/>
              <w:jc w:val="center"/>
              <w:rPr>
                <w:rFonts w:asciiTheme="minorEastAsia" w:eastAsiaTheme="minorEastAsia" w:hAnsiTheme="minorEastAsia" w:cs="宋体"/>
                <w:spacing w:val="-3"/>
                <w:szCs w:val="21"/>
              </w:rPr>
            </w:pP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investmentCompany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_PhoneNum</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建设单位电话</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char</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investmentCompany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Email</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建设单位</w:t>
            </w:r>
          </w:p>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电子邮箱</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investmentCompany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_Website</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建设单位网站</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investmentCompany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_ContactPerson</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建设单位联系人</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5C1370">
            <w:pPr>
              <w:spacing w:before="144" w:line="240" w:lineRule="exact"/>
              <w:ind w:firstLine="115"/>
              <w:jc w:val="center"/>
              <w:rPr>
                <w:rFonts w:asciiTheme="minorEastAsia" w:eastAsiaTheme="minorEastAsia" w:hAnsiTheme="minorEastAsia" w:cs="宋体"/>
                <w:szCs w:val="21"/>
              </w:rPr>
            </w:pPr>
            <w:r w:rsidRPr="00633606">
              <w:rPr>
                <w:rFonts w:asciiTheme="minorEastAsia" w:eastAsiaTheme="minorEastAsia" w:hAnsiTheme="minorEastAsia" w:cs="宋体"/>
                <w:spacing w:val="-2"/>
                <w:position w:val="6"/>
                <w:szCs w:val="21"/>
              </w:rPr>
              <w:t>建设参</w:t>
            </w:r>
          </w:p>
          <w:p w:rsidR="0061054C" w:rsidRPr="00633606" w:rsidRDefault="005C1370">
            <w:pPr>
              <w:spacing w:line="204" w:lineRule="auto"/>
              <w:ind w:firstLine="116"/>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与方信</w:t>
            </w:r>
          </w:p>
          <w:p w:rsidR="0061054C" w:rsidRPr="00633606" w:rsidRDefault="005C1370">
            <w:pPr>
              <w:spacing w:before="73" w:line="185" w:lineRule="auto"/>
              <w:ind w:firstLine="118"/>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息</w:t>
            </w: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designCompany_Name</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设计单位名称</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designCompany_Address</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设计单位地址</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designCompany_PhoneNum</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设计单位电话</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5C1370">
            <w:pPr>
              <w:spacing w:before="102" w:line="185" w:lineRule="auto"/>
              <w:ind w:firstLine="114"/>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属性组</w:t>
            </w: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字段名称</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属性名称</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字段类型</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单位</w:t>
            </w:r>
          </w:p>
        </w:tc>
      </w:tr>
      <w:tr w:rsidR="0061054C" w:rsidRPr="00633606">
        <w:trPr>
          <w:trHeight w:val="340"/>
        </w:trPr>
        <w:tc>
          <w:tcPr>
            <w:tcW w:w="673" w:type="pct"/>
            <w:vMerge/>
            <w:tcBorders>
              <w:top w:val="nil"/>
            </w:tcBorders>
          </w:tcPr>
          <w:p w:rsidR="0061054C" w:rsidRPr="00633606" w:rsidRDefault="0061054C">
            <w:pPr>
              <w:spacing w:line="258" w:lineRule="auto"/>
              <w:jc w:val="center"/>
              <w:rPr>
                <w:rFonts w:asciiTheme="minorEastAsia" w:eastAsiaTheme="minorEastAsia" w:hAnsiTheme="minorEastAsia"/>
                <w:szCs w:val="21"/>
              </w:rPr>
            </w:pPr>
          </w:p>
          <w:p w:rsidR="0061054C" w:rsidRPr="00633606" w:rsidRDefault="0061054C">
            <w:pPr>
              <w:spacing w:line="258" w:lineRule="auto"/>
              <w:jc w:val="center"/>
              <w:rPr>
                <w:rFonts w:asciiTheme="minorEastAsia" w:eastAsiaTheme="minorEastAsia" w:hAnsiTheme="minorEastAsia"/>
                <w:szCs w:val="21"/>
              </w:rPr>
            </w:pPr>
          </w:p>
          <w:p w:rsidR="0061054C" w:rsidRPr="00633606" w:rsidRDefault="0061054C">
            <w:pPr>
              <w:spacing w:line="258" w:lineRule="auto"/>
              <w:jc w:val="center"/>
              <w:rPr>
                <w:rFonts w:asciiTheme="minorEastAsia" w:eastAsiaTheme="minorEastAsia" w:hAnsiTheme="minorEastAsia"/>
                <w:szCs w:val="21"/>
              </w:rPr>
            </w:pPr>
          </w:p>
          <w:p w:rsidR="0061054C" w:rsidRPr="00633606" w:rsidRDefault="0061054C">
            <w:pPr>
              <w:spacing w:line="258" w:lineRule="auto"/>
              <w:jc w:val="center"/>
              <w:rPr>
                <w:rFonts w:asciiTheme="minorEastAsia" w:eastAsiaTheme="minorEastAsia" w:hAnsiTheme="minorEastAsia"/>
                <w:szCs w:val="21"/>
              </w:rPr>
            </w:pPr>
          </w:p>
          <w:p w:rsidR="0061054C" w:rsidRPr="00633606" w:rsidRDefault="0061054C">
            <w:pPr>
              <w:spacing w:line="259" w:lineRule="auto"/>
              <w:jc w:val="center"/>
              <w:rPr>
                <w:rFonts w:asciiTheme="minorEastAsia" w:eastAsiaTheme="minorEastAsia" w:hAnsiTheme="minorEastAsia"/>
                <w:szCs w:val="21"/>
              </w:rPr>
            </w:pPr>
          </w:p>
          <w:p w:rsidR="0061054C" w:rsidRPr="00633606" w:rsidRDefault="0061054C">
            <w:pPr>
              <w:spacing w:line="259" w:lineRule="auto"/>
              <w:jc w:val="center"/>
              <w:rPr>
                <w:rFonts w:asciiTheme="minorEastAsia" w:eastAsiaTheme="minorEastAsia" w:hAnsiTheme="minorEastAsia"/>
                <w:szCs w:val="21"/>
              </w:rPr>
            </w:pPr>
          </w:p>
          <w:p w:rsidR="0061054C" w:rsidRPr="00633606" w:rsidRDefault="0061054C">
            <w:pPr>
              <w:spacing w:line="259" w:lineRule="auto"/>
              <w:jc w:val="center"/>
              <w:rPr>
                <w:rFonts w:asciiTheme="minorEastAsia" w:eastAsiaTheme="minorEastAsia" w:hAnsiTheme="minorEastAsia"/>
                <w:szCs w:val="21"/>
              </w:rPr>
            </w:pPr>
          </w:p>
          <w:p w:rsidR="0061054C" w:rsidRPr="00633606" w:rsidRDefault="0061054C">
            <w:pPr>
              <w:spacing w:line="259" w:lineRule="auto"/>
              <w:jc w:val="center"/>
              <w:rPr>
                <w:rFonts w:asciiTheme="minorEastAsia" w:eastAsiaTheme="minorEastAsia" w:hAnsiTheme="minorEastAsia"/>
                <w:szCs w:val="21"/>
              </w:rPr>
            </w:pPr>
          </w:p>
          <w:p w:rsidR="0061054C" w:rsidRPr="00633606" w:rsidRDefault="005C1370">
            <w:pPr>
              <w:spacing w:before="49" w:line="185" w:lineRule="auto"/>
              <w:ind w:firstLine="183"/>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建设</w:t>
            </w:r>
          </w:p>
          <w:p w:rsidR="0061054C" w:rsidRPr="00633606" w:rsidRDefault="005C1370">
            <w:pPr>
              <w:spacing w:before="89" w:line="185" w:lineRule="auto"/>
              <w:ind w:firstLine="183"/>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参与</w:t>
            </w:r>
          </w:p>
          <w:p w:rsidR="0061054C" w:rsidRPr="00633606" w:rsidRDefault="005C1370">
            <w:pPr>
              <w:spacing w:before="89" w:line="185" w:lineRule="auto"/>
              <w:ind w:firstLine="182"/>
              <w:jc w:val="center"/>
              <w:rPr>
                <w:rFonts w:asciiTheme="minorEastAsia" w:eastAsiaTheme="minorEastAsia" w:hAnsiTheme="minorEastAsia" w:cs="宋体"/>
                <w:szCs w:val="21"/>
              </w:rPr>
            </w:pPr>
            <w:r w:rsidRPr="00633606">
              <w:rPr>
                <w:rFonts w:asciiTheme="minorEastAsia" w:eastAsiaTheme="minorEastAsia" w:hAnsiTheme="minorEastAsia" w:cs="宋体"/>
                <w:spacing w:val="-2"/>
                <w:szCs w:val="21"/>
              </w:rPr>
              <w:t>方信</w:t>
            </w:r>
          </w:p>
          <w:p w:rsidR="0061054C" w:rsidRPr="00633606" w:rsidRDefault="005C1370">
            <w:pPr>
              <w:spacing w:before="89" w:line="185" w:lineRule="auto"/>
              <w:ind w:firstLine="261"/>
              <w:jc w:val="center"/>
              <w:rPr>
                <w:rFonts w:asciiTheme="minorEastAsia" w:eastAsiaTheme="minorEastAsia" w:hAnsiTheme="minorEastAsia" w:cs="宋体"/>
                <w:szCs w:val="21"/>
              </w:rPr>
            </w:pPr>
            <w:r w:rsidRPr="00633606">
              <w:rPr>
                <w:rFonts w:asciiTheme="minorEastAsia" w:eastAsiaTheme="minorEastAsia" w:hAnsiTheme="minorEastAsia" w:cs="宋体"/>
                <w:szCs w:val="21"/>
              </w:rPr>
              <w:t>息</w:t>
            </w: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designCompany_Email</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设计单位电子邮箱</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designCompany_Website</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设计单位网站</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designCompany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_ContactPerson</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设计单位联系人</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designDocumentPreparer</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设计文件编制人</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designDocumentReviewer</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设计文件审核人</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designDocumentPreparat</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ionDate</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设计文件编制日期</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Date</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constructionCompany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_Name</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施工单位名称</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constructionCompany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_Address</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施工单位地址</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constructionCompany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_PhoneNum</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施工单位电话</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char</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constructionCompany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Email</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施工单位电子邮箱</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constructionCompany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_website</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施工单位网站</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r w:rsidR="0061054C" w:rsidRPr="00633606">
        <w:trPr>
          <w:trHeight w:val="340"/>
        </w:trPr>
        <w:tc>
          <w:tcPr>
            <w:tcW w:w="673" w:type="pct"/>
            <w:vMerge/>
            <w:tcBorders>
              <w:top w:val="nil"/>
            </w:tcBorders>
          </w:tcPr>
          <w:p w:rsidR="0061054C" w:rsidRPr="00633606" w:rsidRDefault="0061054C">
            <w:pPr>
              <w:jc w:val="center"/>
              <w:rPr>
                <w:rFonts w:asciiTheme="minorEastAsia" w:eastAsiaTheme="minorEastAsia" w:hAnsiTheme="minorEastAsia"/>
                <w:szCs w:val="21"/>
              </w:rPr>
            </w:pPr>
          </w:p>
        </w:tc>
        <w:tc>
          <w:tcPr>
            <w:tcW w:w="1772"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Constructioncompany</w:t>
            </w:r>
          </w:p>
          <w:p w:rsidR="0061054C" w:rsidRPr="00633606" w:rsidRDefault="005C1370">
            <w:pPr>
              <w:spacing w:line="267" w:lineRule="auto"/>
              <w:rPr>
                <w:rFonts w:asciiTheme="minorEastAsia" w:eastAsiaTheme="minorEastAsia" w:hAnsiTheme="minorEastAsia"/>
                <w:szCs w:val="21"/>
              </w:rPr>
            </w:pPr>
            <w:r w:rsidRPr="00633606">
              <w:rPr>
                <w:rFonts w:asciiTheme="minorEastAsia" w:eastAsiaTheme="minorEastAsia" w:hAnsiTheme="minorEastAsia"/>
                <w:szCs w:val="21"/>
              </w:rPr>
              <w:t>contactperson</w:t>
            </w:r>
          </w:p>
        </w:tc>
        <w:tc>
          <w:tcPr>
            <w:tcW w:w="1211"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105"/>
              <w:jc w:val="center"/>
              <w:rPr>
                <w:rFonts w:asciiTheme="minorEastAsia" w:eastAsiaTheme="minorEastAsia" w:hAnsiTheme="minorEastAsia" w:cs="宋体"/>
                <w:spacing w:val="-1"/>
                <w:szCs w:val="21"/>
              </w:rPr>
            </w:pPr>
            <w:r w:rsidRPr="00633606">
              <w:rPr>
                <w:rFonts w:asciiTheme="minorEastAsia" w:eastAsiaTheme="minorEastAsia" w:hAnsiTheme="minorEastAsia" w:cs="宋体"/>
                <w:spacing w:val="-1"/>
                <w:szCs w:val="21"/>
              </w:rPr>
              <w:t>施工单位联系人</w:t>
            </w:r>
          </w:p>
        </w:tc>
        <w:tc>
          <w:tcPr>
            <w:tcW w:w="795"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341"/>
              <w:jc w:val="center"/>
              <w:rPr>
                <w:rFonts w:asciiTheme="minorEastAsia" w:eastAsiaTheme="minorEastAsia" w:hAnsiTheme="minorEastAsia" w:cs="宋体"/>
                <w:spacing w:val="-2"/>
                <w:szCs w:val="21"/>
              </w:rPr>
            </w:pPr>
            <w:r w:rsidRPr="00633606">
              <w:rPr>
                <w:rFonts w:asciiTheme="minorEastAsia" w:eastAsiaTheme="minorEastAsia" w:hAnsiTheme="minorEastAsia" w:cs="宋体"/>
                <w:spacing w:val="-2"/>
                <w:szCs w:val="21"/>
              </w:rPr>
              <w:t>string</w:t>
            </w:r>
          </w:p>
        </w:tc>
        <w:tc>
          <w:tcPr>
            <w:tcW w:w="548" w:type="pct"/>
            <w:tcBorders>
              <w:top w:val="single" w:sz="2" w:space="0" w:color="000000"/>
              <w:left w:val="single" w:sz="2" w:space="0" w:color="000000"/>
              <w:bottom w:val="single" w:sz="2" w:space="0" w:color="000000"/>
              <w:right w:val="single" w:sz="2" w:space="0" w:color="000000"/>
            </w:tcBorders>
            <w:vAlign w:val="center"/>
          </w:tcPr>
          <w:p w:rsidR="0061054C" w:rsidRPr="00633606" w:rsidRDefault="005C1370">
            <w:pPr>
              <w:spacing w:before="101" w:line="185" w:lineRule="auto"/>
              <w:ind w:firstLine="204"/>
              <w:jc w:val="center"/>
              <w:rPr>
                <w:rFonts w:asciiTheme="minorEastAsia" w:eastAsiaTheme="minorEastAsia" w:hAnsiTheme="minorEastAsia" w:cs="宋体"/>
                <w:spacing w:val="-3"/>
                <w:szCs w:val="21"/>
              </w:rPr>
            </w:pPr>
            <w:r w:rsidRPr="00633606">
              <w:rPr>
                <w:rFonts w:asciiTheme="minorEastAsia" w:eastAsiaTheme="minorEastAsia" w:hAnsiTheme="minorEastAsia" w:cs="宋体"/>
                <w:spacing w:val="-3"/>
                <w:szCs w:val="21"/>
              </w:rPr>
              <w:t>—</w:t>
            </w:r>
          </w:p>
        </w:tc>
      </w:tr>
    </w:tbl>
    <w:p w:rsidR="0061054C" w:rsidRDefault="005C1370">
      <w:pPr>
        <w:pStyle w:val="affe"/>
      </w:pPr>
      <w:r>
        <w:rPr>
          <w:rFonts w:hint="eastAsia"/>
        </w:rPr>
        <w:t>注：1.字段类型中的“string”，表示本字段数据内容宜为BIM模型外部文件的链接或链接地址。</w:t>
      </w:r>
    </w:p>
    <w:p w:rsidR="0061054C" w:rsidRDefault="0061054C">
      <w:pPr>
        <w:pStyle w:val="affe"/>
      </w:pPr>
    </w:p>
    <w:p w:rsidR="0061054C" w:rsidRDefault="005C1370">
      <w:pPr>
        <w:pStyle w:val="af7"/>
      </w:pPr>
      <w:r>
        <w:br/>
      </w:r>
      <w:bookmarkStart w:id="200" w:name="_Toc99807320"/>
      <w:r>
        <w:rPr>
          <w:rFonts w:hint="eastAsia"/>
        </w:rPr>
        <w:t>（规范性附录）</w:t>
      </w:r>
      <w:r>
        <w:br/>
      </w:r>
      <w:r>
        <w:rPr>
          <w:rFonts w:hint="eastAsia"/>
        </w:rPr>
        <w:t>表身份属性信息表</w:t>
      </w:r>
      <w:bookmarkEnd w:id="200"/>
    </w:p>
    <w:tbl>
      <w:tblPr>
        <w:tblW w:w="4998"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299"/>
        <w:gridCol w:w="3004"/>
        <w:gridCol w:w="2182"/>
        <w:gridCol w:w="1647"/>
        <w:gridCol w:w="1206"/>
      </w:tblGrid>
      <w:tr w:rsidR="0061054C" w:rsidRPr="006B5F2A">
        <w:trPr>
          <w:trHeight w:val="340"/>
          <w:jc w:val="center"/>
        </w:trPr>
        <w:tc>
          <w:tcPr>
            <w:tcW w:w="695" w:type="pct"/>
          </w:tcPr>
          <w:p w:rsidR="0061054C" w:rsidRPr="006B5F2A" w:rsidRDefault="005C1370">
            <w:pPr>
              <w:spacing w:before="101" w:line="185" w:lineRule="auto"/>
              <w:ind w:firstLine="13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属性组</w:t>
            </w:r>
          </w:p>
        </w:tc>
        <w:tc>
          <w:tcPr>
            <w:tcW w:w="1607" w:type="pct"/>
          </w:tcPr>
          <w:p w:rsidR="0061054C" w:rsidRPr="006B5F2A" w:rsidRDefault="005C1370">
            <w:pPr>
              <w:spacing w:before="101" w:line="185" w:lineRule="auto"/>
              <w:ind w:firstLine="52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168" w:type="pct"/>
          </w:tcPr>
          <w:p w:rsidR="0061054C" w:rsidRPr="006B5F2A" w:rsidRDefault="005C1370">
            <w:pPr>
              <w:spacing w:before="101" w:line="185" w:lineRule="auto"/>
              <w:ind w:firstLine="29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882" w:type="pct"/>
          </w:tcPr>
          <w:p w:rsidR="0061054C" w:rsidRPr="006B5F2A" w:rsidRDefault="005C1370">
            <w:pPr>
              <w:spacing w:before="101" w:line="185" w:lineRule="auto"/>
              <w:ind w:firstLine="1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646" w:type="pct"/>
          </w:tcPr>
          <w:p w:rsidR="0061054C" w:rsidRPr="006B5F2A" w:rsidRDefault="005C1370">
            <w:pPr>
              <w:spacing w:before="101" w:line="185"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jc w:val="center"/>
        </w:trPr>
        <w:tc>
          <w:tcPr>
            <w:tcW w:w="695" w:type="pct"/>
            <w:vMerge w:val="restart"/>
            <w:tcBorders>
              <w:bottom w:val="nil"/>
            </w:tcBorders>
          </w:tcPr>
          <w:p w:rsidR="0061054C" w:rsidRPr="006B5F2A" w:rsidRDefault="0061054C">
            <w:pPr>
              <w:spacing w:line="245" w:lineRule="auto"/>
              <w:jc w:val="center"/>
              <w:rPr>
                <w:rFonts w:asciiTheme="minorEastAsia" w:eastAsiaTheme="minorEastAsia" w:hAnsiTheme="minorEastAsia"/>
                <w:szCs w:val="21"/>
              </w:rPr>
            </w:pPr>
          </w:p>
          <w:p w:rsidR="0061054C" w:rsidRPr="006B5F2A" w:rsidRDefault="0061054C">
            <w:pPr>
              <w:spacing w:line="246" w:lineRule="auto"/>
              <w:jc w:val="center"/>
              <w:rPr>
                <w:rFonts w:asciiTheme="minorEastAsia" w:eastAsiaTheme="minorEastAsia" w:hAnsiTheme="minorEastAsia"/>
                <w:szCs w:val="21"/>
              </w:rPr>
            </w:pPr>
          </w:p>
          <w:p w:rsidR="0061054C" w:rsidRPr="006B5F2A" w:rsidRDefault="005C1370">
            <w:pPr>
              <w:spacing w:before="49" w:line="240"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position w:val="6"/>
                <w:szCs w:val="21"/>
              </w:rPr>
              <w:t>基本</w:t>
            </w:r>
          </w:p>
          <w:p w:rsidR="0061054C" w:rsidRPr="006B5F2A" w:rsidRDefault="005C1370">
            <w:pPr>
              <w:spacing w:line="204" w:lineRule="auto"/>
              <w:ind w:firstLine="2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描述</w:t>
            </w:r>
          </w:p>
        </w:tc>
        <w:tc>
          <w:tcPr>
            <w:tcW w:w="1607" w:type="pct"/>
          </w:tcPr>
          <w:p w:rsidR="0061054C" w:rsidRPr="006B5F2A" w:rsidRDefault="005C1370">
            <w:pPr>
              <w:spacing w:before="95"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Name</w:t>
            </w:r>
          </w:p>
        </w:tc>
        <w:tc>
          <w:tcPr>
            <w:tcW w:w="1168" w:type="pct"/>
          </w:tcPr>
          <w:p w:rsidR="0061054C" w:rsidRPr="006B5F2A" w:rsidRDefault="005C1370">
            <w:pPr>
              <w:spacing w:before="95" w:line="185" w:lineRule="auto"/>
              <w:ind w:firstLine="44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名称</w:t>
            </w:r>
          </w:p>
        </w:tc>
        <w:tc>
          <w:tcPr>
            <w:tcW w:w="882" w:type="pct"/>
          </w:tcPr>
          <w:p w:rsidR="0061054C" w:rsidRPr="006B5F2A" w:rsidRDefault="005C1370">
            <w:pPr>
              <w:spacing w:before="95"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646" w:type="pct"/>
          </w:tcPr>
          <w:p w:rsidR="0061054C" w:rsidRPr="006B5F2A" w:rsidRDefault="005C1370">
            <w:pPr>
              <w:spacing w:before="166"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9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607" w:type="pct"/>
          </w:tcPr>
          <w:p w:rsidR="0061054C" w:rsidRPr="006B5F2A" w:rsidRDefault="005C1370">
            <w:pPr>
              <w:spacing w:before="9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serialNumber</w:t>
            </w:r>
          </w:p>
        </w:tc>
        <w:tc>
          <w:tcPr>
            <w:tcW w:w="1168" w:type="pct"/>
          </w:tcPr>
          <w:p w:rsidR="0061054C" w:rsidRPr="006B5F2A" w:rsidRDefault="005C1370">
            <w:pPr>
              <w:spacing w:before="96" w:line="185" w:lineRule="auto"/>
              <w:ind w:firstLine="44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编号</w:t>
            </w:r>
          </w:p>
        </w:tc>
        <w:tc>
          <w:tcPr>
            <w:tcW w:w="882" w:type="pct"/>
          </w:tcPr>
          <w:p w:rsidR="0061054C" w:rsidRPr="006B5F2A" w:rsidRDefault="005C1370">
            <w:pPr>
              <w:spacing w:before="96"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6" w:type="pct"/>
          </w:tcPr>
          <w:p w:rsidR="0061054C" w:rsidRPr="006B5F2A" w:rsidRDefault="005C1370">
            <w:pPr>
              <w:spacing w:before="166" w:line="103"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9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607" w:type="pct"/>
          </w:tcPr>
          <w:p w:rsidR="0061054C" w:rsidRPr="006B5F2A" w:rsidRDefault="005C1370">
            <w:pPr>
              <w:spacing w:before="9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w:t>
            </w:r>
          </w:p>
        </w:tc>
        <w:tc>
          <w:tcPr>
            <w:tcW w:w="1168" w:type="pct"/>
          </w:tcPr>
          <w:p w:rsidR="0061054C" w:rsidRPr="006B5F2A" w:rsidRDefault="005C1370">
            <w:pPr>
              <w:spacing w:before="98" w:line="185" w:lineRule="auto"/>
              <w:ind w:firstLine="44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w:t>
            </w:r>
          </w:p>
        </w:tc>
        <w:tc>
          <w:tcPr>
            <w:tcW w:w="882" w:type="pct"/>
          </w:tcPr>
          <w:p w:rsidR="0061054C" w:rsidRPr="006B5F2A" w:rsidRDefault="005C1370">
            <w:pPr>
              <w:spacing w:before="98"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646" w:type="pct"/>
          </w:tcPr>
          <w:p w:rsidR="0061054C" w:rsidRPr="006B5F2A" w:rsidRDefault="005C1370">
            <w:pPr>
              <w:spacing w:before="169"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9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607" w:type="pct"/>
          </w:tcPr>
          <w:p w:rsidR="0061054C" w:rsidRPr="006B5F2A" w:rsidRDefault="005C1370">
            <w:pPr>
              <w:spacing w:before="97"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functionDescription</w:t>
            </w:r>
          </w:p>
        </w:tc>
        <w:tc>
          <w:tcPr>
            <w:tcW w:w="1168" w:type="pct"/>
          </w:tcPr>
          <w:p w:rsidR="0061054C" w:rsidRPr="006B5F2A" w:rsidRDefault="005C1370">
            <w:pPr>
              <w:spacing w:before="97" w:line="185" w:lineRule="auto"/>
              <w:ind w:firstLine="30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功能说明</w:t>
            </w:r>
          </w:p>
        </w:tc>
        <w:tc>
          <w:tcPr>
            <w:tcW w:w="882" w:type="pct"/>
          </w:tcPr>
          <w:p w:rsidR="0061054C" w:rsidRPr="006B5F2A" w:rsidRDefault="005C1370">
            <w:pPr>
              <w:spacing w:before="97"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646" w:type="pct"/>
          </w:tcPr>
          <w:p w:rsidR="0061054C" w:rsidRPr="006B5F2A" w:rsidRDefault="005C1370">
            <w:pPr>
              <w:spacing w:before="168"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95" w:type="pct"/>
            <w:vMerge/>
            <w:tcBorders>
              <w:top w:val="nil"/>
            </w:tcBorders>
          </w:tcPr>
          <w:p w:rsidR="0061054C" w:rsidRPr="006B5F2A" w:rsidRDefault="0061054C">
            <w:pPr>
              <w:jc w:val="center"/>
              <w:rPr>
                <w:rFonts w:asciiTheme="minorEastAsia" w:eastAsiaTheme="minorEastAsia" w:hAnsiTheme="minorEastAsia"/>
                <w:szCs w:val="21"/>
              </w:rPr>
            </w:pPr>
          </w:p>
        </w:tc>
        <w:tc>
          <w:tcPr>
            <w:tcW w:w="1607" w:type="pct"/>
          </w:tcPr>
          <w:p w:rsidR="0061054C" w:rsidRPr="006B5F2A" w:rsidRDefault="005C1370">
            <w:pPr>
              <w:spacing w:before="98"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designBasis</w:t>
            </w:r>
          </w:p>
        </w:tc>
        <w:tc>
          <w:tcPr>
            <w:tcW w:w="1168" w:type="pct"/>
          </w:tcPr>
          <w:p w:rsidR="0061054C" w:rsidRPr="006B5F2A" w:rsidRDefault="005C1370">
            <w:pPr>
              <w:spacing w:before="98" w:line="185" w:lineRule="auto"/>
              <w:ind w:firstLine="30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设计依据</w:t>
            </w:r>
          </w:p>
        </w:tc>
        <w:tc>
          <w:tcPr>
            <w:tcW w:w="882" w:type="pct"/>
          </w:tcPr>
          <w:p w:rsidR="0061054C" w:rsidRPr="006B5F2A" w:rsidRDefault="005C1370">
            <w:pPr>
              <w:spacing w:before="98"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646" w:type="pct"/>
          </w:tcPr>
          <w:p w:rsidR="0061054C" w:rsidRPr="006B5F2A" w:rsidRDefault="005C1370">
            <w:pPr>
              <w:spacing w:before="168" w:line="103"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95" w:type="pct"/>
            <w:vMerge w:val="restart"/>
            <w:tcBorders>
              <w:bottom w:val="nil"/>
            </w:tcBorders>
          </w:tcPr>
          <w:p w:rsidR="0061054C" w:rsidRPr="006B5F2A" w:rsidRDefault="005C1370">
            <w:pPr>
              <w:spacing w:before="112" w:line="240" w:lineRule="exact"/>
              <w:ind w:firstLine="208"/>
              <w:jc w:val="center"/>
              <w:rPr>
                <w:rFonts w:asciiTheme="minorEastAsia" w:eastAsiaTheme="minorEastAsia" w:hAnsiTheme="minorEastAsia" w:cs="宋体"/>
                <w:szCs w:val="21"/>
              </w:rPr>
            </w:pPr>
            <w:r w:rsidRPr="006B5F2A">
              <w:rPr>
                <w:rFonts w:asciiTheme="minorEastAsia" w:eastAsiaTheme="minorEastAsia" w:hAnsiTheme="minorEastAsia" w:cs="宋体"/>
                <w:spacing w:val="-2"/>
                <w:position w:val="6"/>
                <w:szCs w:val="21"/>
              </w:rPr>
              <w:t>编码</w:t>
            </w:r>
          </w:p>
          <w:p w:rsidR="0061054C" w:rsidRPr="006B5F2A" w:rsidRDefault="005C1370">
            <w:pPr>
              <w:spacing w:line="204"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信息</w:t>
            </w:r>
          </w:p>
        </w:tc>
        <w:tc>
          <w:tcPr>
            <w:tcW w:w="1607" w:type="pct"/>
          </w:tcPr>
          <w:p w:rsidR="0061054C" w:rsidRPr="006B5F2A" w:rsidRDefault="005C1370">
            <w:pPr>
              <w:spacing w:before="100"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68" w:type="pct"/>
          </w:tcPr>
          <w:p w:rsidR="0061054C" w:rsidRPr="006B5F2A" w:rsidRDefault="005C1370">
            <w:pPr>
              <w:spacing w:before="100" w:line="185" w:lineRule="auto"/>
              <w:ind w:firstLine="29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分类编码</w:t>
            </w:r>
          </w:p>
        </w:tc>
        <w:tc>
          <w:tcPr>
            <w:tcW w:w="882" w:type="pct"/>
          </w:tcPr>
          <w:p w:rsidR="0061054C" w:rsidRPr="006B5F2A" w:rsidRDefault="005C1370">
            <w:pPr>
              <w:spacing w:before="100" w:line="185" w:lineRule="auto"/>
              <w:ind w:firstLine="3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6" w:type="pct"/>
          </w:tcPr>
          <w:p w:rsidR="0061054C" w:rsidRPr="006B5F2A" w:rsidRDefault="005C1370">
            <w:pPr>
              <w:spacing w:before="171"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95" w:type="pct"/>
            <w:vMerge/>
            <w:tcBorders>
              <w:top w:val="nil"/>
            </w:tcBorders>
          </w:tcPr>
          <w:p w:rsidR="0061054C" w:rsidRPr="006B5F2A" w:rsidRDefault="0061054C">
            <w:pPr>
              <w:jc w:val="center"/>
              <w:rPr>
                <w:rFonts w:asciiTheme="minorEastAsia" w:eastAsiaTheme="minorEastAsia" w:hAnsiTheme="minorEastAsia"/>
                <w:szCs w:val="21"/>
              </w:rPr>
            </w:pPr>
          </w:p>
        </w:tc>
        <w:tc>
          <w:tcPr>
            <w:tcW w:w="1607" w:type="pct"/>
          </w:tcPr>
          <w:p w:rsidR="0061054C" w:rsidRPr="006B5F2A" w:rsidRDefault="005C1370">
            <w:pPr>
              <w:spacing w:before="99"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Encodingstandards</w:t>
            </w:r>
          </w:p>
        </w:tc>
        <w:tc>
          <w:tcPr>
            <w:tcW w:w="1168" w:type="pct"/>
          </w:tcPr>
          <w:p w:rsidR="0061054C" w:rsidRPr="006B5F2A" w:rsidRDefault="005C1370">
            <w:pPr>
              <w:spacing w:before="99" w:line="185" w:lineRule="auto"/>
              <w:ind w:firstLine="14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编码执行标准</w:t>
            </w:r>
          </w:p>
        </w:tc>
        <w:tc>
          <w:tcPr>
            <w:tcW w:w="882" w:type="pct"/>
          </w:tcPr>
          <w:p w:rsidR="0061054C" w:rsidRPr="006B5F2A" w:rsidRDefault="005C1370">
            <w:pPr>
              <w:spacing w:before="99"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646" w:type="pct"/>
          </w:tcPr>
          <w:p w:rsidR="0061054C" w:rsidRPr="006B5F2A" w:rsidRDefault="005C1370">
            <w:pPr>
              <w:spacing w:before="170"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pStyle w:val="affe"/>
      </w:pPr>
    </w:p>
    <w:p w:rsidR="0061054C" w:rsidRDefault="005C1370">
      <w:pPr>
        <w:pStyle w:val="af7"/>
      </w:pPr>
      <w:r>
        <w:br/>
      </w:r>
      <w:bookmarkStart w:id="201" w:name="_Toc99807321"/>
      <w:r>
        <w:rPr>
          <w:rFonts w:hint="eastAsia"/>
        </w:rPr>
        <w:t>（规范性附录）</w:t>
      </w:r>
      <w:r>
        <w:br/>
      </w:r>
      <w:r>
        <w:rPr>
          <w:rFonts w:hint="eastAsia"/>
        </w:rPr>
        <w:t>定位属性信息表</w:t>
      </w:r>
      <w:bookmarkEnd w:id="201"/>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301"/>
        <w:gridCol w:w="3012"/>
        <w:gridCol w:w="2179"/>
        <w:gridCol w:w="1640"/>
        <w:gridCol w:w="1206"/>
      </w:tblGrid>
      <w:tr w:rsidR="0061054C" w:rsidRPr="006B5F2A">
        <w:trPr>
          <w:trHeight w:val="340"/>
        </w:trPr>
        <w:tc>
          <w:tcPr>
            <w:tcW w:w="696" w:type="pct"/>
          </w:tcPr>
          <w:p w:rsidR="0061054C" w:rsidRPr="006B5F2A" w:rsidRDefault="005C1370">
            <w:pPr>
              <w:spacing w:before="101" w:line="185" w:lineRule="auto"/>
              <w:ind w:firstLine="13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属性组</w:t>
            </w:r>
          </w:p>
        </w:tc>
        <w:tc>
          <w:tcPr>
            <w:tcW w:w="1611" w:type="pct"/>
            <w:vAlign w:val="center"/>
          </w:tcPr>
          <w:p w:rsidR="0061054C" w:rsidRPr="006B5F2A" w:rsidRDefault="005C1370">
            <w:pPr>
              <w:spacing w:before="101" w:line="185" w:lineRule="auto"/>
              <w:ind w:firstLine="52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167" w:type="pct"/>
            <w:vAlign w:val="center"/>
          </w:tcPr>
          <w:p w:rsidR="0061054C" w:rsidRPr="006B5F2A" w:rsidRDefault="005C1370">
            <w:pPr>
              <w:spacing w:before="101"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878" w:type="pct"/>
            <w:vAlign w:val="center"/>
          </w:tcPr>
          <w:p w:rsidR="0061054C" w:rsidRPr="006B5F2A" w:rsidRDefault="005C1370">
            <w:pPr>
              <w:spacing w:before="101" w:line="185" w:lineRule="auto"/>
              <w:ind w:firstLine="1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646" w:type="pct"/>
            <w:vAlign w:val="center"/>
          </w:tcPr>
          <w:p w:rsidR="0061054C" w:rsidRPr="006B5F2A" w:rsidRDefault="005C1370">
            <w:pPr>
              <w:spacing w:before="101" w:line="185"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696" w:type="pct"/>
            <w:vMerge w:val="restart"/>
            <w:tcBorders>
              <w:bottom w:val="nil"/>
            </w:tcBorders>
          </w:tcPr>
          <w:p w:rsidR="0061054C" w:rsidRPr="006B5F2A" w:rsidRDefault="0061054C">
            <w:pPr>
              <w:spacing w:line="308" w:lineRule="auto"/>
              <w:rPr>
                <w:rFonts w:asciiTheme="minorEastAsia" w:eastAsiaTheme="minorEastAsia" w:hAnsiTheme="minorEastAsia"/>
                <w:szCs w:val="21"/>
              </w:rPr>
            </w:pPr>
          </w:p>
          <w:p w:rsidR="0061054C" w:rsidRPr="006B5F2A" w:rsidRDefault="0061054C">
            <w:pPr>
              <w:spacing w:line="308" w:lineRule="auto"/>
              <w:rPr>
                <w:rFonts w:asciiTheme="minorEastAsia" w:eastAsiaTheme="minorEastAsia" w:hAnsiTheme="minorEastAsia"/>
                <w:szCs w:val="21"/>
              </w:rPr>
            </w:pPr>
          </w:p>
          <w:p w:rsidR="0061054C" w:rsidRPr="006B5F2A" w:rsidRDefault="0061054C">
            <w:pPr>
              <w:spacing w:line="309" w:lineRule="auto"/>
              <w:rPr>
                <w:rFonts w:asciiTheme="minorEastAsia" w:eastAsiaTheme="minorEastAsia" w:hAnsiTheme="minorEastAsia"/>
                <w:szCs w:val="21"/>
              </w:rPr>
            </w:pPr>
          </w:p>
          <w:p w:rsidR="0061054C" w:rsidRPr="006B5F2A" w:rsidRDefault="005C1370">
            <w:pPr>
              <w:spacing w:before="49" w:line="295" w:lineRule="auto"/>
              <w:ind w:left="134" w:right="127"/>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项目内部定位</w:t>
            </w:r>
          </w:p>
        </w:tc>
        <w:tc>
          <w:tcPr>
            <w:tcW w:w="1611" w:type="pct"/>
            <w:vAlign w:val="center"/>
          </w:tcPr>
          <w:p w:rsidR="0061054C" w:rsidRPr="006B5F2A" w:rsidRDefault="005C1370">
            <w:pPr>
              <w:spacing w:before="96"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lotName</w:t>
            </w:r>
          </w:p>
        </w:tc>
        <w:tc>
          <w:tcPr>
            <w:tcW w:w="1167" w:type="pct"/>
            <w:vAlign w:val="center"/>
          </w:tcPr>
          <w:p w:rsidR="0061054C" w:rsidRPr="006B5F2A" w:rsidRDefault="005C1370">
            <w:pPr>
              <w:spacing w:before="96"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地块名称</w:t>
            </w:r>
          </w:p>
        </w:tc>
        <w:tc>
          <w:tcPr>
            <w:tcW w:w="878" w:type="pct"/>
            <w:vAlign w:val="center"/>
          </w:tcPr>
          <w:p w:rsidR="0061054C" w:rsidRPr="006B5F2A" w:rsidRDefault="005C1370">
            <w:pPr>
              <w:spacing w:before="96"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646" w:type="pct"/>
            <w:vAlign w:val="center"/>
          </w:tcPr>
          <w:p w:rsidR="0061054C" w:rsidRPr="006B5F2A" w:rsidRDefault="005C1370">
            <w:pPr>
              <w:spacing w:before="167"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96" w:type="pct"/>
            <w:vMerge/>
            <w:tcBorders>
              <w:top w:val="nil"/>
              <w:bottom w:val="nil"/>
            </w:tcBorders>
          </w:tcPr>
          <w:p w:rsidR="0061054C" w:rsidRPr="006B5F2A" w:rsidRDefault="0061054C">
            <w:pPr>
              <w:rPr>
                <w:rFonts w:asciiTheme="minorEastAsia" w:eastAsiaTheme="minorEastAsia" w:hAnsiTheme="minorEastAsia"/>
                <w:szCs w:val="21"/>
              </w:rPr>
            </w:pPr>
          </w:p>
        </w:tc>
        <w:tc>
          <w:tcPr>
            <w:tcW w:w="1611" w:type="pct"/>
            <w:vAlign w:val="center"/>
          </w:tcPr>
          <w:p w:rsidR="0061054C" w:rsidRPr="006B5F2A" w:rsidRDefault="005C1370">
            <w:pPr>
              <w:spacing w:before="96"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lotNum</w:t>
            </w:r>
          </w:p>
        </w:tc>
        <w:tc>
          <w:tcPr>
            <w:tcW w:w="1167" w:type="pct"/>
            <w:vAlign w:val="center"/>
          </w:tcPr>
          <w:p w:rsidR="0061054C" w:rsidRPr="006B5F2A" w:rsidRDefault="005C1370">
            <w:pPr>
              <w:spacing w:before="96"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地块编号</w:t>
            </w:r>
          </w:p>
        </w:tc>
        <w:tc>
          <w:tcPr>
            <w:tcW w:w="878" w:type="pct"/>
            <w:vAlign w:val="center"/>
          </w:tcPr>
          <w:p w:rsidR="0061054C" w:rsidRPr="006B5F2A" w:rsidRDefault="005C1370">
            <w:pPr>
              <w:spacing w:before="96" w:line="185" w:lineRule="auto"/>
              <w:ind w:firstLine="31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6" w:type="pct"/>
            <w:vAlign w:val="center"/>
          </w:tcPr>
          <w:p w:rsidR="0061054C" w:rsidRPr="006B5F2A" w:rsidRDefault="005C1370">
            <w:pPr>
              <w:spacing w:before="167"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96" w:type="pct"/>
            <w:vMerge/>
            <w:tcBorders>
              <w:top w:val="nil"/>
              <w:bottom w:val="nil"/>
            </w:tcBorders>
          </w:tcPr>
          <w:p w:rsidR="0061054C" w:rsidRPr="006B5F2A" w:rsidRDefault="0061054C">
            <w:pPr>
              <w:rPr>
                <w:rFonts w:asciiTheme="minorEastAsia" w:eastAsiaTheme="minorEastAsia" w:hAnsiTheme="minorEastAsia"/>
                <w:szCs w:val="21"/>
              </w:rPr>
            </w:pPr>
          </w:p>
        </w:tc>
        <w:tc>
          <w:tcPr>
            <w:tcW w:w="1611" w:type="pct"/>
            <w:vAlign w:val="center"/>
          </w:tcPr>
          <w:p w:rsidR="0061054C" w:rsidRPr="006B5F2A" w:rsidRDefault="005C1370">
            <w:pPr>
              <w:spacing w:before="98"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buildingName</w:t>
            </w:r>
          </w:p>
        </w:tc>
        <w:tc>
          <w:tcPr>
            <w:tcW w:w="1167" w:type="pct"/>
            <w:vAlign w:val="center"/>
          </w:tcPr>
          <w:p w:rsidR="0061054C" w:rsidRPr="006B5F2A" w:rsidRDefault="005C1370">
            <w:pPr>
              <w:spacing w:before="98" w:line="185" w:lineRule="auto"/>
              <w:ind w:firstLine="29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建筑名称</w:t>
            </w:r>
          </w:p>
        </w:tc>
        <w:tc>
          <w:tcPr>
            <w:tcW w:w="878" w:type="pct"/>
            <w:vAlign w:val="center"/>
          </w:tcPr>
          <w:p w:rsidR="0061054C" w:rsidRPr="006B5F2A" w:rsidRDefault="005C1370">
            <w:pPr>
              <w:spacing w:before="98"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646" w:type="pct"/>
            <w:vAlign w:val="center"/>
          </w:tcPr>
          <w:p w:rsidR="0061054C" w:rsidRPr="006B5F2A" w:rsidRDefault="005C1370">
            <w:pPr>
              <w:spacing w:before="168" w:line="103"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96" w:type="pct"/>
            <w:vMerge/>
            <w:tcBorders>
              <w:top w:val="nil"/>
              <w:bottom w:val="nil"/>
            </w:tcBorders>
          </w:tcPr>
          <w:p w:rsidR="0061054C" w:rsidRPr="006B5F2A" w:rsidRDefault="0061054C">
            <w:pPr>
              <w:rPr>
                <w:rFonts w:asciiTheme="minorEastAsia" w:eastAsiaTheme="minorEastAsia" w:hAnsiTheme="minorEastAsia"/>
                <w:szCs w:val="21"/>
              </w:rPr>
            </w:pPr>
          </w:p>
        </w:tc>
        <w:tc>
          <w:tcPr>
            <w:tcW w:w="1611" w:type="pct"/>
            <w:vAlign w:val="center"/>
          </w:tcPr>
          <w:p w:rsidR="0061054C" w:rsidRPr="006B5F2A" w:rsidRDefault="005C1370">
            <w:pPr>
              <w:spacing w:before="9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buildingNum</w:t>
            </w:r>
          </w:p>
        </w:tc>
        <w:tc>
          <w:tcPr>
            <w:tcW w:w="1167" w:type="pct"/>
            <w:vAlign w:val="center"/>
          </w:tcPr>
          <w:p w:rsidR="0061054C" w:rsidRPr="006B5F2A" w:rsidRDefault="005C1370">
            <w:pPr>
              <w:spacing w:before="97" w:line="185" w:lineRule="auto"/>
              <w:ind w:firstLine="29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建筑编号</w:t>
            </w:r>
          </w:p>
        </w:tc>
        <w:tc>
          <w:tcPr>
            <w:tcW w:w="878" w:type="pct"/>
            <w:vAlign w:val="center"/>
          </w:tcPr>
          <w:p w:rsidR="0061054C" w:rsidRPr="006B5F2A" w:rsidRDefault="005C1370">
            <w:pPr>
              <w:spacing w:before="97" w:line="185" w:lineRule="auto"/>
              <w:ind w:firstLine="31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6" w:type="pct"/>
            <w:vAlign w:val="center"/>
          </w:tcPr>
          <w:p w:rsidR="0061054C" w:rsidRPr="006B5F2A" w:rsidRDefault="005C1370">
            <w:pPr>
              <w:spacing w:before="168"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96" w:type="pct"/>
            <w:vMerge/>
            <w:tcBorders>
              <w:top w:val="nil"/>
              <w:bottom w:val="nil"/>
            </w:tcBorders>
          </w:tcPr>
          <w:p w:rsidR="0061054C" w:rsidRPr="006B5F2A" w:rsidRDefault="0061054C">
            <w:pPr>
              <w:rPr>
                <w:rFonts w:asciiTheme="minorEastAsia" w:eastAsiaTheme="minorEastAsia" w:hAnsiTheme="minorEastAsia"/>
                <w:szCs w:val="21"/>
              </w:rPr>
            </w:pPr>
          </w:p>
        </w:tc>
        <w:tc>
          <w:tcPr>
            <w:tcW w:w="1611" w:type="pct"/>
            <w:vAlign w:val="center"/>
          </w:tcPr>
          <w:p w:rsidR="0061054C" w:rsidRPr="006B5F2A" w:rsidRDefault="005C1370">
            <w:pPr>
              <w:spacing w:before="9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Floor</w:t>
            </w:r>
          </w:p>
        </w:tc>
        <w:tc>
          <w:tcPr>
            <w:tcW w:w="1167" w:type="pct"/>
            <w:vAlign w:val="center"/>
          </w:tcPr>
          <w:p w:rsidR="0061054C" w:rsidRPr="006B5F2A" w:rsidRDefault="005C1370">
            <w:pPr>
              <w:spacing w:before="97" w:line="185" w:lineRule="auto"/>
              <w:ind w:firstLine="44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楼层</w:t>
            </w:r>
          </w:p>
        </w:tc>
        <w:tc>
          <w:tcPr>
            <w:tcW w:w="878" w:type="pct"/>
            <w:vAlign w:val="center"/>
          </w:tcPr>
          <w:p w:rsidR="0061054C" w:rsidRPr="006B5F2A" w:rsidRDefault="005C1370">
            <w:pPr>
              <w:spacing w:before="97"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646" w:type="pct"/>
            <w:vAlign w:val="center"/>
          </w:tcPr>
          <w:p w:rsidR="0061054C" w:rsidRPr="006B5F2A" w:rsidRDefault="005C1370">
            <w:pPr>
              <w:spacing w:before="168"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96" w:type="pct"/>
            <w:vMerge/>
            <w:tcBorders>
              <w:top w:val="nil"/>
              <w:bottom w:val="nil"/>
            </w:tcBorders>
          </w:tcPr>
          <w:p w:rsidR="0061054C" w:rsidRPr="006B5F2A" w:rsidRDefault="0061054C">
            <w:pPr>
              <w:rPr>
                <w:rFonts w:asciiTheme="minorEastAsia" w:eastAsiaTheme="minorEastAsia" w:hAnsiTheme="minorEastAsia"/>
                <w:szCs w:val="21"/>
              </w:rPr>
            </w:pPr>
          </w:p>
        </w:tc>
        <w:tc>
          <w:tcPr>
            <w:tcW w:w="1611" w:type="pct"/>
            <w:vAlign w:val="center"/>
          </w:tcPr>
          <w:p w:rsidR="0061054C" w:rsidRPr="006B5F2A" w:rsidRDefault="005C1370">
            <w:pPr>
              <w:spacing w:before="99"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floorNum</w:t>
            </w:r>
          </w:p>
        </w:tc>
        <w:tc>
          <w:tcPr>
            <w:tcW w:w="1167" w:type="pct"/>
            <w:vAlign w:val="center"/>
          </w:tcPr>
          <w:p w:rsidR="0061054C" w:rsidRPr="006B5F2A" w:rsidRDefault="005C1370">
            <w:pPr>
              <w:spacing w:before="99" w:line="185" w:lineRule="auto"/>
              <w:ind w:firstLine="29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楼层编号</w:t>
            </w:r>
          </w:p>
        </w:tc>
        <w:tc>
          <w:tcPr>
            <w:tcW w:w="878" w:type="pct"/>
            <w:vAlign w:val="center"/>
          </w:tcPr>
          <w:p w:rsidR="0061054C" w:rsidRPr="006B5F2A" w:rsidRDefault="005C1370">
            <w:pPr>
              <w:spacing w:before="99" w:line="185" w:lineRule="auto"/>
              <w:ind w:firstLine="31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6" w:type="pct"/>
            <w:vAlign w:val="center"/>
          </w:tcPr>
          <w:p w:rsidR="0061054C" w:rsidRPr="006B5F2A" w:rsidRDefault="005C1370">
            <w:pPr>
              <w:spacing w:before="170"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96" w:type="pct"/>
            <w:vMerge/>
            <w:tcBorders>
              <w:top w:val="nil"/>
              <w:bottom w:val="nil"/>
            </w:tcBorders>
          </w:tcPr>
          <w:p w:rsidR="0061054C" w:rsidRPr="006B5F2A" w:rsidRDefault="0061054C">
            <w:pPr>
              <w:rPr>
                <w:rFonts w:asciiTheme="minorEastAsia" w:eastAsiaTheme="minorEastAsia" w:hAnsiTheme="minorEastAsia"/>
                <w:szCs w:val="21"/>
              </w:rPr>
            </w:pPr>
          </w:p>
        </w:tc>
        <w:tc>
          <w:tcPr>
            <w:tcW w:w="1611" w:type="pct"/>
            <w:vAlign w:val="center"/>
          </w:tcPr>
          <w:p w:rsidR="0061054C" w:rsidRPr="006B5F2A" w:rsidRDefault="005C1370">
            <w:pPr>
              <w:spacing w:before="98"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spaceName</w:t>
            </w:r>
          </w:p>
        </w:tc>
        <w:tc>
          <w:tcPr>
            <w:tcW w:w="1167" w:type="pct"/>
            <w:vAlign w:val="center"/>
          </w:tcPr>
          <w:p w:rsidR="0061054C" w:rsidRPr="006B5F2A" w:rsidRDefault="005C1370">
            <w:pPr>
              <w:spacing w:before="98" w:line="185" w:lineRule="auto"/>
              <w:ind w:firstLine="3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空间名称</w:t>
            </w:r>
          </w:p>
        </w:tc>
        <w:tc>
          <w:tcPr>
            <w:tcW w:w="878" w:type="pct"/>
            <w:vAlign w:val="center"/>
          </w:tcPr>
          <w:p w:rsidR="0061054C" w:rsidRPr="006B5F2A" w:rsidRDefault="005C1370">
            <w:pPr>
              <w:spacing w:before="98"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646" w:type="pct"/>
            <w:vAlign w:val="center"/>
          </w:tcPr>
          <w:p w:rsidR="0061054C" w:rsidRPr="006B5F2A" w:rsidRDefault="005C1370">
            <w:pPr>
              <w:spacing w:before="169" w:line="102"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96" w:type="pct"/>
            <w:vMerge/>
            <w:tcBorders>
              <w:top w:val="nil"/>
            </w:tcBorders>
          </w:tcPr>
          <w:p w:rsidR="0061054C" w:rsidRPr="006B5F2A" w:rsidRDefault="0061054C">
            <w:pPr>
              <w:rPr>
                <w:rFonts w:asciiTheme="minorEastAsia" w:eastAsiaTheme="minorEastAsia" w:hAnsiTheme="minorEastAsia"/>
                <w:szCs w:val="21"/>
              </w:rPr>
            </w:pPr>
          </w:p>
        </w:tc>
        <w:tc>
          <w:tcPr>
            <w:tcW w:w="1611" w:type="pct"/>
            <w:vAlign w:val="center"/>
          </w:tcPr>
          <w:p w:rsidR="0061054C" w:rsidRPr="006B5F2A" w:rsidRDefault="005C1370">
            <w:pPr>
              <w:spacing w:before="99"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spaceNum</w:t>
            </w:r>
          </w:p>
        </w:tc>
        <w:tc>
          <w:tcPr>
            <w:tcW w:w="1167" w:type="pct"/>
            <w:vAlign w:val="center"/>
          </w:tcPr>
          <w:p w:rsidR="0061054C" w:rsidRPr="006B5F2A" w:rsidRDefault="005C1370">
            <w:pPr>
              <w:spacing w:before="99" w:line="185" w:lineRule="auto"/>
              <w:ind w:firstLine="3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空间编号</w:t>
            </w:r>
          </w:p>
        </w:tc>
        <w:tc>
          <w:tcPr>
            <w:tcW w:w="878" w:type="pct"/>
            <w:vAlign w:val="center"/>
          </w:tcPr>
          <w:p w:rsidR="0061054C" w:rsidRPr="006B5F2A" w:rsidRDefault="005C1370">
            <w:pPr>
              <w:spacing w:before="99" w:line="185" w:lineRule="auto"/>
              <w:ind w:firstLine="31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6" w:type="pct"/>
            <w:vAlign w:val="center"/>
          </w:tcPr>
          <w:p w:rsidR="0061054C" w:rsidRPr="006B5F2A" w:rsidRDefault="005C1370">
            <w:pPr>
              <w:spacing w:before="169" w:line="103" w:lineRule="exact"/>
              <w:ind w:firstLine="25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pStyle w:val="affe"/>
      </w:pPr>
    </w:p>
    <w:p w:rsidR="0061054C" w:rsidRDefault="005C1370">
      <w:pPr>
        <w:pStyle w:val="af7"/>
      </w:pPr>
      <w:r>
        <w:br/>
      </w:r>
      <w:bookmarkStart w:id="202" w:name="_Toc99807322"/>
      <w:r>
        <w:rPr>
          <w:rFonts w:hint="eastAsia"/>
        </w:rPr>
        <w:t>（规范性附录）</w:t>
      </w:r>
      <w:r>
        <w:br/>
      </w:r>
      <w:r>
        <w:rPr>
          <w:rFonts w:hint="eastAsia"/>
        </w:rPr>
        <w:t>系统属性信息表</w:t>
      </w:r>
      <w:bookmarkEnd w:id="202"/>
    </w:p>
    <w:tbl>
      <w:tblPr>
        <w:tblW w:w="4999"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301"/>
        <w:gridCol w:w="3014"/>
        <w:gridCol w:w="2180"/>
        <w:gridCol w:w="1640"/>
        <w:gridCol w:w="1205"/>
      </w:tblGrid>
      <w:tr w:rsidR="0061054C" w:rsidRPr="006B5F2A">
        <w:trPr>
          <w:trHeight w:val="288"/>
        </w:trPr>
        <w:tc>
          <w:tcPr>
            <w:tcW w:w="696" w:type="pct"/>
          </w:tcPr>
          <w:p w:rsidR="0061054C" w:rsidRPr="006B5F2A" w:rsidRDefault="005C1370">
            <w:pPr>
              <w:spacing w:before="99" w:line="185" w:lineRule="auto"/>
              <w:ind w:firstLine="132"/>
              <w:rPr>
                <w:rFonts w:ascii="宋体" w:hAnsi="宋体" w:cs="宋体"/>
                <w:szCs w:val="21"/>
              </w:rPr>
            </w:pPr>
            <w:r w:rsidRPr="006B5F2A">
              <w:rPr>
                <w:rFonts w:ascii="宋体" w:hAnsi="宋体" w:cs="宋体"/>
                <w:spacing w:val="-2"/>
                <w:szCs w:val="21"/>
              </w:rPr>
              <w:t>属性组</w:t>
            </w:r>
          </w:p>
        </w:tc>
        <w:tc>
          <w:tcPr>
            <w:tcW w:w="1612" w:type="pct"/>
            <w:vAlign w:val="center"/>
          </w:tcPr>
          <w:p w:rsidR="0061054C" w:rsidRPr="006B5F2A" w:rsidRDefault="005C1370">
            <w:pPr>
              <w:spacing w:before="99" w:line="185" w:lineRule="auto"/>
              <w:ind w:firstLine="520"/>
              <w:jc w:val="center"/>
              <w:rPr>
                <w:rFonts w:ascii="宋体" w:hAnsi="宋体" w:cs="宋体"/>
                <w:szCs w:val="21"/>
              </w:rPr>
            </w:pPr>
            <w:r w:rsidRPr="006B5F2A">
              <w:rPr>
                <w:rFonts w:ascii="宋体" w:hAnsi="宋体" w:cs="宋体"/>
                <w:spacing w:val="-2"/>
                <w:szCs w:val="21"/>
              </w:rPr>
              <w:t>字段名称</w:t>
            </w:r>
          </w:p>
        </w:tc>
        <w:tc>
          <w:tcPr>
            <w:tcW w:w="1167" w:type="pct"/>
            <w:vAlign w:val="center"/>
          </w:tcPr>
          <w:p w:rsidR="0061054C" w:rsidRPr="006B5F2A" w:rsidRDefault="005C1370">
            <w:pPr>
              <w:spacing w:before="99" w:line="185" w:lineRule="auto"/>
              <w:ind w:firstLine="296"/>
              <w:jc w:val="center"/>
              <w:rPr>
                <w:rFonts w:ascii="宋体" w:hAnsi="宋体" w:cs="宋体"/>
                <w:szCs w:val="21"/>
              </w:rPr>
            </w:pPr>
            <w:r w:rsidRPr="006B5F2A">
              <w:rPr>
                <w:rFonts w:ascii="宋体" w:hAnsi="宋体" w:cs="宋体"/>
                <w:spacing w:val="-2"/>
                <w:szCs w:val="21"/>
              </w:rPr>
              <w:t>属性名称</w:t>
            </w:r>
          </w:p>
        </w:tc>
        <w:tc>
          <w:tcPr>
            <w:tcW w:w="878" w:type="pct"/>
            <w:vAlign w:val="center"/>
          </w:tcPr>
          <w:p w:rsidR="0061054C" w:rsidRPr="006B5F2A" w:rsidRDefault="005C1370">
            <w:pPr>
              <w:spacing w:before="99" w:line="185" w:lineRule="auto"/>
              <w:ind w:firstLine="149"/>
              <w:jc w:val="center"/>
              <w:rPr>
                <w:rFonts w:ascii="宋体" w:hAnsi="宋体" w:cs="宋体"/>
                <w:szCs w:val="21"/>
              </w:rPr>
            </w:pPr>
            <w:r w:rsidRPr="006B5F2A">
              <w:rPr>
                <w:rFonts w:ascii="宋体" w:hAnsi="宋体" w:cs="宋体"/>
                <w:spacing w:val="-2"/>
                <w:szCs w:val="21"/>
              </w:rPr>
              <w:t>字段类型</w:t>
            </w:r>
          </w:p>
        </w:tc>
        <w:tc>
          <w:tcPr>
            <w:tcW w:w="645" w:type="pct"/>
            <w:vAlign w:val="center"/>
          </w:tcPr>
          <w:p w:rsidR="0061054C" w:rsidRPr="006B5F2A" w:rsidRDefault="005C1370">
            <w:pPr>
              <w:spacing w:before="99" w:line="185" w:lineRule="auto"/>
              <w:ind w:firstLine="183"/>
              <w:jc w:val="center"/>
              <w:rPr>
                <w:rFonts w:ascii="宋体" w:hAnsi="宋体" w:cs="宋体"/>
                <w:szCs w:val="21"/>
              </w:rPr>
            </w:pPr>
            <w:r w:rsidRPr="006B5F2A">
              <w:rPr>
                <w:rFonts w:ascii="宋体" w:hAnsi="宋体" w:cs="宋体"/>
                <w:spacing w:val="-2"/>
                <w:szCs w:val="21"/>
              </w:rPr>
              <w:t>单位</w:t>
            </w:r>
          </w:p>
        </w:tc>
      </w:tr>
      <w:tr w:rsidR="0061054C" w:rsidRPr="006B5F2A">
        <w:trPr>
          <w:trHeight w:val="283"/>
        </w:trPr>
        <w:tc>
          <w:tcPr>
            <w:tcW w:w="696" w:type="pct"/>
            <w:vMerge w:val="restart"/>
            <w:tcBorders>
              <w:bottom w:val="nil"/>
            </w:tcBorders>
          </w:tcPr>
          <w:p w:rsidR="0061054C" w:rsidRPr="006B5F2A" w:rsidRDefault="005C1370">
            <w:pPr>
              <w:spacing w:before="254" w:line="240" w:lineRule="exact"/>
              <w:ind w:firstLine="210"/>
              <w:rPr>
                <w:rFonts w:ascii="宋体" w:hAnsi="宋体" w:cs="宋体"/>
                <w:szCs w:val="21"/>
              </w:rPr>
            </w:pPr>
            <w:r w:rsidRPr="006B5F2A">
              <w:rPr>
                <w:rFonts w:ascii="宋体" w:hAnsi="宋体" w:cs="宋体"/>
                <w:spacing w:val="-3"/>
                <w:position w:val="6"/>
                <w:szCs w:val="21"/>
              </w:rPr>
              <w:t>系统</w:t>
            </w:r>
          </w:p>
          <w:p w:rsidR="0061054C" w:rsidRPr="006B5F2A" w:rsidRDefault="005C1370">
            <w:pPr>
              <w:spacing w:line="204" w:lineRule="auto"/>
              <w:ind w:firstLine="209"/>
              <w:rPr>
                <w:rFonts w:ascii="宋体" w:hAnsi="宋体" w:cs="宋体"/>
                <w:szCs w:val="21"/>
              </w:rPr>
            </w:pPr>
            <w:r w:rsidRPr="006B5F2A">
              <w:rPr>
                <w:rFonts w:ascii="宋体" w:hAnsi="宋体" w:cs="宋体"/>
                <w:spacing w:val="-2"/>
                <w:szCs w:val="21"/>
              </w:rPr>
              <w:t>分类</w:t>
            </w:r>
          </w:p>
        </w:tc>
        <w:tc>
          <w:tcPr>
            <w:tcW w:w="1612" w:type="pct"/>
            <w:vAlign w:val="center"/>
          </w:tcPr>
          <w:p w:rsidR="0061054C" w:rsidRPr="006B5F2A" w:rsidRDefault="005C1370">
            <w:pPr>
              <w:spacing w:before="97" w:line="185" w:lineRule="auto"/>
              <w:ind w:firstLine="558"/>
              <w:jc w:val="center"/>
              <w:rPr>
                <w:rFonts w:ascii="宋体" w:hAnsi="宋体" w:cs="宋体"/>
                <w:szCs w:val="21"/>
              </w:rPr>
            </w:pPr>
            <w:r w:rsidRPr="006B5F2A">
              <w:rPr>
                <w:rFonts w:ascii="宋体" w:hAnsi="宋体" w:cs="宋体"/>
                <w:spacing w:val="-1"/>
                <w:szCs w:val="21"/>
              </w:rPr>
              <w:t>Level_1</w:t>
            </w:r>
          </w:p>
        </w:tc>
        <w:tc>
          <w:tcPr>
            <w:tcW w:w="1167" w:type="pct"/>
            <w:vAlign w:val="center"/>
          </w:tcPr>
          <w:p w:rsidR="0061054C" w:rsidRPr="006B5F2A" w:rsidRDefault="005C1370">
            <w:pPr>
              <w:spacing w:before="97" w:line="185" w:lineRule="auto"/>
              <w:ind w:firstLine="298"/>
              <w:jc w:val="center"/>
              <w:rPr>
                <w:rFonts w:ascii="宋体" w:hAnsi="宋体" w:cs="宋体"/>
                <w:szCs w:val="21"/>
              </w:rPr>
            </w:pPr>
            <w:r w:rsidRPr="006B5F2A">
              <w:rPr>
                <w:rFonts w:ascii="宋体" w:hAnsi="宋体" w:cs="宋体"/>
                <w:spacing w:val="-2"/>
                <w:szCs w:val="21"/>
              </w:rPr>
              <w:t>一级系统</w:t>
            </w:r>
          </w:p>
        </w:tc>
        <w:tc>
          <w:tcPr>
            <w:tcW w:w="878" w:type="pct"/>
            <w:vAlign w:val="center"/>
          </w:tcPr>
          <w:p w:rsidR="0061054C" w:rsidRPr="006B5F2A" w:rsidRDefault="005C1370">
            <w:pPr>
              <w:spacing w:before="97" w:line="185" w:lineRule="auto"/>
              <w:ind w:firstLine="303"/>
              <w:jc w:val="center"/>
              <w:rPr>
                <w:rFonts w:ascii="宋体" w:hAnsi="宋体" w:cs="宋体"/>
                <w:szCs w:val="21"/>
              </w:rPr>
            </w:pPr>
            <w:r w:rsidRPr="006B5F2A">
              <w:rPr>
                <w:rFonts w:ascii="宋体" w:hAnsi="宋体" w:cs="宋体"/>
                <w:spacing w:val="-3"/>
                <w:szCs w:val="21"/>
              </w:rPr>
              <w:t>char</w:t>
            </w:r>
          </w:p>
        </w:tc>
        <w:tc>
          <w:tcPr>
            <w:tcW w:w="645" w:type="pct"/>
            <w:vAlign w:val="center"/>
          </w:tcPr>
          <w:p w:rsidR="0061054C" w:rsidRPr="006B5F2A" w:rsidRDefault="005C1370">
            <w:pPr>
              <w:spacing w:before="168" w:line="102" w:lineRule="exact"/>
              <w:ind w:firstLine="256"/>
              <w:jc w:val="center"/>
              <w:rPr>
                <w:rFonts w:ascii="宋体" w:hAnsi="宋体" w:cs="宋体"/>
                <w:szCs w:val="21"/>
              </w:rPr>
            </w:pPr>
            <w:r w:rsidRPr="006B5F2A">
              <w:rPr>
                <w:rFonts w:ascii="宋体" w:hAnsi="宋体" w:cs="宋体"/>
                <w:szCs w:val="21"/>
              </w:rPr>
              <w:t>—</w:t>
            </w:r>
          </w:p>
        </w:tc>
      </w:tr>
      <w:tr w:rsidR="0061054C" w:rsidRPr="006B5F2A">
        <w:trPr>
          <w:trHeight w:val="284"/>
        </w:trPr>
        <w:tc>
          <w:tcPr>
            <w:tcW w:w="696" w:type="pct"/>
            <w:vMerge/>
            <w:tcBorders>
              <w:top w:val="nil"/>
              <w:bottom w:val="nil"/>
            </w:tcBorders>
          </w:tcPr>
          <w:p w:rsidR="0061054C" w:rsidRPr="006B5F2A" w:rsidRDefault="0061054C">
            <w:pPr>
              <w:rPr>
                <w:rFonts w:ascii="宋体" w:hAnsi="宋体"/>
                <w:szCs w:val="21"/>
              </w:rPr>
            </w:pPr>
          </w:p>
        </w:tc>
        <w:tc>
          <w:tcPr>
            <w:tcW w:w="1612" w:type="pct"/>
            <w:vAlign w:val="center"/>
          </w:tcPr>
          <w:p w:rsidR="0061054C" w:rsidRPr="006B5F2A" w:rsidRDefault="005C1370">
            <w:pPr>
              <w:spacing w:before="99" w:line="185" w:lineRule="auto"/>
              <w:ind w:firstLine="558"/>
              <w:jc w:val="center"/>
              <w:rPr>
                <w:rFonts w:ascii="宋体" w:hAnsi="宋体" w:cs="宋体"/>
                <w:szCs w:val="21"/>
              </w:rPr>
            </w:pPr>
            <w:r w:rsidRPr="006B5F2A">
              <w:rPr>
                <w:rFonts w:ascii="宋体" w:hAnsi="宋体" w:cs="宋体"/>
                <w:spacing w:val="-1"/>
                <w:szCs w:val="21"/>
              </w:rPr>
              <w:t>Level_2</w:t>
            </w:r>
          </w:p>
        </w:tc>
        <w:tc>
          <w:tcPr>
            <w:tcW w:w="1167" w:type="pct"/>
            <w:vAlign w:val="center"/>
          </w:tcPr>
          <w:p w:rsidR="0061054C" w:rsidRPr="006B5F2A" w:rsidRDefault="005C1370">
            <w:pPr>
              <w:spacing w:before="99" w:line="185" w:lineRule="auto"/>
              <w:ind w:firstLine="298"/>
              <w:jc w:val="center"/>
              <w:rPr>
                <w:rFonts w:ascii="宋体" w:hAnsi="宋体" w:cs="宋体"/>
                <w:szCs w:val="21"/>
              </w:rPr>
            </w:pPr>
            <w:r w:rsidRPr="006B5F2A">
              <w:rPr>
                <w:rFonts w:ascii="宋体" w:hAnsi="宋体" w:cs="宋体"/>
                <w:spacing w:val="-2"/>
                <w:szCs w:val="21"/>
              </w:rPr>
              <w:t>二级系统</w:t>
            </w:r>
          </w:p>
        </w:tc>
        <w:tc>
          <w:tcPr>
            <w:tcW w:w="878" w:type="pct"/>
            <w:vAlign w:val="center"/>
          </w:tcPr>
          <w:p w:rsidR="0061054C" w:rsidRPr="006B5F2A" w:rsidRDefault="005C1370">
            <w:pPr>
              <w:spacing w:before="99" w:line="185" w:lineRule="auto"/>
              <w:ind w:firstLine="303"/>
              <w:jc w:val="center"/>
              <w:rPr>
                <w:rFonts w:ascii="宋体" w:hAnsi="宋体" w:cs="宋体"/>
                <w:szCs w:val="21"/>
              </w:rPr>
            </w:pPr>
            <w:r w:rsidRPr="006B5F2A">
              <w:rPr>
                <w:rFonts w:ascii="宋体" w:hAnsi="宋体" w:cs="宋体"/>
                <w:spacing w:val="-3"/>
                <w:szCs w:val="21"/>
              </w:rPr>
              <w:t>char</w:t>
            </w:r>
          </w:p>
        </w:tc>
        <w:tc>
          <w:tcPr>
            <w:tcW w:w="645" w:type="pct"/>
            <w:vAlign w:val="center"/>
          </w:tcPr>
          <w:p w:rsidR="0061054C" w:rsidRPr="006B5F2A" w:rsidRDefault="005C1370">
            <w:pPr>
              <w:spacing w:before="170" w:line="102" w:lineRule="exact"/>
              <w:ind w:firstLine="256"/>
              <w:jc w:val="center"/>
              <w:rPr>
                <w:rFonts w:ascii="宋体" w:hAnsi="宋体" w:cs="宋体"/>
                <w:szCs w:val="21"/>
              </w:rPr>
            </w:pPr>
            <w:r w:rsidRPr="006B5F2A">
              <w:rPr>
                <w:rFonts w:ascii="宋体" w:hAnsi="宋体" w:cs="宋体"/>
                <w:szCs w:val="21"/>
              </w:rPr>
              <w:t>—</w:t>
            </w:r>
          </w:p>
        </w:tc>
      </w:tr>
      <w:tr w:rsidR="0061054C" w:rsidRPr="006B5F2A">
        <w:trPr>
          <w:trHeight w:val="289"/>
        </w:trPr>
        <w:tc>
          <w:tcPr>
            <w:tcW w:w="696" w:type="pct"/>
            <w:vMerge/>
            <w:tcBorders>
              <w:top w:val="nil"/>
            </w:tcBorders>
          </w:tcPr>
          <w:p w:rsidR="0061054C" w:rsidRPr="006B5F2A" w:rsidRDefault="0061054C">
            <w:pPr>
              <w:rPr>
                <w:rFonts w:ascii="宋体" w:hAnsi="宋体"/>
                <w:szCs w:val="21"/>
              </w:rPr>
            </w:pPr>
          </w:p>
        </w:tc>
        <w:tc>
          <w:tcPr>
            <w:tcW w:w="1612" w:type="pct"/>
            <w:vAlign w:val="center"/>
          </w:tcPr>
          <w:p w:rsidR="0061054C" w:rsidRPr="006B5F2A" w:rsidRDefault="005C1370">
            <w:pPr>
              <w:spacing w:before="99" w:line="185" w:lineRule="auto"/>
              <w:ind w:firstLine="558"/>
              <w:jc w:val="center"/>
              <w:rPr>
                <w:rFonts w:ascii="宋体" w:hAnsi="宋体" w:cs="宋体"/>
                <w:szCs w:val="21"/>
              </w:rPr>
            </w:pPr>
            <w:r w:rsidRPr="006B5F2A">
              <w:rPr>
                <w:rFonts w:ascii="宋体" w:hAnsi="宋体" w:cs="宋体"/>
                <w:spacing w:val="-1"/>
                <w:szCs w:val="21"/>
              </w:rPr>
              <w:t>Level_3</w:t>
            </w:r>
          </w:p>
        </w:tc>
        <w:tc>
          <w:tcPr>
            <w:tcW w:w="1167" w:type="pct"/>
            <w:vAlign w:val="center"/>
          </w:tcPr>
          <w:p w:rsidR="0061054C" w:rsidRPr="006B5F2A" w:rsidRDefault="005C1370">
            <w:pPr>
              <w:spacing w:before="99" w:line="185" w:lineRule="auto"/>
              <w:ind w:firstLine="296"/>
              <w:jc w:val="center"/>
              <w:rPr>
                <w:rFonts w:ascii="宋体" w:hAnsi="宋体" w:cs="宋体"/>
                <w:szCs w:val="21"/>
              </w:rPr>
            </w:pPr>
            <w:r w:rsidRPr="006B5F2A">
              <w:rPr>
                <w:rFonts w:ascii="宋体" w:hAnsi="宋体" w:cs="宋体"/>
                <w:spacing w:val="-2"/>
                <w:szCs w:val="21"/>
              </w:rPr>
              <w:t>三级系统</w:t>
            </w:r>
          </w:p>
        </w:tc>
        <w:tc>
          <w:tcPr>
            <w:tcW w:w="878" w:type="pct"/>
            <w:vAlign w:val="center"/>
          </w:tcPr>
          <w:p w:rsidR="0061054C" w:rsidRPr="006B5F2A" w:rsidRDefault="005C1370">
            <w:pPr>
              <w:spacing w:before="99" w:line="185" w:lineRule="auto"/>
              <w:ind w:firstLine="303"/>
              <w:jc w:val="center"/>
              <w:rPr>
                <w:rFonts w:ascii="宋体" w:hAnsi="宋体" w:cs="宋体"/>
                <w:szCs w:val="21"/>
              </w:rPr>
            </w:pPr>
            <w:r w:rsidRPr="006B5F2A">
              <w:rPr>
                <w:rFonts w:ascii="宋体" w:hAnsi="宋体" w:cs="宋体"/>
                <w:spacing w:val="-3"/>
                <w:szCs w:val="21"/>
              </w:rPr>
              <w:t>char</w:t>
            </w:r>
          </w:p>
        </w:tc>
        <w:tc>
          <w:tcPr>
            <w:tcW w:w="645" w:type="pct"/>
            <w:vAlign w:val="center"/>
          </w:tcPr>
          <w:p w:rsidR="0061054C" w:rsidRPr="006B5F2A" w:rsidRDefault="005C1370">
            <w:pPr>
              <w:spacing w:before="170" w:line="103" w:lineRule="exact"/>
              <w:ind w:firstLine="256"/>
              <w:jc w:val="center"/>
              <w:rPr>
                <w:rFonts w:ascii="宋体" w:hAnsi="宋体" w:cs="宋体"/>
                <w:szCs w:val="21"/>
              </w:rPr>
            </w:pPr>
            <w:r w:rsidRPr="006B5F2A">
              <w:rPr>
                <w:rFonts w:ascii="宋体" w:hAnsi="宋体" w:cs="宋体"/>
                <w:szCs w:val="21"/>
              </w:rPr>
              <w:t>—</w:t>
            </w:r>
          </w:p>
        </w:tc>
      </w:tr>
    </w:tbl>
    <w:p w:rsidR="0061054C" w:rsidRDefault="005C1370">
      <w:pPr>
        <w:pStyle w:val="af7"/>
      </w:pPr>
      <w:r>
        <w:br/>
      </w:r>
      <w:bookmarkStart w:id="203" w:name="_Toc99807323"/>
      <w:r>
        <w:rPr>
          <w:rFonts w:hint="eastAsia"/>
        </w:rPr>
        <w:t>（规范性附录）</w:t>
      </w:r>
      <w:r>
        <w:br/>
      </w:r>
      <w:r>
        <w:rPr>
          <w:rFonts w:hint="eastAsia"/>
        </w:rPr>
        <w:t>技术属性信息表</w:t>
      </w:r>
      <w:bookmarkEnd w:id="203"/>
    </w:p>
    <w:p w:rsidR="0061054C" w:rsidRDefault="005C1370">
      <w:pPr>
        <w:pStyle w:val="af5"/>
        <w:numPr>
          <w:ilvl w:val="0"/>
          <w:numId w:val="0"/>
        </w:numPr>
        <w:spacing w:before="120" w:after="120"/>
      </w:pPr>
      <w:r>
        <w:rPr>
          <w:rFonts w:hint="eastAsia"/>
        </w:rPr>
        <w:t>技术属性信息表-给水排水系统</w:t>
      </w:r>
    </w:p>
    <w:p w:rsidR="0061054C" w:rsidRDefault="0061054C">
      <w:pPr>
        <w:spacing w:line="85" w:lineRule="exact"/>
      </w:pPr>
    </w:p>
    <w:tbl>
      <w:tblPr>
        <w:tblW w:w="4998"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941"/>
        <w:gridCol w:w="3518"/>
        <w:gridCol w:w="2052"/>
        <w:gridCol w:w="1202"/>
        <w:gridCol w:w="1625"/>
      </w:tblGrid>
      <w:tr w:rsidR="0061054C" w:rsidRPr="006B5F2A" w:rsidTr="006B5F2A">
        <w:trPr>
          <w:trHeight w:val="340"/>
          <w:jc w:val="center"/>
        </w:trPr>
        <w:tc>
          <w:tcPr>
            <w:tcW w:w="574" w:type="pct"/>
          </w:tcPr>
          <w:p w:rsidR="0061054C" w:rsidRPr="006B5F2A" w:rsidRDefault="005C1370">
            <w:pPr>
              <w:spacing w:before="99" w:line="185" w:lineRule="auto"/>
              <w:ind w:firstLine="114"/>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属性组</w:t>
            </w:r>
          </w:p>
        </w:tc>
        <w:tc>
          <w:tcPr>
            <w:tcW w:w="1602" w:type="pct"/>
          </w:tcPr>
          <w:p w:rsidR="0061054C" w:rsidRPr="006B5F2A" w:rsidRDefault="005C1370" w:rsidP="006B5F2A">
            <w:pPr>
              <w:spacing w:before="99" w:line="185" w:lineRule="auto"/>
              <w:ind w:firstLine="5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168" w:type="pct"/>
            <w:vAlign w:val="center"/>
          </w:tcPr>
          <w:p w:rsidR="0061054C" w:rsidRPr="006B5F2A" w:rsidRDefault="005C1370">
            <w:pPr>
              <w:spacing w:before="99" w:line="185" w:lineRule="auto"/>
              <w:ind w:firstLine="3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714" w:type="pct"/>
            <w:vAlign w:val="center"/>
          </w:tcPr>
          <w:p w:rsidR="0061054C" w:rsidRPr="006B5F2A" w:rsidRDefault="005C1370">
            <w:pPr>
              <w:spacing w:before="99" w:line="185" w:lineRule="auto"/>
              <w:ind w:firstLine="7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939" w:type="pct"/>
            <w:vAlign w:val="center"/>
          </w:tcPr>
          <w:p w:rsidR="0061054C" w:rsidRPr="006B5F2A" w:rsidRDefault="005C1370">
            <w:pPr>
              <w:spacing w:before="99" w:line="185" w:lineRule="auto"/>
              <w:ind w:firstLine="3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rsidTr="006B5F2A">
        <w:trPr>
          <w:trHeight w:val="340"/>
          <w:jc w:val="center"/>
        </w:trPr>
        <w:tc>
          <w:tcPr>
            <w:tcW w:w="574" w:type="pct"/>
            <w:vMerge w:val="restart"/>
            <w:tcBorders>
              <w:bottom w:val="nil"/>
            </w:tcBorders>
          </w:tcPr>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6" w:lineRule="auto"/>
              <w:rPr>
                <w:rFonts w:asciiTheme="minorEastAsia" w:eastAsiaTheme="minorEastAsia" w:hAnsiTheme="minorEastAsia"/>
                <w:szCs w:val="21"/>
              </w:rPr>
            </w:pPr>
          </w:p>
          <w:p w:rsidR="0061054C" w:rsidRPr="006B5F2A" w:rsidRDefault="0061054C">
            <w:pPr>
              <w:spacing w:line="256" w:lineRule="auto"/>
              <w:rPr>
                <w:rFonts w:asciiTheme="minorEastAsia" w:eastAsiaTheme="minorEastAsia" w:hAnsiTheme="minorEastAsia"/>
                <w:szCs w:val="21"/>
              </w:rPr>
            </w:pPr>
          </w:p>
          <w:p w:rsidR="0061054C" w:rsidRPr="006B5F2A" w:rsidRDefault="005C1370">
            <w:pPr>
              <w:spacing w:before="49" w:line="240" w:lineRule="exact"/>
              <w:ind w:firstLine="162"/>
              <w:rPr>
                <w:rFonts w:asciiTheme="minorEastAsia" w:eastAsiaTheme="minorEastAsia" w:hAnsiTheme="minorEastAsia" w:cs="宋体"/>
                <w:szCs w:val="21"/>
              </w:rPr>
            </w:pPr>
            <w:r w:rsidRPr="006B5F2A">
              <w:rPr>
                <w:rFonts w:asciiTheme="minorEastAsia" w:eastAsiaTheme="minorEastAsia" w:hAnsiTheme="minorEastAsia" w:cs="宋体"/>
                <w:spacing w:val="-3"/>
                <w:position w:val="6"/>
                <w:szCs w:val="21"/>
              </w:rPr>
              <w:t>设计</w:t>
            </w:r>
          </w:p>
          <w:p w:rsidR="0061054C" w:rsidRPr="006B5F2A" w:rsidRDefault="005C1370">
            <w:pPr>
              <w:spacing w:line="204" w:lineRule="auto"/>
              <w:ind w:firstLine="161"/>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参数</w:t>
            </w:r>
          </w:p>
        </w:tc>
        <w:tc>
          <w:tcPr>
            <w:tcW w:w="1602" w:type="pct"/>
          </w:tcPr>
          <w:p w:rsidR="0061054C" w:rsidRPr="006B5F2A" w:rsidRDefault="005C1370" w:rsidP="006B5F2A">
            <w:pPr>
              <w:spacing w:before="95"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lastRenderedPageBreak/>
              <w:t>Pressure</w:t>
            </w:r>
          </w:p>
        </w:tc>
        <w:tc>
          <w:tcPr>
            <w:tcW w:w="1168" w:type="pct"/>
            <w:vAlign w:val="center"/>
          </w:tcPr>
          <w:p w:rsidR="0061054C" w:rsidRPr="006B5F2A" w:rsidRDefault="005C1370">
            <w:pPr>
              <w:spacing w:before="95" w:line="185" w:lineRule="auto"/>
              <w:ind w:firstLine="47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压力</w:t>
            </w:r>
          </w:p>
        </w:tc>
        <w:tc>
          <w:tcPr>
            <w:tcW w:w="714" w:type="pct"/>
            <w:vAlign w:val="center"/>
          </w:tcPr>
          <w:p w:rsidR="0061054C" w:rsidRPr="006B5F2A" w:rsidRDefault="005C1370">
            <w:pPr>
              <w:spacing w:before="95"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5" w:line="185" w:lineRule="auto"/>
              <w:ind w:firstLine="39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MPa</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Flow</w:t>
            </w:r>
          </w:p>
        </w:tc>
        <w:tc>
          <w:tcPr>
            <w:tcW w:w="1168" w:type="pct"/>
            <w:vAlign w:val="center"/>
          </w:tcPr>
          <w:p w:rsidR="0061054C" w:rsidRPr="006B5F2A" w:rsidRDefault="005C1370">
            <w:pPr>
              <w:spacing w:before="97" w:line="185" w:lineRule="auto"/>
              <w:ind w:firstLine="47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流量</w:t>
            </w:r>
          </w:p>
        </w:tc>
        <w:tc>
          <w:tcPr>
            <w:tcW w:w="714" w:type="pct"/>
            <w:vAlign w:val="center"/>
          </w:tcPr>
          <w:p w:rsidR="0061054C" w:rsidRPr="006B5F2A" w:rsidRDefault="005C1370">
            <w:pPr>
              <w:spacing w:before="97"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7" w:line="185" w:lineRule="auto"/>
              <w:ind w:firstLine="39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L/s</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5"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Lift</w:t>
            </w:r>
          </w:p>
        </w:tc>
        <w:tc>
          <w:tcPr>
            <w:tcW w:w="1168" w:type="pct"/>
            <w:vAlign w:val="center"/>
          </w:tcPr>
          <w:p w:rsidR="0061054C" w:rsidRPr="006B5F2A" w:rsidRDefault="005C1370">
            <w:pPr>
              <w:spacing w:before="95" w:line="185" w:lineRule="auto"/>
              <w:ind w:firstLine="47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扬程</w:t>
            </w:r>
          </w:p>
        </w:tc>
        <w:tc>
          <w:tcPr>
            <w:tcW w:w="714" w:type="pct"/>
            <w:vAlign w:val="center"/>
          </w:tcPr>
          <w:p w:rsidR="0061054C" w:rsidRPr="006B5F2A" w:rsidRDefault="005C1370">
            <w:pPr>
              <w:spacing w:before="95"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122" w:line="180" w:lineRule="auto"/>
              <w:ind w:firstLine="46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M</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5"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Power</w:t>
            </w:r>
          </w:p>
        </w:tc>
        <w:tc>
          <w:tcPr>
            <w:tcW w:w="1168" w:type="pct"/>
            <w:vAlign w:val="center"/>
          </w:tcPr>
          <w:p w:rsidR="0061054C" w:rsidRPr="006B5F2A" w:rsidRDefault="005C1370">
            <w:pPr>
              <w:spacing w:before="95" w:line="185" w:lineRule="auto"/>
              <w:ind w:firstLine="48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功率</w:t>
            </w:r>
          </w:p>
        </w:tc>
        <w:tc>
          <w:tcPr>
            <w:tcW w:w="714" w:type="pct"/>
            <w:vAlign w:val="center"/>
          </w:tcPr>
          <w:p w:rsidR="0061054C" w:rsidRPr="006B5F2A" w:rsidRDefault="005C1370">
            <w:pPr>
              <w:spacing w:before="95"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5" w:line="185" w:lineRule="auto"/>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Volume</w:t>
            </w:r>
          </w:p>
        </w:tc>
        <w:tc>
          <w:tcPr>
            <w:tcW w:w="1168" w:type="pct"/>
            <w:vAlign w:val="center"/>
          </w:tcPr>
          <w:p w:rsidR="0061054C" w:rsidRPr="006B5F2A" w:rsidRDefault="005C1370">
            <w:pPr>
              <w:spacing w:before="97" w:line="185" w:lineRule="auto"/>
              <w:ind w:firstLine="47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水量</w:t>
            </w:r>
          </w:p>
        </w:tc>
        <w:tc>
          <w:tcPr>
            <w:tcW w:w="714" w:type="pct"/>
            <w:vAlign w:val="center"/>
          </w:tcPr>
          <w:p w:rsidR="0061054C" w:rsidRPr="006B5F2A" w:rsidRDefault="005C1370">
            <w:pPr>
              <w:spacing w:before="97"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0" w:line="193" w:lineRule="auto"/>
              <w:ind w:firstLine="44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waterQuota</w:t>
            </w:r>
          </w:p>
        </w:tc>
        <w:tc>
          <w:tcPr>
            <w:tcW w:w="1168" w:type="pct"/>
            <w:vAlign w:val="center"/>
          </w:tcPr>
          <w:p w:rsidR="0061054C" w:rsidRPr="006B5F2A" w:rsidRDefault="005C1370">
            <w:pPr>
              <w:spacing w:before="96" w:line="185" w:lineRule="auto"/>
              <w:ind w:firstLine="32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用水定额</w:t>
            </w:r>
          </w:p>
        </w:tc>
        <w:tc>
          <w:tcPr>
            <w:tcW w:w="714" w:type="pct"/>
            <w:vAlign w:val="center"/>
          </w:tcPr>
          <w:p w:rsidR="0061054C" w:rsidRPr="006B5F2A" w:rsidRDefault="005C1370">
            <w:pPr>
              <w:spacing w:before="96"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6"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L/(人·d)</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6"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numberOfPeople</w:t>
            </w:r>
          </w:p>
        </w:tc>
        <w:tc>
          <w:tcPr>
            <w:tcW w:w="1168" w:type="pct"/>
            <w:vAlign w:val="center"/>
          </w:tcPr>
          <w:p w:rsidR="0061054C" w:rsidRPr="006B5F2A" w:rsidRDefault="005C1370">
            <w:pPr>
              <w:spacing w:before="96" w:line="185" w:lineRule="auto"/>
              <w:ind w:firstLine="3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使用人数</w:t>
            </w:r>
          </w:p>
        </w:tc>
        <w:tc>
          <w:tcPr>
            <w:tcW w:w="714" w:type="pct"/>
            <w:vAlign w:val="center"/>
          </w:tcPr>
          <w:p w:rsidR="0061054C" w:rsidRPr="006B5F2A" w:rsidRDefault="005C1370">
            <w:pPr>
              <w:spacing w:before="96" w:line="185" w:lineRule="auto"/>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939" w:type="pct"/>
            <w:vAlign w:val="center"/>
          </w:tcPr>
          <w:p w:rsidR="0061054C" w:rsidRPr="006B5F2A" w:rsidRDefault="005C1370">
            <w:pPr>
              <w:spacing w:before="96" w:line="185" w:lineRule="auto"/>
              <w:ind w:firstLine="43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人</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useTime</w:t>
            </w:r>
          </w:p>
        </w:tc>
        <w:tc>
          <w:tcPr>
            <w:tcW w:w="1168" w:type="pct"/>
            <w:vAlign w:val="center"/>
          </w:tcPr>
          <w:p w:rsidR="0061054C" w:rsidRPr="006B5F2A" w:rsidRDefault="005C1370">
            <w:pPr>
              <w:spacing w:before="98" w:line="185" w:lineRule="auto"/>
              <w:ind w:firstLine="3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使用时间</w:t>
            </w:r>
          </w:p>
        </w:tc>
        <w:tc>
          <w:tcPr>
            <w:tcW w:w="714" w:type="pct"/>
            <w:vAlign w:val="center"/>
          </w:tcPr>
          <w:p w:rsidR="0061054C" w:rsidRPr="006B5F2A" w:rsidRDefault="005C1370">
            <w:pPr>
              <w:spacing w:before="98"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8" w:line="185" w:lineRule="auto"/>
              <w:ind w:firstLine="46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h</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7"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recurrenceInterval</w:t>
            </w:r>
          </w:p>
        </w:tc>
        <w:tc>
          <w:tcPr>
            <w:tcW w:w="1168" w:type="pct"/>
            <w:vAlign w:val="center"/>
          </w:tcPr>
          <w:p w:rsidR="0061054C" w:rsidRPr="006B5F2A" w:rsidRDefault="005C1370">
            <w:pPr>
              <w:spacing w:before="97" w:line="185" w:lineRule="auto"/>
              <w:ind w:firstLine="25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设计重现期</w:t>
            </w:r>
          </w:p>
        </w:tc>
        <w:tc>
          <w:tcPr>
            <w:tcW w:w="714" w:type="pct"/>
            <w:vAlign w:val="center"/>
          </w:tcPr>
          <w:p w:rsidR="0061054C" w:rsidRPr="006B5F2A" w:rsidRDefault="005C1370">
            <w:pPr>
              <w:spacing w:before="97"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7" w:line="185" w:lineRule="auto"/>
              <w:ind w:firstLine="47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a</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7"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Temperature</w:t>
            </w:r>
          </w:p>
        </w:tc>
        <w:tc>
          <w:tcPr>
            <w:tcW w:w="1168" w:type="pct"/>
            <w:vAlign w:val="center"/>
          </w:tcPr>
          <w:p w:rsidR="0061054C" w:rsidRPr="006B5F2A" w:rsidRDefault="005C1370">
            <w:pPr>
              <w:spacing w:before="97" w:line="185" w:lineRule="auto"/>
              <w:ind w:firstLine="47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温度</w:t>
            </w:r>
          </w:p>
        </w:tc>
        <w:tc>
          <w:tcPr>
            <w:tcW w:w="714" w:type="pct"/>
            <w:vAlign w:val="center"/>
          </w:tcPr>
          <w:p w:rsidR="0061054C" w:rsidRPr="006B5F2A" w:rsidRDefault="005C1370">
            <w:pPr>
              <w:spacing w:before="97"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7" w:line="185" w:lineRule="auto"/>
              <w:ind w:firstLine="44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heatConsumption</w:t>
            </w:r>
          </w:p>
        </w:tc>
        <w:tc>
          <w:tcPr>
            <w:tcW w:w="1168" w:type="pct"/>
            <w:vAlign w:val="center"/>
          </w:tcPr>
          <w:p w:rsidR="0061054C" w:rsidRPr="006B5F2A" w:rsidRDefault="005C1370">
            <w:pPr>
              <w:spacing w:before="99" w:line="185" w:lineRule="auto"/>
              <w:ind w:firstLine="4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耗热量</w:t>
            </w:r>
          </w:p>
        </w:tc>
        <w:tc>
          <w:tcPr>
            <w:tcW w:w="714" w:type="pct"/>
            <w:vAlign w:val="center"/>
          </w:tcPr>
          <w:p w:rsidR="0061054C" w:rsidRPr="006B5F2A" w:rsidRDefault="005C1370">
            <w:pPr>
              <w:spacing w:before="99"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9" w:line="185" w:lineRule="auto"/>
              <w:ind w:firstLine="3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kJ/h</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8"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waterSprayIntensity</w:t>
            </w:r>
          </w:p>
        </w:tc>
        <w:tc>
          <w:tcPr>
            <w:tcW w:w="1168" w:type="pct"/>
            <w:vAlign w:val="center"/>
          </w:tcPr>
          <w:p w:rsidR="0061054C" w:rsidRPr="006B5F2A" w:rsidRDefault="005C1370">
            <w:pPr>
              <w:spacing w:before="98" w:line="185" w:lineRule="auto"/>
              <w:ind w:firstLine="3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喷水强度</w:t>
            </w:r>
          </w:p>
        </w:tc>
        <w:tc>
          <w:tcPr>
            <w:tcW w:w="714" w:type="pct"/>
            <w:vAlign w:val="center"/>
          </w:tcPr>
          <w:p w:rsidR="0061054C" w:rsidRPr="006B5F2A" w:rsidRDefault="005C1370">
            <w:pPr>
              <w:spacing w:before="98"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1" w:line="193"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3"/>
                <w:w w:val="95"/>
                <w:szCs w:val="21"/>
              </w:rPr>
              <w:t>L/(min·m</w:t>
            </w:r>
            <w:r w:rsidRPr="006B5F2A">
              <w:rPr>
                <w:rFonts w:asciiTheme="minorEastAsia" w:eastAsiaTheme="minorEastAsia" w:hAnsiTheme="minorEastAsia" w:cs="宋体"/>
                <w:spacing w:val="-3"/>
                <w:w w:val="95"/>
                <w:position w:val="7"/>
                <w:szCs w:val="21"/>
              </w:rPr>
              <w:t>2</w:t>
            </w:r>
            <w:r w:rsidRPr="006B5F2A">
              <w:rPr>
                <w:rFonts w:asciiTheme="minorEastAsia" w:eastAsiaTheme="minorEastAsia" w:hAnsiTheme="minorEastAsia" w:cs="宋体"/>
                <w:spacing w:val="-3"/>
                <w:w w:val="95"/>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6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operationArea</w:t>
            </w:r>
          </w:p>
          <w:p w:rsidR="0061054C" w:rsidRPr="006B5F2A" w:rsidRDefault="005C1370" w:rsidP="006B5F2A">
            <w:pPr>
              <w:spacing w:before="89"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_SprinklerSystem</w:t>
            </w:r>
          </w:p>
        </w:tc>
        <w:tc>
          <w:tcPr>
            <w:tcW w:w="1168" w:type="pct"/>
            <w:vAlign w:val="center"/>
          </w:tcPr>
          <w:p w:rsidR="0061054C" w:rsidRPr="006B5F2A" w:rsidRDefault="005C1370">
            <w:pPr>
              <w:spacing w:before="198" w:line="185" w:lineRule="auto"/>
              <w:ind w:firstLine="3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作用面积</w:t>
            </w:r>
          </w:p>
        </w:tc>
        <w:tc>
          <w:tcPr>
            <w:tcW w:w="714" w:type="pct"/>
            <w:vAlign w:val="center"/>
          </w:tcPr>
          <w:p w:rsidR="0061054C" w:rsidRPr="006B5F2A" w:rsidRDefault="005C1370">
            <w:pPr>
              <w:spacing w:before="198"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191" w:line="193" w:lineRule="auto"/>
              <w:ind w:firstLine="44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2</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9"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continuousSprayTime</w:t>
            </w:r>
          </w:p>
        </w:tc>
        <w:tc>
          <w:tcPr>
            <w:tcW w:w="1168" w:type="pct"/>
            <w:vAlign w:val="center"/>
          </w:tcPr>
          <w:p w:rsidR="0061054C" w:rsidRPr="006B5F2A" w:rsidRDefault="005C1370">
            <w:pPr>
              <w:spacing w:before="99" w:line="185" w:lineRule="auto"/>
              <w:ind w:firstLine="17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持续喷水时间</w:t>
            </w:r>
          </w:p>
        </w:tc>
        <w:tc>
          <w:tcPr>
            <w:tcW w:w="714" w:type="pct"/>
            <w:vAlign w:val="center"/>
          </w:tcPr>
          <w:p w:rsidR="0061054C" w:rsidRPr="006B5F2A" w:rsidRDefault="005C1370">
            <w:pPr>
              <w:spacing w:before="99"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939" w:type="pct"/>
            <w:vAlign w:val="center"/>
          </w:tcPr>
          <w:p w:rsidR="0061054C" w:rsidRPr="006B5F2A" w:rsidRDefault="005C1370">
            <w:pPr>
              <w:spacing w:before="99" w:line="185" w:lineRule="auto"/>
              <w:ind w:firstLine="46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h</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Location</w:t>
            </w:r>
          </w:p>
        </w:tc>
        <w:tc>
          <w:tcPr>
            <w:tcW w:w="1168" w:type="pct"/>
            <w:vAlign w:val="center"/>
          </w:tcPr>
          <w:p w:rsidR="0061054C" w:rsidRPr="006B5F2A" w:rsidRDefault="005C1370">
            <w:pPr>
              <w:spacing w:before="99" w:line="185" w:lineRule="auto"/>
              <w:ind w:firstLine="3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设置部位</w:t>
            </w:r>
          </w:p>
        </w:tc>
        <w:tc>
          <w:tcPr>
            <w:tcW w:w="714" w:type="pct"/>
            <w:vAlign w:val="center"/>
          </w:tcPr>
          <w:p w:rsidR="0061054C" w:rsidRPr="006B5F2A" w:rsidRDefault="005C1370">
            <w:pPr>
              <w:spacing w:before="99"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939" w:type="pct"/>
            <w:vAlign w:val="center"/>
          </w:tcPr>
          <w:p w:rsidR="0061054C" w:rsidRPr="006B5F2A" w:rsidRDefault="005C1370">
            <w:pPr>
              <w:spacing w:before="170" w:line="102"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101"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designParameter</w:t>
            </w:r>
          </w:p>
        </w:tc>
        <w:tc>
          <w:tcPr>
            <w:tcW w:w="1168" w:type="pct"/>
            <w:vAlign w:val="center"/>
          </w:tcPr>
          <w:p w:rsidR="0061054C" w:rsidRPr="006B5F2A" w:rsidRDefault="005C1370">
            <w:pPr>
              <w:spacing w:before="101" w:line="185" w:lineRule="auto"/>
              <w:ind w:firstLine="3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设计参数</w:t>
            </w:r>
          </w:p>
        </w:tc>
        <w:tc>
          <w:tcPr>
            <w:tcW w:w="714" w:type="pct"/>
            <w:vAlign w:val="center"/>
          </w:tcPr>
          <w:p w:rsidR="0061054C" w:rsidRPr="006B5F2A" w:rsidRDefault="005C1370">
            <w:pPr>
              <w:spacing w:before="101"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939" w:type="pct"/>
            <w:vAlign w:val="center"/>
          </w:tcPr>
          <w:p w:rsidR="0061054C" w:rsidRPr="006B5F2A" w:rsidRDefault="005C1370">
            <w:pPr>
              <w:spacing w:before="171" w:line="101"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112"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systemControl</w:t>
            </w:r>
          </w:p>
        </w:tc>
        <w:tc>
          <w:tcPr>
            <w:tcW w:w="1168" w:type="pct"/>
            <w:vAlign w:val="center"/>
          </w:tcPr>
          <w:p w:rsidR="0061054C" w:rsidRPr="006B5F2A" w:rsidRDefault="005C1370">
            <w:pPr>
              <w:spacing w:before="112" w:line="185" w:lineRule="auto"/>
              <w:ind w:firstLine="3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系统控制</w:t>
            </w:r>
          </w:p>
        </w:tc>
        <w:tc>
          <w:tcPr>
            <w:tcW w:w="714" w:type="pct"/>
            <w:vAlign w:val="center"/>
          </w:tcPr>
          <w:p w:rsidR="0061054C" w:rsidRPr="006B5F2A" w:rsidRDefault="005C1370">
            <w:pPr>
              <w:spacing w:before="112"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939" w:type="pct"/>
            <w:vAlign w:val="center"/>
          </w:tcPr>
          <w:p w:rsidR="0061054C" w:rsidRPr="006B5F2A" w:rsidRDefault="005C1370">
            <w:pPr>
              <w:spacing w:before="183" w:line="102"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Fixture</w:t>
            </w:r>
          </w:p>
        </w:tc>
        <w:tc>
          <w:tcPr>
            <w:tcW w:w="1168" w:type="pct"/>
            <w:vAlign w:val="center"/>
          </w:tcPr>
          <w:p w:rsidR="0061054C" w:rsidRPr="006B5F2A" w:rsidRDefault="005C1370">
            <w:pPr>
              <w:spacing w:before="99" w:line="185" w:lineRule="auto"/>
              <w:ind w:firstLine="32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卫生器具</w:t>
            </w:r>
          </w:p>
        </w:tc>
        <w:tc>
          <w:tcPr>
            <w:tcW w:w="714" w:type="pct"/>
            <w:vAlign w:val="center"/>
          </w:tcPr>
          <w:p w:rsidR="0061054C" w:rsidRPr="006B5F2A" w:rsidRDefault="005C1370">
            <w:pPr>
              <w:spacing w:before="99"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939" w:type="pct"/>
            <w:vAlign w:val="center"/>
          </w:tcPr>
          <w:p w:rsidR="0061054C" w:rsidRPr="006B5F2A" w:rsidRDefault="005C1370">
            <w:pPr>
              <w:spacing w:before="170" w:line="102"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101"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68" w:type="pct"/>
            <w:vAlign w:val="center"/>
          </w:tcPr>
          <w:p w:rsidR="0061054C" w:rsidRPr="006B5F2A" w:rsidRDefault="005C1370">
            <w:pPr>
              <w:spacing w:before="101" w:line="185" w:lineRule="auto"/>
              <w:ind w:firstLine="47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14" w:type="pct"/>
            <w:vAlign w:val="center"/>
          </w:tcPr>
          <w:p w:rsidR="0061054C" w:rsidRPr="006B5F2A" w:rsidRDefault="005C1370">
            <w:pPr>
              <w:spacing w:before="101"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939" w:type="pct"/>
            <w:vAlign w:val="center"/>
          </w:tcPr>
          <w:p w:rsidR="0061054C" w:rsidRPr="006B5F2A" w:rsidRDefault="005C1370">
            <w:pPr>
              <w:spacing w:before="172" w:line="102"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99"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connectionMethod</w:t>
            </w:r>
          </w:p>
        </w:tc>
        <w:tc>
          <w:tcPr>
            <w:tcW w:w="1168" w:type="pct"/>
            <w:vAlign w:val="center"/>
          </w:tcPr>
          <w:p w:rsidR="0061054C" w:rsidRPr="006B5F2A" w:rsidRDefault="005C1370">
            <w:pPr>
              <w:spacing w:before="99" w:line="185" w:lineRule="auto"/>
              <w:ind w:firstLine="3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连接方式</w:t>
            </w:r>
          </w:p>
        </w:tc>
        <w:tc>
          <w:tcPr>
            <w:tcW w:w="714" w:type="pct"/>
            <w:vAlign w:val="center"/>
          </w:tcPr>
          <w:p w:rsidR="0061054C" w:rsidRPr="006B5F2A" w:rsidRDefault="005C1370">
            <w:pPr>
              <w:spacing w:before="99"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939" w:type="pct"/>
            <w:vAlign w:val="center"/>
          </w:tcPr>
          <w:p w:rsidR="0061054C" w:rsidRPr="006B5F2A" w:rsidRDefault="005C1370">
            <w:pPr>
              <w:spacing w:before="170" w:line="102"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100"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pipeLaying</w:t>
            </w:r>
          </w:p>
        </w:tc>
        <w:tc>
          <w:tcPr>
            <w:tcW w:w="1168" w:type="pct"/>
            <w:vAlign w:val="center"/>
          </w:tcPr>
          <w:p w:rsidR="0061054C" w:rsidRPr="006B5F2A" w:rsidRDefault="005C1370">
            <w:pPr>
              <w:spacing w:before="100" w:line="185" w:lineRule="auto"/>
              <w:ind w:firstLine="3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管道敷设</w:t>
            </w:r>
          </w:p>
        </w:tc>
        <w:tc>
          <w:tcPr>
            <w:tcW w:w="714" w:type="pct"/>
            <w:vAlign w:val="center"/>
          </w:tcPr>
          <w:p w:rsidR="0061054C" w:rsidRPr="006B5F2A" w:rsidRDefault="005C1370">
            <w:pPr>
              <w:spacing w:before="100"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939" w:type="pct"/>
            <w:vAlign w:val="center"/>
          </w:tcPr>
          <w:p w:rsidR="0061054C" w:rsidRPr="006B5F2A" w:rsidRDefault="005C1370">
            <w:pPr>
              <w:spacing w:before="170" w:line="103"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101"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pipelinePressureTest</w:t>
            </w:r>
          </w:p>
        </w:tc>
        <w:tc>
          <w:tcPr>
            <w:tcW w:w="1168" w:type="pct"/>
            <w:vAlign w:val="center"/>
          </w:tcPr>
          <w:p w:rsidR="0061054C" w:rsidRPr="006B5F2A" w:rsidRDefault="005C1370">
            <w:pPr>
              <w:spacing w:before="101" w:line="185" w:lineRule="auto"/>
              <w:ind w:firstLine="3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管道试压</w:t>
            </w:r>
          </w:p>
        </w:tc>
        <w:tc>
          <w:tcPr>
            <w:tcW w:w="714" w:type="pct"/>
            <w:vAlign w:val="center"/>
          </w:tcPr>
          <w:p w:rsidR="0061054C" w:rsidRPr="006B5F2A" w:rsidRDefault="005C1370">
            <w:pPr>
              <w:spacing w:before="101"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939" w:type="pct"/>
            <w:vAlign w:val="center"/>
          </w:tcPr>
          <w:p w:rsidR="0061054C" w:rsidRPr="006B5F2A" w:rsidRDefault="005C1370">
            <w:pPr>
              <w:spacing w:before="172" w:line="102"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100"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pipelineInsulation</w:t>
            </w:r>
          </w:p>
        </w:tc>
        <w:tc>
          <w:tcPr>
            <w:tcW w:w="1168" w:type="pct"/>
            <w:vAlign w:val="center"/>
          </w:tcPr>
          <w:p w:rsidR="0061054C" w:rsidRPr="006B5F2A" w:rsidRDefault="005C1370">
            <w:pPr>
              <w:spacing w:before="100" w:line="185" w:lineRule="auto"/>
              <w:ind w:firstLine="13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管道及设备保温</w:t>
            </w:r>
          </w:p>
        </w:tc>
        <w:tc>
          <w:tcPr>
            <w:tcW w:w="714" w:type="pct"/>
            <w:vAlign w:val="center"/>
          </w:tcPr>
          <w:p w:rsidR="0061054C" w:rsidRPr="006B5F2A" w:rsidRDefault="005C1370">
            <w:pPr>
              <w:spacing w:before="100"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939" w:type="pct"/>
            <w:vAlign w:val="center"/>
          </w:tcPr>
          <w:p w:rsidR="0061054C" w:rsidRPr="006B5F2A" w:rsidRDefault="005C1370">
            <w:pPr>
              <w:spacing w:before="171" w:line="102"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bottom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68"/>
              <w:ind w:left="106" w:right="182" w:firstLine="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pipelineFlushingAndDisinfection</w:t>
            </w:r>
          </w:p>
        </w:tc>
        <w:tc>
          <w:tcPr>
            <w:tcW w:w="1168" w:type="pct"/>
            <w:vAlign w:val="center"/>
          </w:tcPr>
          <w:p w:rsidR="0061054C" w:rsidRPr="006B5F2A" w:rsidRDefault="005C1370">
            <w:pPr>
              <w:spacing w:before="200" w:line="185" w:lineRule="auto"/>
              <w:ind w:firstLine="13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管道冲洗与消毒</w:t>
            </w:r>
          </w:p>
        </w:tc>
        <w:tc>
          <w:tcPr>
            <w:tcW w:w="714" w:type="pct"/>
            <w:vAlign w:val="center"/>
          </w:tcPr>
          <w:p w:rsidR="0061054C" w:rsidRPr="006B5F2A" w:rsidRDefault="005C1370">
            <w:pPr>
              <w:spacing w:before="200"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939" w:type="pct"/>
            <w:vAlign w:val="center"/>
          </w:tcPr>
          <w:p w:rsidR="0061054C" w:rsidRPr="006B5F2A" w:rsidRDefault="005C1370">
            <w:pPr>
              <w:spacing w:before="271" w:line="102"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rsidTr="006B5F2A">
        <w:trPr>
          <w:trHeight w:val="340"/>
          <w:jc w:val="center"/>
        </w:trPr>
        <w:tc>
          <w:tcPr>
            <w:tcW w:w="574" w:type="pct"/>
            <w:vMerge/>
            <w:tcBorders>
              <w:top w:val="nil"/>
            </w:tcBorders>
          </w:tcPr>
          <w:p w:rsidR="0061054C" w:rsidRPr="006B5F2A" w:rsidRDefault="0061054C">
            <w:pPr>
              <w:rPr>
                <w:rFonts w:asciiTheme="minorEastAsia" w:eastAsiaTheme="minorEastAsia" w:hAnsiTheme="minorEastAsia"/>
                <w:szCs w:val="21"/>
              </w:rPr>
            </w:pPr>
          </w:p>
        </w:tc>
        <w:tc>
          <w:tcPr>
            <w:tcW w:w="1602" w:type="pct"/>
          </w:tcPr>
          <w:p w:rsidR="0061054C" w:rsidRPr="006B5F2A" w:rsidRDefault="005C1370" w:rsidP="006B5F2A">
            <w:pPr>
              <w:spacing w:before="100"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specialRequirements</w:t>
            </w:r>
          </w:p>
        </w:tc>
        <w:tc>
          <w:tcPr>
            <w:tcW w:w="1168" w:type="pct"/>
            <w:vAlign w:val="center"/>
          </w:tcPr>
          <w:p w:rsidR="0061054C" w:rsidRPr="006B5F2A" w:rsidRDefault="005C1370">
            <w:pPr>
              <w:spacing w:before="100" w:line="185" w:lineRule="auto"/>
              <w:ind w:firstLine="3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特殊要求</w:t>
            </w:r>
          </w:p>
        </w:tc>
        <w:tc>
          <w:tcPr>
            <w:tcW w:w="714" w:type="pct"/>
            <w:vAlign w:val="center"/>
          </w:tcPr>
          <w:p w:rsidR="0061054C" w:rsidRPr="006B5F2A" w:rsidRDefault="005C1370">
            <w:pPr>
              <w:spacing w:before="100" w:line="185"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u w:val="single"/>
              </w:rPr>
              <w:t>string</w:t>
            </w:r>
          </w:p>
        </w:tc>
        <w:tc>
          <w:tcPr>
            <w:tcW w:w="939" w:type="pct"/>
            <w:vAlign w:val="center"/>
          </w:tcPr>
          <w:p w:rsidR="0061054C" w:rsidRPr="006B5F2A" w:rsidRDefault="005C1370">
            <w:pPr>
              <w:spacing w:before="171" w:line="102" w:lineRule="exact"/>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5C1370">
      <w:pPr>
        <w:spacing w:before="95" w:line="344" w:lineRule="auto"/>
        <w:ind w:left="566" w:hanging="445"/>
        <w:rPr>
          <w:rFonts w:ascii="宋体" w:hAnsi="宋体" w:cs="宋体"/>
          <w:sz w:val="18"/>
          <w:szCs w:val="18"/>
        </w:rPr>
      </w:pPr>
      <w:r>
        <w:rPr>
          <w:rFonts w:ascii="宋体" w:hAnsi="宋体" w:cs="宋体"/>
          <w:spacing w:val="-7"/>
          <w:sz w:val="18"/>
          <w:szCs w:val="18"/>
        </w:rPr>
        <w:t>注：1.字段类型中的“</w:t>
      </w:r>
      <w:r>
        <w:rPr>
          <w:rFonts w:ascii="宋体" w:hAnsi="宋体" w:cs="宋体"/>
          <w:spacing w:val="-7"/>
          <w:sz w:val="18"/>
          <w:szCs w:val="18"/>
          <w:u w:val="single"/>
        </w:rPr>
        <w:t>string</w:t>
      </w:r>
      <w:r>
        <w:rPr>
          <w:rFonts w:ascii="宋体" w:hAnsi="宋体" w:cs="宋体"/>
          <w:spacing w:val="-7"/>
          <w:sz w:val="18"/>
          <w:szCs w:val="18"/>
        </w:rPr>
        <w:t>”，表示本字段数据内容宜为BIM模型外部文件的链接或链</w:t>
      </w:r>
      <w:r>
        <w:rPr>
          <w:rFonts w:ascii="宋体" w:hAnsi="宋体" w:cs="宋体"/>
          <w:spacing w:val="-5"/>
          <w:sz w:val="18"/>
          <w:szCs w:val="18"/>
        </w:rPr>
        <w:t>接地址。</w:t>
      </w:r>
    </w:p>
    <w:p w:rsidR="0061054C" w:rsidRDefault="0061054C">
      <w:pPr>
        <w:sectPr w:rsidR="0061054C">
          <w:footerReference w:type="default" r:id="rId18"/>
          <w:pgSz w:w="11900" w:h="16840"/>
          <w:pgMar w:top="1418" w:right="1134" w:bottom="1134" w:left="1418" w:header="1417" w:footer="1134" w:gutter="0"/>
          <w:cols w:space="720"/>
          <w:formProt w:val="0"/>
          <w:docGrid w:linePitch="286"/>
        </w:sectPr>
      </w:pPr>
    </w:p>
    <w:p w:rsidR="0061054C" w:rsidRDefault="005C1370">
      <w:pPr>
        <w:pStyle w:val="af5"/>
        <w:numPr>
          <w:ilvl w:val="0"/>
          <w:numId w:val="0"/>
        </w:numPr>
        <w:spacing w:before="120" w:after="120"/>
      </w:pPr>
      <w:r>
        <w:rPr>
          <w:rFonts w:hint="eastAsia"/>
        </w:rPr>
        <w:lastRenderedPageBreak/>
        <w:t>技术属性信息表-暖通空调系统</w:t>
      </w:r>
    </w:p>
    <w:p w:rsidR="0061054C" w:rsidRDefault="0061054C">
      <w:pPr>
        <w:spacing w:line="86"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219"/>
        <w:gridCol w:w="3291"/>
        <w:gridCol w:w="2355"/>
        <w:gridCol w:w="1479"/>
        <w:gridCol w:w="994"/>
      </w:tblGrid>
      <w:tr w:rsidR="0061054C" w:rsidRPr="006B5F2A">
        <w:trPr>
          <w:trHeight w:val="340"/>
        </w:trPr>
        <w:tc>
          <w:tcPr>
            <w:tcW w:w="652" w:type="pct"/>
          </w:tcPr>
          <w:p w:rsidR="0061054C" w:rsidRPr="006B5F2A" w:rsidRDefault="005C1370">
            <w:pPr>
              <w:spacing w:before="99" w:line="185" w:lineRule="auto"/>
              <w:ind w:firstLine="124"/>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属性组</w:t>
            </w:r>
          </w:p>
        </w:tc>
        <w:tc>
          <w:tcPr>
            <w:tcW w:w="1761" w:type="pct"/>
            <w:vAlign w:val="center"/>
          </w:tcPr>
          <w:p w:rsidR="0061054C" w:rsidRPr="006B5F2A" w:rsidRDefault="005C1370">
            <w:pPr>
              <w:spacing w:before="99" w:line="185" w:lineRule="auto"/>
              <w:ind w:firstLine="63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260" w:type="pct"/>
            <w:vAlign w:val="center"/>
          </w:tcPr>
          <w:p w:rsidR="0061054C" w:rsidRPr="006B5F2A" w:rsidRDefault="005C1370">
            <w:pPr>
              <w:spacing w:before="99" w:line="185" w:lineRule="auto"/>
              <w:ind w:firstLine="3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792" w:type="pct"/>
            <w:vAlign w:val="center"/>
          </w:tcPr>
          <w:p w:rsidR="0061054C" w:rsidRPr="006B5F2A" w:rsidRDefault="005C1370">
            <w:pPr>
              <w:spacing w:before="99" w:line="185" w:lineRule="auto"/>
              <w:ind w:firstLine="12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32" w:type="pct"/>
            <w:vAlign w:val="center"/>
          </w:tcPr>
          <w:p w:rsidR="0061054C" w:rsidRPr="006B5F2A" w:rsidRDefault="005C1370">
            <w:pPr>
              <w:spacing w:before="99" w:line="185" w:lineRule="auto"/>
              <w:ind w:firstLine="13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652" w:type="pct"/>
            <w:vMerge w:val="restart"/>
            <w:tcBorders>
              <w:bottom w:val="nil"/>
            </w:tcBorders>
          </w:tcPr>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5C1370">
            <w:pPr>
              <w:spacing w:before="49" w:line="240" w:lineRule="exact"/>
              <w:ind w:firstLine="201"/>
              <w:rPr>
                <w:rFonts w:asciiTheme="minorEastAsia" w:eastAsiaTheme="minorEastAsia" w:hAnsiTheme="minorEastAsia" w:cs="宋体"/>
                <w:szCs w:val="21"/>
              </w:rPr>
            </w:pPr>
            <w:r w:rsidRPr="006B5F2A">
              <w:rPr>
                <w:rFonts w:asciiTheme="minorEastAsia" w:eastAsiaTheme="minorEastAsia" w:hAnsiTheme="minorEastAsia" w:cs="宋体"/>
                <w:spacing w:val="-3"/>
                <w:position w:val="6"/>
                <w:szCs w:val="21"/>
              </w:rPr>
              <w:t>设计</w:t>
            </w:r>
          </w:p>
          <w:p w:rsidR="0061054C" w:rsidRPr="006B5F2A" w:rsidRDefault="005C1370">
            <w:pPr>
              <w:spacing w:line="204" w:lineRule="auto"/>
              <w:ind w:firstLine="200"/>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参数</w:t>
            </w:r>
          </w:p>
        </w:tc>
        <w:tc>
          <w:tcPr>
            <w:tcW w:w="1761" w:type="pct"/>
            <w:vAlign w:val="center"/>
          </w:tcPr>
          <w:p w:rsidR="0061054C" w:rsidRPr="006B5F2A" w:rsidRDefault="005C1370">
            <w:pPr>
              <w:spacing w:before="9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designPressure</w:t>
            </w:r>
          </w:p>
        </w:tc>
        <w:tc>
          <w:tcPr>
            <w:tcW w:w="1260" w:type="pct"/>
            <w:vAlign w:val="center"/>
          </w:tcPr>
          <w:p w:rsidR="0061054C" w:rsidRPr="006B5F2A" w:rsidRDefault="005C1370">
            <w:pPr>
              <w:spacing w:before="96" w:line="185" w:lineRule="auto"/>
              <w:ind w:firstLine="3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设计压力</w:t>
            </w:r>
          </w:p>
        </w:tc>
        <w:tc>
          <w:tcPr>
            <w:tcW w:w="792" w:type="pct"/>
            <w:vAlign w:val="center"/>
          </w:tcPr>
          <w:p w:rsidR="0061054C" w:rsidRPr="006B5F2A" w:rsidRDefault="005C1370">
            <w:pPr>
              <w:spacing w:before="96"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96"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MPa</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95"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designAirVolume</w:t>
            </w:r>
          </w:p>
        </w:tc>
        <w:tc>
          <w:tcPr>
            <w:tcW w:w="1260" w:type="pct"/>
            <w:vAlign w:val="center"/>
          </w:tcPr>
          <w:p w:rsidR="0061054C" w:rsidRPr="006B5F2A" w:rsidRDefault="005C1370">
            <w:pPr>
              <w:spacing w:before="95" w:line="185" w:lineRule="auto"/>
              <w:ind w:firstLine="3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设计风量</w:t>
            </w:r>
          </w:p>
        </w:tc>
        <w:tc>
          <w:tcPr>
            <w:tcW w:w="792" w:type="pct"/>
            <w:vAlign w:val="center"/>
          </w:tcPr>
          <w:p w:rsidR="0061054C" w:rsidRPr="006B5F2A" w:rsidRDefault="005C1370">
            <w:pPr>
              <w:spacing w:before="95"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88" w:line="193" w:lineRule="auto"/>
              <w:ind w:firstLine="14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r w:rsidRPr="006B5F2A">
              <w:rPr>
                <w:rFonts w:asciiTheme="minorEastAsia" w:eastAsiaTheme="minorEastAsia" w:hAnsiTheme="minorEastAsia" w:cs="宋体"/>
                <w:spacing w:val="-1"/>
                <w:szCs w:val="21"/>
              </w:rPr>
              <w:t>/h</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9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designCoolingLoad</w:t>
            </w:r>
          </w:p>
        </w:tc>
        <w:tc>
          <w:tcPr>
            <w:tcW w:w="1260" w:type="pct"/>
            <w:vAlign w:val="center"/>
          </w:tcPr>
          <w:p w:rsidR="0061054C" w:rsidRPr="006B5F2A" w:rsidRDefault="005C1370">
            <w:pPr>
              <w:spacing w:before="96" w:line="185" w:lineRule="auto"/>
              <w:ind w:firstLine="29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设计冷负荷</w:t>
            </w:r>
          </w:p>
        </w:tc>
        <w:tc>
          <w:tcPr>
            <w:tcW w:w="792" w:type="pct"/>
            <w:vAlign w:val="center"/>
          </w:tcPr>
          <w:p w:rsidR="0061054C" w:rsidRPr="006B5F2A" w:rsidRDefault="005C1370">
            <w:pPr>
              <w:spacing w:before="96"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96"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9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designHeatLoad</w:t>
            </w:r>
          </w:p>
        </w:tc>
        <w:tc>
          <w:tcPr>
            <w:tcW w:w="1260" w:type="pct"/>
            <w:vAlign w:val="center"/>
          </w:tcPr>
          <w:p w:rsidR="0061054C" w:rsidRPr="006B5F2A" w:rsidRDefault="005C1370">
            <w:pPr>
              <w:spacing w:before="96" w:line="185" w:lineRule="auto"/>
              <w:ind w:firstLine="29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设计热负荷</w:t>
            </w:r>
          </w:p>
        </w:tc>
        <w:tc>
          <w:tcPr>
            <w:tcW w:w="792" w:type="pct"/>
            <w:vAlign w:val="center"/>
          </w:tcPr>
          <w:p w:rsidR="0061054C" w:rsidRPr="006B5F2A" w:rsidRDefault="005C1370">
            <w:pPr>
              <w:spacing w:before="96"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96"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63"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chilledWater</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_SupplyTemperature</w:t>
            </w:r>
          </w:p>
        </w:tc>
        <w:tc>
          <w:tcPr>
            <w:tcW w:w="1260" w:type="pct"/>
            <w:vAlign w:val="center"/>
          </w:tcPr>
          <w:p w:rsidR="0061054C" w:rsidRPr="006B5F2A" w:rsidRDefault="005C1370">
            <w:pPr>
              <w:spacing w:before="196" w:line="185" w:lineRule="auto"/>
              <w:ind w:firstLine="14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冷冻水供水温度</w:t>
            </w:r>
          </w:p>
        </w:tc>
        <w:tc>
          <w:tcPr>
            <w:tcW w:w="792" w:type="pct"/>
            <w:vAlign w:val="center"/>
          </w:tcPr>
          <w:p w:rsidR="0061054C" w:rsidRPr="006B5F2A" w:rsidRDefault="005C1370">
            <w:pPr>
              <w:spacing w:before="196"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196" w:line="185"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65"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chilledWater</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_ReturnTemperature</w:t>
            </w:r>
          </w:p>
        </w:tc>
        <w:tc>
          <w:tcPr>
            <w:tcW w:w="1260" w:type="pct"/>
            <w:vAlign w:val="center"/>
          </w:tcPr>
          <w:p w:rsidR="0061054C" w:rsidRPr="006B5F2A" w:rsidRDefault="005C1370">
            <w:pPr>
              <w:spacing w:before="197" w:line="185" w:lineRule="auto"/>
              <w:ind w:firstLine="14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冷冻水回水温度</w:t>
            </w:r>
          </w:p>
        </w:tc>
        <w:tc>
          <w:tcPr>
            <w:tcW w:w="792" w:type="pct"/>
            <w:vAlign w:val="center"/>
          </w:tcPr>
          <w:p w:rsidR="0061054C" w:rsidRPr="006B5F2A" w:rsidRDefault="005C1370">
            <w:pPr>
              <w:spacing w:before="197"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197" w:line="185"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63"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coolingWater</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_SupplyTemperature</w:t>
            </w:r>
          </w:p>
        </w:tc>
        <w:tc>
          <w:tcPr>
            <w:tcW w:w="1260" w:type="pct"/>
            <w:vAlign w:val="center"/>
          </w:tcPr>
          <w:p w:rsidR="0061054C" w:rsidRPr="006B5F2A" w:rsidRDefault="005C1370">
            <w:pPr>
              <w:spacing w:before="195" w:line="185" w:lineRule="auto"/>
              <w:ind w:firstLine="14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冷却水供水温度</w:t>
            </w:r>
          </w:p>
        </w:tc>
        <w:tc>
          <w:tcPr>
            <w:tcW w:w="792" w:type="pct"/>
            <w:vAlign w:val="center"/>
          </w:tcPr>
          <w:p w:rsidR="0061054C" w:rsidRPr="006B5F2A" w:rsidRDefault="005C1370">
            <w:pPr>
              <w:spacing w:before="195"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195" w:line="185"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64"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coolingWater</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_ReturnTemperature</w:t>
            </w:r>
          </w:p>
        </w:tc>
        <w:tc>
          <w:tcPr>
            <w:tcW w:w="1260" w:type="pct"/>
            <w:vAlign w:val="center"/>
          </w:tcPr>
          <w:p w:rsidR="0061054C" w:rsidRPr="006B5F2A" w:rsidRDefault="005C1370">
            <w:pPr>
              <w:spacing w:before="197" w:line="185" w:lineRule="auto"/>
              <w:ind w:firstLine="14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冷却水回水温度</w:t>
            </w:r>
          </w:p>
        </w:tc>
        <w:tc>
          <w:tcPr>
            <w:tcW w:w="792" w:type="pct"/>
            <w:vAlign w:val="center"/>
          </w:tcPr>
          <w:p w:rsidR="0061054C" w:rsidRPr="006B5F2A" w:rsidRDefault="005C1370">
            <w:pPr>
              <w:spacing w:before="197"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197" w:line="185"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6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heatingWater</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_SupplyTemperature</w:t>
            </w:r>
          </w:p>
        </w:tc>
        <w:tc>
          <w:tcPr>
            <w:tcW w:w="1260" w:type="pct"/>
            <w:vAlign w:val="center"/>
          </w:tcPr>
          <w:p w:rsidR="0061054C" w:rsidRPr="006B5F2A" w:rsidRDefault="005C1370">
            <w:pPr>
              <w:spacing w:before="198" w:line="185"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热水供水温度</w:t>
            </w:r>
          </w:p>
        </w:tc>
        <w:tc>
          <w:tcPr>
            <w:tcW w:w="792" w:type="pct"/>
            <w:vAlign w:val="center"/>
          </w:tcPr>
          <w:p w:rsidR="0061054C" w:rsidRPr="006B5F2A" w:rsidRDefault="005C1370">
            <w:pPr>
              <w:spacing w:before="198"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198" w:line="185"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heatingWater</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_ReturnTemperature</w:t>
            </w:r>
          </w:p>
        </w:tc>
        <w:tc>
          <w:tcPr>
            <w:tcW w:w="1260" w:type="pct"/>
            <w:vAlign w:val="center"/>
          </w:tcPr>
          <w:p w:rsidR="0061054C" w:rsidRPr="006B5F2A" w:rsidRDefault="005C1370">
            <w:pPr>
              <w:spacing w:before="196" w:line="185"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热水回水温度</w:t>
            </w:r>
          </w:p>
        </w:tc>
        <w:tc>
          <w:tcPr>
            <w:tcW w:w="792" w:type="pct"/>
            <w:vAlign w:val="center"/>
          </w:tcPr>
          <w:p w:rsidR="0061054C" w:rsidRPr="006B5F2A" w:rsidRDefault="005C1370">
            <w:pPr>
              <w:spacing w:before="196"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196" w:line="185"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97"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airExchangeRate</w:t>
            </w:r>
          </w:p>
        </w:tc>
        <w:tc>
          <w:tcPr>
            <w:tcW w:w="1260" w:type="pct"/>
            <w:vAlign w:val="center"/>
          </w:tcPr>
          <w:p w:rsidR="0061054C" w:rsidRPr="006B5F2A" w:rsidRDefault="005C1370">
            <w:pPr>
              <w:spacing w:before="97" w:line="185" w:lineRule="auto"/>
              <w:ind w:firstLine="3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换气次数</w:t>
            </w:r>
          </w:p>
        </w:tc>
        <w:tc>
          <w:tcPr>
            <w:tcW w:w="792" w:type="pct"/>
            <w:vAlign w:val="center"/>
          </w:tcPr>
          <w:p w:rsidR="0061054C" w:rsidRPr="006B5F2A" w:rsidRDefault="005C1370">
            <w:pPr>
              <w:spacing w:before="97"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97" w:line="185" w:lineRule="auto"/>
              <w:ind w:firstLine="21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次</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98"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insulationInstructions</w:t>
            </w:r>
          </w:p>
        </w:tc>
        <w:tc>
          <w:tcPr>
            <w:tcW w:w="1260" w:type="pct"/>
            <w:vAlign w:val="center"/>
          </w:tcPr>
          <w:p w:rsidR="0061054C" w:rsidRPr="006B5F2A" w:rsidRDefault="005C1370">
            <w:pPr>
              <w:spacing w:before="98" w:line="185" w:lineRule="auto"/>
              <w:ind w:firstLine="3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保温说明</w:t>
            </w:r>
          </w:p>
        </w:tc>
        <w:tc>
          <w:tcPr>
            <w:tcW w:w="792" w:type="pct"/>
            <w:vAlign w:val="center"/>
          </w:tcPr>
          <w:p w:rsidR="0061054C" w:rsidRPr="006B5F2A" w:rsidRDefault="005C1370">
            <w:pPr>
              <w:spacing w:before="98"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u w:val="single"/>
              </w:rPr>
              <w:t>string</w:t>
            </w:r>
          </w:p>
        </w:tc>
        <w:tc>
          <w:tcPr>
            <w:tcW w:w="532" w:type="pct"/>
            <w:vAlign w:val="center"/>
          </w:tcPr>
          <w:p w:rsidR="0061054C" w:rsidRPr="006B5F2A" w:rsidRDefault="005C1370">
            <w:pPr>
              <w:spacing w:before="169" w:line="102" w:lineRule="exact"/>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99"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systemControl</w:t>
            </w:r>
          </w:p>
        </w:tc>
        <w:tc>
          <w:tcPr>
            <w:tcW w:w="1260" w:type="pct"/>
            <w:vAlign w:val="center"/>
          </w:tcPr>
          <w:p w:rsidR="0061054C" w:rsidRPr="006B5F2A" w:rsidRDefault="005C1370">
            <w:pPr>
              <w:spacing w:before="99" w:line="185" w:lineRule="auto"/>
              <w:ind w:firstLine="3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系统控制</w:t>
            </w:r>
          </w:p>
        </w:tc>
        <w:tc>
          <w:tcPr>
            <w:tcW w:w="792" w:type="pct"/>
            <w:vAlign w:val="center"/>
          </w:tcPr>
          <w:p w:rsidR="0061054C" w:rsidRPr="006B5F2A" w:rsidRDefault="005C1370">
            <w:pPr>
              <w:spacing w:before="99"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2" w:type="pct"/>
            <w:vAlign w:val="center"/>
          </w:tcPr>
          <w:p w:rsidR="0061054C" w:rsidRPr="006B5F2A" w:rsidRDefault="005C1370">
            <w:pPr>
              <w:spacing w:before="170" w:line="102" w:lineRule="exact"/>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98"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specialRequirements</w:t>
            </w:r>
          </w:p>
        </w:tc>
        <w:tc>
          <w:tcPr>
            <w:tcW w:w="1260" w:type="pct"/>
            <w:vAlign w:val="center"/>
          </w:tcPr>
          <w:p w:rsidR="0061054C" w:rsidRPr="006B5F2A" w:rsidRDefault="005C1370">
            <w:pPr>
              <w:spacing w:before="98" w:line="185" w:lineRule="auto"/>
              <w:ind w:firstLine="3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特殊要求</w:t>
            </w:r>
          </w:p>
        </w:tc>
        <w:tc>
          <w:tcPr>
            <w:tcW w:w="792" w:type="pct"/>
            <w:vAlign w:val="center"/>
          </w:tcPr>
          <w:p w:rsidR="0061054C" w:rsidRPr="006B5F2A" w:rsidRDefault="005C1370">
            <w:pPr>
              <w:spacing w:before="98"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2" w:type="pct"/>
            <w:vAlign w:val="center"/>
          </w:tcPr>
          <w:p w:rsidR="0061054C" w:rsidRPr="006B5F2A" w:rsidRDefault="005C1370">
            <w:pPr>
              <w:spacing w:before="169" w:line="103" w:lineRule="exact"/>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67" w:line="240" w:lineRule="exact"/>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1"/>
                <w:position w:val="6"/>
                <w:szCs w:val="21"/>
              </w:rPr>
              <w:t>outdoorAirDesign</w:t>
            </w:r>
          </w:p>
          <w:p w:rsidR="0061054C" w:rsidRPr="006B5F2A" w:rsidRDefault="005C1370">
            <w:pPr>
              <w:spacing w:line="204"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Parameters</w:t>
            </w:r>
          </w:p>
        </w:tc>
        <w:tc>
          <w:tcPr>
            <w:tcW w:w="1260" w:type="pct"/>
            <w:vAlign w:val="center"/>
          </w:tcPr>
          <w:p w:rsidR="0061054C" w:rsidRPr="006B5F2A" w:rsidRDefault="005C1370">
            <w:pPr>
              <w:spacing w:before="198" w:line="185" w:lineRule="auto"/>
              <w:ind w:firstLine="7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室外空气设计参数</w:t>
            </w:r>
          </w:p>
        </w:tc>
        <w:tc>
          <w:tcPr>
            <w:tcW w:w="792" w:type="pct"/>
            <w:vAlign w:val="center"/>
          </w:tcPr>
          <w:p w:rsidR="0061054C" w:rsidRPr="006B5F2A" w:rsidRDefault="005C1370">
            <w:pPr>
              <w:spacing w:before="198"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2" w:type="pct"/>
            <w:vAlign w:val="center"/>
          </w:tcPr>
          <w:p w:rsidR="0061054C" w:rsidRPr="006B5F2A" w:rsidRDefault="005C1370">
            <w:pPr>
              <w:spacing w:before="269" w:line="103" w:lineRule="exact"/>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67"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interiorDesign</w:t>
            </w:r>
          </w:p>
          <w:p w:rsidR="0061054C" w:rsidRPr="006B5F2A" w:rsidRDefault="005C1370">
            <w:pPr>
              <w:spacing w:before="90"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Parameters</w:t>
            </w:r>
          </w:p>
        </w:tc>
        <w:tc>
          <w:tcPr>
            <w:tcW w:w="1260" w:type="pct"/>
            <w:vAlign w:val="center"/>
          </w:tcPr>
          <w:p w:rsidR="0061054C" w:rsidRPr="006B5F2A" w:rsidRDefault="005C1370">
            <w:pPr>
              <w:spacing w:before="201" w:line="185" w:lineRule="auto"/>
              <w:ind w:firstLine="22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室内设计参数</w:t>
            </w:r>
          </w:p>
        </w:tc>
        <w:tc>
          <w:tcPr>
            <w:tcW w:w="792" w:type="pct"/>
            <w:vAlign w:val="center"/>
          </w:tcPr>
          <w:p w:rsidR="0061054C" w:rsidRPr="006B5F2A" w:rsidRDefault="005C1370">
            <w:pPr>
              <w:spacing w:before="201"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2" w:type="pct"/>
            <w:vAlign w:val="center"/>
          </w:tcPr>
          <w:p w:rsidR="0061054C" w:rsidRPr="006B5F2A" w:rsidRDefault="005C1370">
            <w:pPr>
              <w:spacing w:before="271" w:line="103" w:lineRule="exact"/>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2" w:type="pct"/>
            <w:vMerge/>
            <w:tcBorders>
              <w:top w:val="nil"/>
              <w:bottom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101"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PeopleNum</w:t>
            </w:r>
          </w:p>
        </w:tc>
        <w:tc>
          <w:tcPr>
            <w:tcW w:w="1260" w:type="pct"/>
            <w:vAlign w:val="center"/>
          </w:tcPr>
          <w:p w:rsidR="0061054C" w:rsidRPr="006B5F2A" w:rsidRDefault="005C1370">
            <w:pPr>
              <w:spacing w:before="101" w:line="185" w:lineRule="auto"/>
              <w:ind w:firstLine="3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设计人数</w:t>
            </w:r>
          </w:p>
        </w:tc>
        <w:tc>
          <w:tcPr>
            <w:tcW w:w="792" w:type="pct"/>
            <w:vAlign w:val="center"/>
          </w:tcPr>
          <w:p w:rsidR="0061054C" w:rsidRPr="006B5F2A" w:rsidRDefault="005C1370">
            <w:pPr>
              <w:spacing w:before="101" w:line="185" w:lineRule="auto"/>
              <w:ind w:firstLine="28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2" w:type="pct"/>
            <w:vAlign w:val="center"/>
          </w:tcPr>
          <w:p w:rsidR="0061054C" w:rsidRPr="006B5F2A" w:rsidRDefault="005C1370">
            <w:pPr>
              <w:spacing w:before="101" w:line="185" w:lineRule="auto"/>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人</w:t>
            </w:r>
          </w:p>
        </w:tc>
      </w:tr>
      <w:tr w:rsidR="0061054C" w:rsidRPr="006B5F2A">
        <w:trPr>
          <w:trHeight w:val="340"/>
        </w:trPr>
        <w:tc>
          <w:tcPr>
            <w:tcW w:w="652" w:type="pct"/>
            <w:vMerge/>
            <w:tcBorders>
              <w:top w:val="nil"/>
            </w:tcBorders>
          </w:tcPr>
          <w:p w:rsidR="0061054C" w:rsidRPr="006B5F2A" w:rsidRDefault="0061054C">
            <w:pPr>
              <w:rPr>
                <w:rFonts w:asciiTheme="minorEastAsia" w:eastAsiaTheme="minorEastAsia" w:hAnsiTheme="minorEastAsia"/>
                <w:szCs w:val="21"/>
              </w:rPr>
            </w:pPr>
          </w:p>
        </w:tc>
        <w:tc>
          <w:tcPr>
            <w:tcW w:w="1761" w:type="pct"/>
            <w:vAlign w:val="center"/>
          </w:tcPr>
          <w:p w:rsidR="0061054C" w:rsidRPr="006B5F2A" w:rsidRDefault="005C1370">
            <w:pPr>
              <w:spacing w:before="100"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designElectricPower</w:t>
            </w:r>
          </w:p>
        </w:tc>
        <w:tc>
          <w:tcPr>
            <w:tcW w:w="1260" w:type="pct"/>
            <w:vAlign w:val="center"/>
          </w:tcPr>
          <w:p w:rsidR="0061054C" w:rsidRPr="006B5F2A" w:rsidRDefault="005C1370">
            <w:pPr>
              <w:spacing w:before="100" w:line="185" w:lineRule="auto"/>
              <w:ind w:firstLine="22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设计用电功率</w:t>
            </w:r>
          </w:p>
        </w:tc>
        <w:tc>
          <w:tcPr>
            <w:tcW w:w="792" w:type="pct"/>
            <w:vAlign w:val="center"/>
          </w:tcPr>
          <w:p w:rsidR="0061054C" w:rsidRPr="006B5F2A" w:rsidRDefault="005C1370">
            <w:pPr>
              <w:spacing w:before="100"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2" w:type="pct"/>
            <w:vAlign w:val="center"/>
          </w:tcPr>
          <w:p w:rsidR="0061054C" w:rsidRPr="006B5F2A" w:rsidRDefault="005C1370">
            <w:pPr>
              <w:spacing w:before="100"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bl>
    <w:p w:rsidR="0061054C" w:rsidRDefault="005C1370">
      <w:pPr>
        <w:spacing w:before="95" w:line="185" w:lineRule="auto"/>
        <w:ind w:firstLine="121"/>
        <w:rPr>
          <w:rFonts w:ascii="宋体" w:hAnsi="宋体" w:cs="宋体"/>
          <w:sz w:val="18"/>
          <w:szCs w:val="18"/>
        </w:rPr>
      </w:pPr>
      <w:r>
        <w:rPr>
          <w:rFonts w:ascii="宋体" w:hAnsi="宋体" w:cs="宋体"/>
          <w:spacing w:val="-7"/>
          <w:sz w:val="18"/>
          <w:szCs w:val="18"/>
        </w:rPr>
        <w:t>注：1.字段类型中的“</w:t>
      </w:r>
      <w:r>
        <w:rPr>
          <w:rFonts w:ascii="宋体" w:hAnsi="宋体" w:cs="宋体"/>
          <w:spacing w:val="-7"/>
          <w:sz w:val="18"/>
          <w:szCs w:val="18"/>
          <w:u w:val="single"/>
        </w:rPr>
        <w:t>string</w:t>
      </w:r>
      <w:r>
        <w:rPr>
          <w:rFonts w:ascii="宋体" w:hAnsi="宋体" w:cs="宋体"/>
          <w:spacing w:val="-7"/>
          <w:sz w:val="18"/>
          <w:szCs w:val="18"/>
        </w:rPr>
        <w:t>”，表示本字段数据内容宜为BIM模型外部文件的链接或链</w:t>
      </w:r>
      <w:r>
        <w:rPr>
          <w:rFonts w:ascii="宋体" w:hAnsi="宋体" w:cs="宋体"/>
          <w:spacing w:val="-5"/>
          <w:sz w:val="18"/>
          <w:szCs w:val="18"/>
        </w:rPr>
        <w:t>接地址。</w:t>
      </w:r>
    </w:p>
    <w:p w:rsidR="0061054C" w:rsidRDefault="0061054C">
      <w:pPr>
        <w:spacing w:line="427" w:lineRule="auto"/>
        <w:rPr>
          <w:rFonts w:ascii="Arial"/>
        </w:rPr>
      </w:pPr>
    </w:p>
    <w:p w:rsidR="0061054C" w:rsidRDefault="005C1370">
      <w:pPr>
        <w:pStyle w:val="af5"/>
        <w:numPr>
          <w:ilvl w:val="0"/>
          <w:numId w:val="0"/>
        </w:numPr>
        <w:spacing w:before="120" w:after="120"/>
      </w:pPr>
      <w:r>
        <w:rPr>
          <w:rFonts w:hint="eastAsia"/>
        </w:rPr>
        <w:t>技术属性信息表-电气系统</w:t>
      </w:r>
    </w:p>
    <w:p w:rsidR="0061054C" w:rsidRDefault="0061054C">
      <w:pPr>
        <w:spacing w:line="87"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236"/>
        <w:gridCol w:w="3207"/>
        <w:gridCol w:w="2370"/>
        <w:gridCol w:w="1518"/>
        <w:gridCol w:w="1007"/>
      </w:tblGrid>
      <w:tr w:rsidR="0061054C" w:rsidRPr="006B5F2A">
        <w:trPr>
          <w:trHeight w:val="340"/>
        </w:trPr>
        <w:tc>
          <w:tcPr>
            <w:tcW w:w="662" w:type="pct"/>
          </w:tcPr>
          <w:p w:rsidR="0061054C" w:rsidRPr="006B5F2A" w:rsidRDefault="005C1370">
            <w:pPr>
              <w:spacing w:before="120" w:line="185" w:lineRule="auto"/>
              <w:ind w:firstLine="132"/>
              <w:rPr>
                <w:rFonts w:ascii="宋体" w:hAnsi="宋体" w:cs="宋体"/>
                <w:szCs w:val="21"/>
              </w:rPr>
            </w:pPr>
            <w:r w:rsidRPr="006B5F2A">
              <w:rPr>
                <w:rFonts w:ascii="宋体" w:hAnsi="宋体" w:cs="宋体"/>
                <w:spacing w:val="-2"/>
                <w:szCs w:val="21"/>
              </w:rPr>
              <w:t>属性组</w:t>
            </w:r>
          </w:p>
        </w:tc>
        <w:tc>
          <w:tcPr>
            <w:tcW w:w="1716" w:type="pct"/>
            <w:vAlign w:val="center"/>
          </w:tcPr>
          <w:p w:rsidR="0061054C" w:rsidRPr="006B5F2A" w:rsidRDefault="005C1370">
            <w:pPr>
              <w:spacing w:before="120" w:line="185" w:lineRule="auto"/>
              <w:ind w:firstLine="618"/>
              <w:jc w:val="center"/>
              <w:rPr>
                <w:rFonts w:ascii="宋体" w:hAnsi="宋体" w:cs="宋体"/>
                <w:szCs w:val="21"/>
              </w:rPr>
            </w:pPr>
            <w:r w:rsidRPr="006B5F2A">
              <w:rPr>
                <w:rFonts w:ascii="宋体" w:hAnsi="宋体" w:cs="宋体"/>
                <w:spacing w:val="-2"/>
                <w:szCs w:val="21"/>
              </w:rPr>
              <w:t>字段名称</w:t>
            </w:r>
          </w:p>
        </w:tc>
        <w:tc>
          <w:tcPr>
            <w:tcW w:w="1268" w:type="pct"/>
            <w:vAlign w:val="center"/>
          </w:tcPr>
          <w:p w:rsidR="0061054C" w:rsidRPr="006B5F2A" w:rsidRDefault="005C1370">
            <w:pPr>
              <w:spacing w:before="120" w:line="185" w:lineRule="auto"/>
              <w:ind w:firstLine="382"/>
              <w:jc w:val="center"/>
              <w:rPr>
                <w:rFonts w:ascii="宋体" w:hAnsi="宋体" w:cs="宋体"/>
                <w:szCs w:val="21"/>
              </w:rPr>
            </w:pPr>
            <w:r w:rsidRPr="006B5F2A">
              <w:rPr>
                <w:rFonts w:ascii="宋体" w:hAnsi="宋体" w:cs="宋体"/>
                <w:spacing w:val="-2"/>
                <w:szCs w:val="21"/>
              </w:rPr>
              <w:t>属性名称</w:t>
            </w:r>
          </w:p>
        </w:tc>
        <w:tc>
          <w:tcPr>
            <w:tcW w:w="813" w:type="pct"/>
            <w:vAlign w:val="center"/>
          </w:tcPr>
          <w:p w:rsidR="0061054C" w:rsidRPr="006B5F2A" w:rsidRDefault="005C1370">
            <w:pPr>
              <w:spacing w:before="120" w:line="185" w:lineRule="auto"/>
              <w:ind w:firstLine="138"/>
              <w:jc w:val="center"/>
              <w:rPr>
                <w:rFonts w:ascii="宋体" w:hAnsi="宋体" w:cs="宋体"/>
                <w:szCs w:val="21"/>
              </w:rPr>
            </w:pPr>
            <w:r w:rsidRPr="006B5F2A">
              <w:rPr>
                <w:rFonts w:ascii="宋体" w:hAnsi="宋体" w:cs="宋体"/>
                <w:spacing w:val="-2"/>
                <w:szCs w:val="21"/>
              </w:rPr>
              <w:t>字段类型</w:t>
            </w:r>
          </w:p>
        </w:tc>
        <w:tc>
          <w:tcPr>
            <w:tcW w:w="539" w:type="pct"/>
            <w:vAlign w:val="center"/>
          </w:tcPr>
          <w:p w:rsidR="0061054C" w:rsidRPr="006B5F2A" w:rsidRDefault="005C1370">
            <w:pPr>
              <w:spacing w:before="120" w:line="185" w:lineRule="auto"/>
              <w:ind w:firstLine="144"/>
              <w:jc w:val="center"/>
              <w:rPr>
                <w:rFonts w:ascii="宋体" w:hAnsi="宋体" w:cs="宋体"/>
                <w:szCs w:val="21"/>
              </w:rPr>
            </w:pPr>
            <w:r w:rsidRPr="006B5F2A">
              <w:rPr>
                <w:rFonts w:ascii="宋体" w:hAnsi="宋体" w:cs="宋体"/>
                <w:spacing w:val="-2"/>
                <w:szCs w:val="21"/>
              </w:rPr>
              <w:t>单位</w:t>
            </w:r>
          </w:p>
        </w:tc>
      </w:tr>
      <w:tr w:rsidR="0061054C" w:rsidRPr="006B5F2A">
        <w:trPr>
          <w:trHeight w:val="340"/>
        </w:trPr>
        <w:tc>
          <w:tcPr>
            <w:tcW w:w="662" w:type="pct"/>
            <w:vMerge w:val="restart"/>
            <w:tcBorders>
              <w:bottom w:val="nil"/>
            </w:tcBorders>
          </w:tcPr>
          <w:p w:rsidR="0061054C" w:rsidRPr="006B5F2A" w:rsidRDefault="005C1370">
            <w:pPr>
              <w:spacing w:before="255" w:line="240" w:lineRule="exact"/>
              <w:ind w:firstLine="209"/>
              <w:rPr>
                <w:rFonts w:ascii="宋体" w:hAnsi="宋体" w:cs="宋体"/>
                <w:szCs w:val="21"/>
              </w:rPr>
            </w:pPr>
            <w:r w:rsidRPr="006B5F2A">
              <w:rPr>
                <w:rFonts w:ascii="宋体" w:hAnsi="宋体" w:cs="宋体"/>
                <w:spacing w:val="-3"/>
                <w:position w:val="6"/>
                <w:szCs w:val="21"/>
              </w:rPr>
              <w:t>设计</w:t>
            </w:r>
          </w:p>
          <w:p w:rsidR="0061054C" w:rsidRPr="006B5F2A" w:rsidRDefault="005C1370">
            <w:pPr>
              <w:spacing w:line="204" w:lineRule="auto"/>
              <w:ind w:firstLine="208"/>
              <w:rPr>
                <w:rFonts w:ascii="宋体" w:hAnsi="宋体" w:cs="宋体"/>
                <w:szCs w:val="21"/>
              </w:rPr>
            </w:pPr>
            <w:r w:rsidRPr="006B5F2A">
              <w:rPr>
                <w:rFonts w:ascii="宋体" w:hAnsi="宋体" w:cs="宋体"/>
                <w:spacing w:val="-2"/>
                <w:szCs w:val="21"/>
              </w:rPr>
              <w:t>参数</w:t>
            </w:r>
          </w:p>
        </w:tc>
        <w:tc>
          <w:tcPr>
            <w:tcW w:w="1716" w:type="pct"/>
            <w:vAlign w:val="center"/>
          </w:tcPr>
          <w:p w:rsidR="0061054C" w:rsidRPr="006B5F2A" w:rsidRDefault="005C1370">
            <w:pPr>
              <w:spacing w:before="96" w:line="185" w:lineRule="auto"/>
              <w:ind w:firstLine="117"/>
              <w:jc w:val="center"/>
              <w:rPr>
                <w:rFonts w:ascii="宋体" w:hAnsi="宋体" w:cs="宋体"/>
                <w:szCs w:val="21"/>
              </w:rPr>
            </w:pPr>
            <w:r w:rsidRPr="006B5F2A">
              <w:rPr>
                <w:rFonts w:ascii="宋体" w:hAnsi="宋体" w:cs="宋体"/>
                <w:spacing w:val="-2"/>
                <w:szCs w:val="21"/>
              </w:rPr>
              <w:t>loadClass</w:t>
            </w:r>
          </w:p>
        </w:tc>
        <w:tc>
          <w:tcPr>
            <w:tcW w:w="1268" w:type="pct"/>
            <w:vAlign w:val="center"/>
          </w:tcPr>
          <w:p w:rsidR="0061054C" w:rsidRPr="006B5F2A" w:rsidRDefault="005C1370">
            <w:pPr>
              <w:spacing w:before="96" w:line="185" w:lineRule="auto"/>
              <w:ind w:firstLine="387"/>
              <w:jc w:val="center"/>
              <w:rPr>
                <w:rFonts w:ascii="宋体" w:hAnsi="宋体" w:cs="宋体"/>
                <w:szCs w:val="21"/>
              </w:rPr>
            </w:pPr>
            <w:r w:rsidRPr="006B5F2A">
              <w:rPr>
                <w:rFonts w:ascii="宋体" w:hAnsi="宋体" w:cs="宋体"/>
                <w:spacing w:val="-3"/>
                <w:szCs w:val="21"/>
              </w:rPr>
              <w:t>负荷等级</w:t>
            </w:r>
          </w:p>
        </w:tc>
        <w:tc>
          <w:tcPr>
            <w:tcW w:w="813" w:type="pct"/>
            <w:vAlign w:val="center"/>
          </w:tcPr>
          <w:p w:rsidR="0061054C" w:rsidRPr="006B5F2A" w:rsidRDefault="005C1370">
            <w:pPr>
              <w:spacing w:before="96" w:line="185" w:lineRule="auto"/>
              <w:ind w:firstLine="221"/>
              <w:jc w:val="center"/>
              <w:rPr>
                <w:rFonts w:ascii="宋体" w:hAnsi="宋体" w:cs="宋体"/>
                <w:szCs w:val="21"/>
              </w:rPr>
            </w:pPr>
            <w:r w:rsidRPr="006B5F2A">
              <w:rPr>
                <w:rFonts w:ascii="宋体" w:hAnsi="宋体" w:cs="宋体"/>
                <w:spacing w:val="-3"/>
                <w:szCs w:val="21"/>
              </w:rPr>
              <w:t>string</w:t>
            </w:r>
          </w:p>
        </w:tc>
        <w:tc>
          <w:tcPr>
            <w:tcW w:w="539" w:type="pct"/>
            <w:vAlign w:val="center"/>
          </w:tcPr>
          <w:p w:rsidR="0061054C" w:rsidRPr="006B5F2A" w:rsidRDefault="005C1370">
            <w:pPr>
              <w:spacing w:before="167" w:line="102" w:lineRule="exact"/>
              <w:ind w:firstLine="217"/>
              <w:jc w:val="center"/>
              <w:rPr>
                <w:rFonts w:ascii="宋体" w:hAnsi="宋体" w:cs="宋体"/>
                <w:szCs w:val="21"/>
              </w:rPr>
            </w:pPr>
            <w:r w:rsidRPr="006B5F2A">
              <w:rPr>
                <w:rFonts w:ascii="宋体" w:hAnsi="宋体" w:cs="宋体"/>
                <w:szCs w:val="21"/>
              </w:rPr>
              <w:t>—</w:t>
            </w:r>
          </w:p>
        </w:tc>
      </w:tr>
      <w:tr w:rsidR="0061054C" w:rsidRPr="006B5F2A">
        <w:trPr>
          <w:trHeight w:val="340"/>
        </w:trPr>
        <w:tc>
          <w:tcPr>
            <w:tcW w:w="662" w:type="pct"/>
            <w:vMerge/>
            <w:tcBorders>
              <w:top w:val="nil"/>
              <w:bottom w:val="nil"/>
            </w:tcBorders>
          </w:tcPr>
          <w:p w:rsidR="0061054C" w:rsidRPr="006B5F2A" w:rsidRDefault="0061054C">
            <w:pPr>
              <w:rPr>
                <w:rFonts w:ascii="宋体" w:hAnsi="宋体"/>
                <w:szCs w:val="21"/>
              </w:rPr>
            </w:pPr>
          </w:p>
        </w:tc>
        <w:tc>
          <w:tcPr>
            <w:tcW w:w="1716" w:type="pct"/>
            <w:vAlign w:val="center"/>
          </w:tcPr>
          <w:p w:rsidR="0061054C" w:rsidRPr="006B5F2A" w:rsidRDefault="005C1370">
            <w:pPr>
              <w:spacing w:before="98" w:line="185" w:lineRule="auto"/>
              <w:ind w:firstLine="117"/>
              <w:jc w:val="center"/>
              <w:rPr>
                <w:rFonts w:ascii="宋体" w:hAnsi="宋体" w:cs="宋体"/>
                <w:szCs w:val="21"/>
              </w:rPr>
            </w:pPr>
            <w:r w:rsidRPr="006B5F2A">
              <w:rPr>
                <w:rFonts w:ascii="宋体" w:hAnsi="宋体" w:cs="宋体"/>
                <w:spacing w:val="-2"/>
                <w:szCs w:val="21"/>
              </w:rPr>
              <w:t>loadCapacity</w:t>
            </w:r>
          </w:p>
        </w:tc>
        <w:tc>
          <w:tcPr>
            <w:tcW w:w="1268" w:type="pct"/>
            <w:vAlign w:val="center"/>
          </w:tcPr>
          <w:p w:rsidR="0061054C" w:rsidRPr="006B5F2A" w:rsidRDefault="005C1370">
            <w:pPr>
              <w:spacing w:before="98" w:line="185" w:lineRule="auto"/>
              <w:ind w:firstLine="387"/>
              <w:jc w:val="center"/>
              <w:rPr>
                <w:rFonts w:ascii="宋体" w:hAnsi="宋体" w:cs="宋体"/>
                <w:szCs w:val="21"/>
              </w:rPr>
            </w:pPr>
            <w:r w:rsidRPr="006B5F2A">
              <w:rPr>
                <w:rFonts w:ascii="宋体" w:hAnsi="宋体" w:cs="宋体"/>
                <w:spacing w:val="-3"/>
                <w:szCs w:val="21"/>
              </w:rPr>
              <w:t>负荷容量</w:t>
            </w:r>
          </w:p>
        </w:tc>
        <w:tc>
          <w:tcPr>
            <w:tcW w:w="813" w:type="pct"/>
            <w:vAlign w:val="center"/>
          </w:tcPr>
          <w:p w:rsidR="0061054C" w:rsidRPr="006B5F2A" w:rsidRDefault="005C1370">
            <w:pPr>
              <w:spacing w:before="98" w:line="185" w:lineRule="auto"/>
              <w:ind w:firstLine="217"/>
              <w:jc w:val="center"/>
              <w:rPr>
                <w:rFonts w:ascii="宋体" w:hAnsi="宋体" w:cs="宋体"/>
                <w:szCs w:val="21"/>
              </w:rPr>
            </w:pPr>
            <w:r w:rsidRPr="006B5F2A">
              <w:rPr>
                <w:rFonts w:ascii="宋体" w:hAnsi="宋体" w:cs="宋体"/>
                <w:spacing w:val="-2"/>
                <w:szCs w:val="21"/>
              </w:rPr>
              <w:t>double</w:t>
            </w:r>
          </w:p>
        </w:tc>
        <w:tc>
          <w:tcPr>
            <w:tcW w:w="539" w:type="pct"/>
            <w:vAlign w:val="center"/>
          </w:tcPr>
          <w:p w:rsidR="0061054C" w:rsidRPr="006B5F2A" w:rsidRDefault="005C1370">
            <w:pPr>
              <w:spacing w:before="98" w:line="185" w:lineRule="auto"/>
              <w:ind w:firstLine="217"/>
              <w:jc w:val="center"/>
              <w:rPr>
                <w:rFonts w:ascii="宋体" w:hAnsi="宋体" w:cs="宋体"/>
                <w:szCs w:val="21"/>
              </w:rPr>
            </w:pPr>
            <w:r w:rsidRPr="006B5F2A">
              <w:rPr>
                <w:rFonts w:ascii="宋体" w:hAnsi="宋体" w:cs="宋体"/>
                <w:spacing w:val="-3"/>
                <w:szCs w:val="21"/>
              </w:rPr>
              <w:t>kW</w:t>
            </w:r>
          </w:p>
        </w:tc>
      </w:tr>
      <w:tr w:rsidR="0061054C" w:rsidRPr="006B5F2A">
        <w:trPr>
          <w:trHeight w:val="340"/>
        </w:trPr>
        <w:tc>
          <w:tcPr>
            <w:tcW w:w="662" w:type="pct"/>
            <w:vMerge/>
            <w:tcBorders>
              <w:top w:val="nil"/>
            </w:tcBorders>
          </w:tcPr>
          <w:p w:rsidR="0061054C" w:rsidRPr="006B5F2A" w:rsidRDefault="0061054C">
            <w:pPr>
              <w:rPr>
                <w:rFonts w:ascii="宋体" w:hAnsi="宋体"/>
                <w:szCs w:val="21"/>
              </w:rPr>
            </w:pPr>
          </w:p>
        </w:tc>
        <w:tc>
          <w:tcPr>
            <w:tcW w:w="1716" w:type="pct"/>
            <w:vAlign w:val="center"/>
          </w:tcPr>
          <w:p w:rsidR="0061054C" w:rsidRPr="006B5F2A" w:rsidRDefault="005C1370">
            <w:pPr>
              <w:spacing w:before="100" w:line="185" w:lineRule="auto"/>
              <w:ind w:firstLine="107"/>
              <w:jc w:val="center"/>
              <w:rPr>
                <w:rFonts w:ascii="宋体" w:hAnsi="宋体" w:cs="宋体"/>
                <w:szCs w:val="21"/>
              </w:rPr>
            </w:pPr>
            <w:r w:rsidRPr="006B5F2A">
              <w:rPr>
                <w:rFonts w:ascii="宋体" w:hAnsi="宋体" w:cs="宋体"/>
                <w:spacing w:val="-1"/>
                <w:szCs w:val="21"/>
              </w:rPr>
              <w:t>numberOfLoops</w:t>
            </w:r>
          </w:p>
        </w:tc>
        <w:tc>
          <w:tcPr>
            <w:tcW w:w="1268" w:type="pct"/>
            <w:vAlign w:val="center"/>
          </w:tcPr>
          <w:p w:rsidR="0061054C" w:rsidRPr="006B5F2A" w:rsidRDefault="005C1370">
            <w:pPr>
              <w:spacing w:before="100" w:line="185" w:lineRule="auto"/>
              <w:ind w:firstLine="471"/>
              <w:jc w:val="center"/>
              <w:rPr>
                <w:rFonts w:ascii="宋体" w:hAnsi="宋体" w:cs="宋体"/>
                <w:szCs w:val="21"/>
              </w:rPr>
            </w:pPr>
            <w:r w:rsidRPr="006B5F2A">
              <w:rPr>
                <w:rFonts w:ascii="宋体" w:hAnsi="宋体" w:cs="宋体"/>
                <w:spacing w:val="-5"/>
                <w:szCs w:val="21"/>
              </w:rPr>
              <w:t>回路数</w:t>
            </w:r>
          </w:p>
        </w:tc>
        <w:tc>
          <w:tcPr>
            <w:tcW w:w="813" w:type="pct"/>
            <w:vAlign w:val="center"/>
          </w:tcPr>
          <w:p w:rsidR="0061054C" w:rsidRPr="006B5F2A" w:rsidRDefault="005C1370">
            <w:pPr>
              <w:spacing w:before="100" w:line="185" w:lineRule="auto"/>
              <w:ind w:firstLine="221"/>
              <w:jc w:val="center"/>
              <w:rPr>
                <w:rFonts w:ascii="宋体" w:hAnsi="宋体" w:cs="宋体"/>
                <w:szCs w:val="21"/>
              </w:rPr>
            </w:pPr>
            <w:r w:rsidRPr="006B5F2A">
              <w:rPr>
                <w:rFonts w:ascii="宋体" w:hAnsi="宋体" w:cs="宋体"/>
                <w:spacing w:val="-3"/>
                <w:szCs w:val="21"/>
              </w:rPr>
              <w:t>string</w:t>
            </w:r>
          </w:p>
        </w:tc>
        <w:tc>
          <w:tcPr>
            <w:tcW w:w="539" w:type="pct"/>
            <w:vAlign w:val="center"/>
          </w:tcPr>
          <w:p w:rsidR="0061054C" w:rsidRPr="006B5F2A" w:rsidRDefault="005C1370">
            <w:pPr>
              <w:spacing w:before="171" w:line="102" w:lineRule="exact"/>
              <w:ind w:firstLine="217"/>
              <w:jc w:val="center"/>
              <w:rPr>
                <w:rFonts w:ascii="宋体" w:hAnsi="宋体" w:cs="宋体"/>
                <w:szCs w:val="21"/>
              </w:rPr>
            </w:pPr>
            <w:r w:rsidRPr="006B5F2A">
              <w:rPr>
                <w:rFonts w:ascii="宋体" w:hAnsi="宋体" w:cs="宋体"/>
                <w:szCs w:val="21"/>
              </w:rPr>
              <w:t>—</w:t>
            </w:r>
          </w:p>
        </w:tc>
      </w:tr>
    </w:tbl>
    <w:p w:rsidR="0061054C" w:rsidRDefault="0061054C">
      <w:pPr>
        <w:rPr>
          <w:rFonts w:ascii="Arial"/>
        </w:rPr>
      </w:pPr>
    </w:p>
    <w:p w:rsidR="0061054C" w:rsidRDefault="0061054C">
      <w:pPr>
        <w:sectPr w:rsidR="0061054C">
          <w:footerReference w:type="default" r:id="rId19"/>
          <w:pgSz w:w="11900" w:h="16840"/>
          <w:pgMar w:top="1418" w:right="1134" w:bottom="1134" w:left="1418" w:header="1417" w:footer="1134" w:gutter="0"/>
          <w:cols w:space="720"/>
          <w:formProt w:val="0"/>
          <w:docGrid w:linePitch="286"/>
        </w:sectPr>
      </w:pPr>
    </w:p>
    <w:p w:rsidR="0061054C" w:rsidRDefault="0061054C">
      <w:pPr>
        <w:spacing w:line="86" w:lineRule="exact"/>
      </w:pPr>
    </w:p>
    <w:tbl>
      <w:tblPr>
        <w:tblW w:w="5004"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199"/>
        <w:gridCol w:w="3154"/>
        <w:gridCol w:w="2556"/>
        <w:gridCol w:w="1378"/>
        <w:gridCol w:w="1062"/>
      </w:tblGrid>
      <w:tr w:rsidR="0061054C" w:rsidRPr="006B5F2A">
        <w:trPr>
          <w:trHeight w:val="340"/>
        </w:trPr>
        <w:tc>
          <w:tcPr>
            <w:tcW w:w="641" w:type="pct"/>
          </w:tcPr>
          <w:p w:rsidR="0061054C" w:rsidRPr="006B5F2A" w:rsidRDefault="005C1370">
            <w:pPr>
              <w:spacing w:before="119" w:line="185" w:lineRule="auto"/>
              <w:ind w:firstLine="118"/>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属性组</w:t>
            </w:r>
          </w:p>
        </w:tc>
        <w:tc>
          <w:tcPr>
            <w:tcW w:w="1686" w:type="pct"/>
            <w:vAlign w:val="center"/>
          </w:tcPr>
          <w:p w:rsidR="0061054C" w:rsidRPr="006B5F2A" w:rsidRDefault="005C1370">
            <w:pPr>
              <w:spacing w:before="119" w:line="185" w:lineRule="auto"/>
              <w:ind w:firstLine="59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366" w:type="pct"/>
            <w:vAlign w:val="center"/>
          </w:tcPr>
          <w:p w:rsidR="0061054C" w:rsidRPr="006B5F2A" w:rsidRDefault="005C1370">
            <w:pPr>
              <w:spacing w:before="119" w:line="185" w:lineRule="auto"/>
              <w:ind w:firstLine="4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737" w:type="pct"/>
            <w:vAlign w:val="center"/>
          </w:tcPr>
          <w:p w:rsidR="0061054C" w:rsidRPr="006B5F2A" w:rsidRDefault="005C1370">
            <w:pPr>
              <w:spacing w:before="119" w:line="185" w:lineRule="auto"/>
              <w:ind w:firstLine="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68" w:type="pct"/>
            <w:vAlign w:val="center"/>
          </w:tcPr>
          <w:p w:rsidR="0061054C" w:rsidRPr="006B5F2A" w:rsidRDefault="005C1370">
            <w:pPr>
              <w:spacing w:before="119"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641" w:type="pct"/>
            <w:vMerge w:val="restart"/>
          </w:tcPr>
          <w:p w:rsidR="0061054C" w:rsidRPr="006B5F2A" w:rsidRDefault="0061054C">
            <w:pPr>
              <w:spacing w:line="241" w:lineRule="auto"/>
              <w:rPr>
                <w:rFonts w:asciiTheme="minorEastAsia" w:eastAsiaTheme="minorEastAsia" w:hAnsiTheme="minorEastAsia"/>
                <w:szCs w:val="21"/>
              </w:rPr>
            </w:pPr>
          </w:p>
          <w:p w:rsidR="0061054C" w:rsidRPr="006B5F2A" w:rsidRDefault="0061054C">
            <w:pPr>
              <w:spacing w:line="241"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5C1370">
            <w:pPr>
              <w:spacing w:before="49" w:line="240" w:lineRule="exact"/>
              <w:ind w:firstLine="195"/>
              <w:rPr>
                <w:rFonts w:asciiTheme="minorEastAsia" w:eastAsiaTheme="minorEastAsia" w:hAnsiTheme="minorEastAsia" w:cs="宋体"/>
                <w:szCs w:val="21"/>
              </w:rPr>
            </w:pPr>
            <w:r w:rsidRPr="006B5F2A">
              <w:rPr>
                <w:rFonts w:asciiTheme="minorEastAsia" w:eastAsiaTheme="minorEastAsia" w:hAnsiTheme="minorEastAsia" w:cs="宋体"/>
                <w:spacing w:val="-3"/>
                <w:position w:val="6"/>
                <w:szCs w:val="21"/>
              </w:rPr>
              <w:t>设计</w:t>
            </w:r>
          </w:p>
          <w:p w:rsidR="0061054C" w:rsidRPr="006B5F2A" w:rsidRDefault="005C1370">
            <w:pPr>
              <w:spacing w:line="204" w:lineRule="auto"/>
              <w:ind w:firstLine="194"/>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参数</w:t>
            </w:r>
          </w:p>
        </w:tc>
        <w:tc>
          <w:tcPr>
            <w:tcW w:w="1686" w:type="pct"/>
            <w:vAlign w:val="center"/>
          </w:tcPr>
          <w:p w:rsidR="0061054C" w:rsidRPr="006B5F2A" w:rsidRDefault="005C1370">
            <w:pPr>
              <w:spacing w:before="94"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layingMethod</w:t>
            </w:r>
          </w:p>
        </w:tc>
        <w:tc>
          <w:tcPr>
            <w:tcW w:w="1366" w:type="pct"/>
            <w:vAlign w:val="center"/>
          </w:tcPr>
          <w:p w:rsidR="0061054C" w:rsidRPr="006B5F2A" w:rsidRDefault="005C1370">
            <w:pPr>
              <w:spacing w:before="94" w:line="185" w:lineRule="auto"/>
              <w:ind w:firstLine="42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敷设方式</w:t>
            </w:r>
          </w:p>
        </w:tc>
        <w:tc>
          <w:tcPr>
            <w:tcW w:w="737" w:type="pct"/>
            <w:vAlign w:val="center"/>
          </w:tcPr>
          <w:p w:rsidR="0061054C" w:rsidRPr="006B5F2A" w:rsidRDefault="005C1370">
            <w:pPr>
              <w:spacing w:before="94"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65" w:line="102"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start_ControlMethod</w:t>
            </w:r>
          </w:p>
        </w:tc>
        <w:tc>
          <w:tcPr>
            <w:tcW w:w="1366" w:type="pct"/>
            <w:vAlign w:val="center"/>
          </w:tcPr>
          <w:p w:rsidR="0061054C" w:rsidRPr="006B5F2A" w:rsidRDefault="005C1370">
            <w:pPr>
              <w:spacing w:before="96"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启动、控制方式</w:t>
            </w:r>
          </w:p>
        </w:tc>
        <w:tc>
          <w:tcPr>
            <w:tcW w:w="737" w:type="pct"/>
            <w:vAlign w:val="center"/>
          </w:tcPr>
          <w:p w:rsidR="0061054C" w:rsidRPr="006B5F2A" w:rsidRDefault="005C1370">
            <w:pPr>
              <w:spacing w:before="96"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66" w:line="103"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Position</w:t>
            </w:r>
          </w:p>
        </w:tc>
        <w:tc>
          <w:tcPr>
            <w:tcW w:w="1366" w:type="pct"/>
            <w:vAlign w:val="center"/>
          </w:tcPr>
          <w:p w:rsidR="0061054C" w:rsidRPr="006B5F2A" w:rsidRDefault="005C1370">
            <w:pPr>
              <w:spacing w:before="95" w:line="185" w:lineRule="auto"/>
              <w:ind w:firstLine="5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位置</w:t>
            </w:r>
          </w:p>
        </w:tc>
        <w:tc>
          <w:tcPr>
            <w:tcW w:w="737" w:type="pct"/>
            <w:vAlign w:val="center"/>
          </w:tcPr>
          <w:p w:rsidR="0061054C" w:rsidRPr="006B5F2A" w:rsidRDefault="005C1370">
            <w:pPr>
              <w:spacing w:before="95"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66" w:line="102"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5"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w:t>
            </w:r>
          </w:p>
        </w:tc>
        <w:tc>
          <w:tcPr>
            <w:tcW w:w="1366" w:type="pct"/>
            <w:vAlign w:val="center"/>
          </w:tcPr>
          <w:p w:rsidR="0061054C" w:rsidRPr="006B5F2A" w:rsidRDefault="005C1370">
            <w:pPr>
              <w:spacing w:before="95" w:line="185" w:lineRule="auto"/>
              <w:ind w:firstLine="57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数量</w:t>
            </w:r>
          </w:p>
        </w:tc>
        <w:tc>
          <w:tcPr>
            <w:tcW w:w="737" w:type="pct"/>
            <w:vAlign w:val="center"/>
          </w:tcPr>
          <w:p w:rsidR="0061054C" w:rsidRPr="006B5F2A" w:rsidRDefault="005C1370">
            <w:pPr>
              <w:spacing w:before="95"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65" w:line="103"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6"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Model</w:t>
            </w:r>
          </w:p>
        </w:tc>
        <w:tc>
          <w:tcPr>
            <w:tcW w:w="1366" w:type="pct"/>
            <w:vAlign w:val="center"/>
          </w:tcPr>
          <w:p w:rsidR="0061054C" w:rsidRPr="006B5F2A" w:rsidRDefault="005C1370">
            <w:pPr>
              <w:spacing w:before="96" w:line="185" w:lineRule="auto"/>
              <w:ind w:firstLine="58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型号</w:t>
            </w:r>
          </w:p>
        </w:tc>
        <w:tc>
          <w:tcPr>
            <w:tcW w:w="737" w:type="pct"/>
            <w:vAlign w:val="center"/>
          </w:tcPr>
          <w:p w:rsidR="0061054C" w:rsidRPr="006B5F2A" w:rsidRDefault="005C1370">
            <w:pPr>
              <w:spacing w:before="96"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67" w:line="102"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5"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loadFactor</w:t>
            </w:r>
          </w:p>
        </w:tc>
        <w:tc>
          <w:tcPr>
            <w:tcW w:w="1366" w:type="pct"/>
            <w:vAlign w:val="center"/>
          </w:tcPr>
          <w:p w:rsidR="0061054C" w:rsidRPr="006B5F2A" w:rsidRDefault="005C1370">
            <w:pPr>
              <w:spacing w:before="95" w:line="185" w:lineRule="auto"/>
              <w:ind w:firstLine="5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负载率</w:t>
            </w:r>
          </w:p>
        </w:tc>
        <w:tc>
          <w:tcPr>
            <w:tcW w:w="737" w:type="pct"/>
            <w:vAlign w:val="center"/>
          </w:tcPr>
          <w:p w:rsidR="0061054C" w:rsidRPr="006B5F2A" w:rsidRDefault="005C1370">
            <w:pPr>
              <w:spacing w:before="95"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68" w:type="pct"/>
            <w:vAlign w:val="center"/>
          </w:tcPr>
          <w:p w:rsidR="0061054C" w:rsidRPr="006B5F2A" w:rsidRDefault="005C1370">
            <w:pPr>
              <w:spacing w:before="95" w:line="185" w:lineRule="auto"/>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66" w:type="pct"/>
            <w:vAlign w:val="center"/>
          </w:tcPr>
          <w:p w:rsidR="0061054C" w:rsidRPr="006B5F2A" w:rsidRDefault="005C1370">
            <w:pPr>
              <w:spacing w:before="96" w:line="185" w:lineRule="auto"/>
              <w:ind w:firstLine="5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37" w:type="pct"/>
            <w:vAlign w:val="center"/>
          </w:tcPr>
          <w:p w:rsidR="0061054C" w:rsidRPr="006B5F2A" w:rsidRDefault="005C1370">
            <w:pPr>
              <w:spacing w:before="96"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66" w:line="103"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7"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installationMethod</w:t>
            </w:r>
          </w:p>
        </w:tc>
        <w:tc>
          <w:tcPr>
            <w:tcW w:w="1366" w:type="pct"/>
            <w:vAlign w:val="center"/>
          </w:tcPr>
          <w:p w:rsidR="0061054C" w:rsidRPr="006B5F2A" w:rsidRDefault="005C1370">
            <w:pPr>
              <w:spacing w:before="97" w:line="185" w:lineRule="auto"/>
              <w:ind w:firstLine="4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安装方式</w:t>
            </w:r>
          </w:p>
        </w:tc>
        <w:tc>
          <w:tcPr>
            <w:tcW w:w="737" w:type="pct"/>
            <w:vAlign w:val="center"/>
          </w:tcPr>
          <w:p w:rsidR="0061054C" w:rsidRPr="006B5F2A" w:rsidRDefault="005C1370">
            <w:pPr>
              <w:spacing w:before="97"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68" w:line="102"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6"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Class</w:t>
            </w:r>
          </w:p>
        </w:tc>
        <w:tc>
          <w:tcPr>
            <w:tcW w:w="1366" w:type="pct"/>
            <w:vAlign w:val="center"/>
          </w:tcPr>
          <w:p w:rsidR="0061054C" w:rsidRPr="006B5F2A" w:rsidRDefault="005C1370">
            <w:pPr>
              <w:spacing w:before="96" w:line="185" w:lineRule="auto"/>
              <w:ind w:firstLine="5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种类</w:t>
            </w:r>
          </w:p>
        </w:tc>
        <w:tc>
          <w:tcPr>
            <w:tcW w:w="737" w:type="pct"/>
            <w:vAlign w:val="center"/>
          </w:tcPr>
          <w:p w:rsidR="0061054C" w:rsidRPr="006B5F2A" w:rsidRDefault="005C1370">
            <w:pPr>
              <w:spacing w:before="96"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67" w:line="102"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7"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illuminanceIndexValue</w:t>
            </w:r>
          </w:p>
        </w:tc>
        <w:tc>
          <w:tcPr>
            <w:tcW w:w="1366" w:type="pct"/>
            <w:vAlign w:val="center"/>
          </w:tcPr>
          <w:p w:rsidR="0061054C" w:rsidRPr="006B5F2A" w:rsidRDefault="005C1370">
            <w:pPr>
              <w:spacing w:before="97" w:line="185" w:lineRule="auto"/>
              <w:ind w:firstLine="3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照度指标值</w:t>
            </w:r>
          </w:p>
        </w:tc>
        <w:tc>
          <w:tcPr>
            <w:tcW w:w="737" w:type="pct"/>
            <w:vAlign w:val="center"/>
          </w:tcPr>
          <w:p w:rsidR="0061054C" w:rsidRPr="006B5F2A" w:rsidRDefault="005C1370">
            <w:pPr>
              <w:spacing w:before="97"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68" w:type="pct"/>
            <w:vAlign w:val="center"/>
          </w:tcPr>
          <w:p w:rsidR="0061054C" w:rsidRPr="006B5F2A" w:rsidRDefault="005C1370">
            <w:pPr>
              <w:spacing w:before="97" w:line="185" w:lineRule="auto"/>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Lx</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125" w:line="180"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LPD</w:t>
            </w:r>
          </w:p>
        </w:tc>
        <w:tc>
          <w:tcPr>
            <w:tcW w:w="1366" w:type="pct"/>
            <w:vAlign w:val="center"/>
          </w:tcPr>
          <w:p w:rsidR="0061054C" w:rsidRPr="006B5F2A" w:rsidRDefault="005C1370">
            <w:pPr>
              <w:spacing w:before="98" w:line="185" w:lineRule="auto"/>
              <w:ind w:firstLine="3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功率密度值</w:t>
            </w:r>
          </w:p>
        </w:tc>
        <w:tc>
          <w:tcPr>
            <w:tcW w:w="737" w:type="pct"/>
            <w:vAlign w:val="center"/>
          </w:tcPr>
          <w:p w:rsidR="0061054C" w:rsidRPr="006B5F2A" w:rsidRDefault="005C1370">
            <w:pPr>
              <w:spacing w:before="98"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68" w:type="pct"/>
            <w:vAlign w:val="center"/>
          </w:tcPr>
          <w:p w:rsidR="0061054C" w:rsidRPr="006B5F2A" w:rsidRDefault="005C1370">
            <w:pPr>
              <w:spacing w:before="91" w:line="193" w:lineRule="auto"/>
              <w:ind w:firstLine="16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W/m</w:t>
            </w:r>
            <w:r w:rsidRPr="006B5F2A">
              <w:rPr>
                <w:rFonts w:asciiTheme="minorEastAsia" w:eastAsiaTheme="minorEastAsia" w:hAnsiTheme="minorEastAsia" w:cs="宋体"/>
                <w:spacing w:val="-1"/>
                <w:position w:val="7"/>
                <w:szCs w:val="21"/>
              </w:rPr>
              <w:t>2</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voltageLevel</w:t>
            </w:r>
          </w:p>
        </w:tc>
        <w:tc>
          <w:tcPr>
            <w:tcW w:w="1366" w:type="pct"/>
            <w:vAlign w:val="center"/>
          </w:tcPr>
          <w:p w:rsidR="0061054C" w:rsidRPr="006B5F2A" w:rsidRDefault="005C1370">
            <w:pPr>
              <w:spacing w:before="97" w:line="185" w:lineRule="auto"/>
              <w:ind w:firstLine="442"/>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电压等级</w:t>
            </w:r>
          </w:p>
        </w:tc>
        <w:tc>
          <w:tcPr>
            <w:tcW w:w="737" w:type="pct"/>
            <w:vAlign w:val="center"/>
          </w:tcPr>
          <w:p w:rsidR="0061054C" w:rsidRPr="006B5F2A" w:rsidRDefault="005C1370">
            <w:pPr>
              <w:spacing w:before="97"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68" w:type="pct"/>
            <w:vAlign w:val="center"/>
          </w:tcPr>
          <w:p w:rsidR="0061054C" w:rsidRPr="006B5F2A" w:rsidRDefault="005C1370">
            <w:pPr>
              <w:spacing w:before="124" w:line="180" w:lineRule="auto"/>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V</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8"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distributionBox</w:t>
            </w:r>
          </w:p>
          <w:p w:rsidR="0061054C" w:rsidRPr="006B5F2A" w:rsidRDefault="005C1370">
            <w:pPr>
              <w:spacing w:before="12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Capacity</w:t>
            </w:r>
          </w:p>
        </w:tc>
        <w:tc>
          <w:tcPr>
            <w:tcW w:w="1366" w:type="pct"/>
            <w:vAlign w:val="center"/>
          </w:tcPr>
          <w:p w:rsidR="0061054C" w:rsidRPr="006B5F2A" w:rsidRDefault="005C1370">
            <w:pPr>
              <w:spacing w:before="238" w:line="185" w:lineRule="auto"/>
              <w:ind w:firstLine="35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配电箱容量</w:t>
            </w:r>
          </w:p>
        </w:tc>
        <w:tc>
          <w:tcPr>
            <w:tcW w:w="737" w:type="pct"/>
            <w:vAlign w:val="center"/>
          </w:tcPr>
          <w:p w:rsidR="0061054C" w:rsidRPr="006B5F2A" w:rsidRDefault="005C1370">
            <w:pPr>
              <w:spacing w:before="238"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68" w:type="pct"/>
            <w:vAlign w:val="center"/>
          </w:tcPr>
          <w:p w:rsidR="0061054C" w:rsidRPr="006B5F2A" w:rsidRDefault="005C1370">
            <w:pPr>
              <w:spacing w:before="238" w:line="185" w:lineRule="auto"/>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65"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emergencyLighting</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_IlluminanceValue</w:t>
            </w:r>
          </w:p>
        </w:tc>
        <w:tc>
          <w:tcPr>
            <w:tcW w:w="1366" w:type="pct"/>
            <w:vAlign w:val="center"/>
          </w:tcPr>
          <w:p w:rsidR="0061054C" w:rsidRPr="006B5F2A" w:rsidRDefault="005C1370">
            <w:pPr>
              <w:spacing w:before="197"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应急照明照度值</w:t>
            </w:r>
          </w:p>
        </w:tc>
        <w:tc>
          <w:tcPr>
            <w:tcW w:w="737" w:type="pct"/>
            <w:vAlign w:val="center"/>
          </w:tcPr>
          <w:p w:rsidR="0061054C" w:rsidRPr="006B5F2A" w:rsidRDefault="005C1370">
            <w:pPr>
              <w:spacing w:before="197"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68" w:type="pct"/>
            <w:vAlign w:val="center"/>
          </w:tcPr>
          <w:p w:rsidR="0061054C" w:rsidRPr="006B5F2A" w:rsidRDefault="005C1370">
            <w:pPr>
              <w:spacing w:before="197" w:line="185" w:lineRule="auto"/>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Lx</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emergencyLighting</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_PowerSupplyForm</w:t>
            </w:r>
          </w:p>
        </w:tc>
        <w:tc>
          <w:tcPr>
            <w:tcW w:w="1366" w:type="pct"/>
            <w:vAlign w:val="center"/>
          </w:tcPr>
          <w:p w:rsidR="0061054C" w:rsidRPr="006B5F2A" w:rsidRDefault="005C1370">
            <w:pPr>
              <w:spacing w:before="199" w:line="185" w:lineRule="auto"/>
              <w:ind w:firstLine="12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应急照明电源形式</w:t>
            </w:r>
          </w:p>
        </w:tc>
        <w:tc>
          <w:tcPr>
            <w:tcW w:w="737" w:type="pct"/>
            <w:vAlign w:val="center"/>
          </w:tcPr>
          <w:p w:rsidR="0061054C" w:rsidRPr="006B5F2A" w:rsidRDefault="005C1370">
            <w:pPr>
              <w:spacing w:before="199"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270" w:line="102"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6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emergencyLighting</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_Duration</w:t>
            </w:r>
          </w:p>
        </w:tc>
        <w:tc>
          <w:tcPr>
            <w:tcW w:w="1366" w:type="pct"/>
            <w:vAlign w:val="center"/>
          </w:tcPr>
          <w:p w:rsidR="0061054C" w:rsidRPr="006B5F2A" w:rsidRDefault="005C1370">
            <w:pPr>
              <w:spacing w:before="200" w:line="185" w:lineRule="auto"/>
              <w:ind w:firstLine="12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应急照明持续时间</w:t>
            </w:r>
          </w:p>
        </w:tc>
        <w:tc>
          <w:tcPr>
            <w:tcW w:w="737" w:type="pct"/>
            <w:vAlign w:val="center"/>
          </w:tcPr>
          <w:p w:rsidR="0061054C" w:rsidRPr="006B5F2A" w:rsidRDefault="005C1370">
            <w:pPr>
              <w:spacing w:before="200"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68" w:type="pct"/>
            <w:vAlign w:val="center"/>
          </w:tcPr>
          <w:p w:rsidR="0061054C" w:rsidRPr="006B5F2A" w:rsidRDefault="005C1370">
            <w:pPr>
              <w:spacing w:before="200" w:line="185" w:lineRule="auto"/>
              <w:ind w:firstLine="26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h</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emergencyLighting</w:t>
            </w:r>
          </w:p>
          <w:p w:rsidR="0061054C" w:rsidRPr="006B5F2A" w:rsidRDefault="005C1370">
            <w:pPr>
              <w:spacing w:before="90"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_FixtureConfiguration</w:t>
            </w:r>
          </w:p>
        </w:tc>
        <w:tc>
          <w:tcPr>
            <w:tcW w:w="1366" w:type="pct"/>
            <w:vAlign w:val="center"/>
          </w:tcPr>
          <w:p w:rsidR="0061054C" w:rsidRPr="006B5F2A" w:rsidRDefault="005C1370">
            <w:pPr>
              <w:spacing w:before="198" w:line="185" w:lineRule="auto"/>
              <w:ind w:firstLine="12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应急照明灯具配置</w:t>
            </w:r>
          </w:p>
        </w:tc>
        <w:tc>
          <w:tcPr>
            <w:tcW w:w="737" w:type="pct"/>
            <w:vAlign w:val="center"/>
          </w:tcPr>
          <w:p w:rsidR="0061054C" w:rsidRPr="006B5F2A" w:rsidRDefault="005C1370">
            <w:pPr>
              <w:spacing w:before="198"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269" w:line="102"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66"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lightningProtection</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w:t>
            </w:r>
          </w:p>
        </w:tc>
        <w:tc>
          <w:tcPr>
            <w:tcW w:w="1366" w:type="pct"/>
            <w:vAlign w:val="center"/>
          </w:tcPr>
          <w:p w:rsidR="0061054C" w:rsidRPr="006B5F2A" w:rsidRDefault="005C1370">
            <w:pPr>
              <w:spacing w:before="199" w:line="185" w:lineRule="auto"/>
              <w:ind w:firstLine="43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防雷类别</w:t>
            </w:r>
          </w:p>
        </w:tc>
        <w:tc>
          <w:tcPr>
            <w:tcW w:w="737" w:type="pct"/>
            <w:vAlign w:val="center"/>
          </w:tcPr>
          <w:p w:rsidR="0061054C" w:rsidRPr="006B5F2A" w:rsidRDefault="005C1370">
            <w:pPr>
              <w:spacing w:before="199"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270" w:line="103"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68"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lightningProtection</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Level</w:t>
            </w:r>
          </w:p>
        </w:tc>
        <w:tc>
          <w:tcPr>
            <w:tcW w:w="1366" w:type="pct"/>
            <w:vAlign w:val="center"/>
          </w:tcPr>
          <w:p w:rsidR="0061054C" w:rsidRPr="006B5F2A" w:rsidRDefault="005C1370">
            <w:pPr>
              <w:spacing w:before="200" w:line="185" w:lineRule="auto"/>
              <w:ind w:firstLine="27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雷电防护等级</w:t>
            </w:r>
          </w:p>
        </w:tc>
        <w:tc>
          <w:tcPr>
            <w:tcW w:w="737" w:type="pct"/>
            <w:vAlign w:val="center"/>
          </w:tcPr>
          <w:p w:rsidR="0061054C" w:rsidRPr="006B5F2A" w:rsidRDefault="005C1370">
            <w:pPr>
              <w:spacing w:before="200"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271" w:line="102"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9"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groundingMeasures</w:t>
            </w:r>
          </w:p>
        </w:tc>
        <w:tc>
          <w:tcPr>
            <w:tcW w:w="1366" w:type="pct"/>
            <w:vAlign w:val="center"/>
          </w:tcPr>
          <w:p w:rsidR="0061054C" w:rsidRPr="006B5F2A" w:rsidRDefault="005C1370">
            <w:pPr>
              <w:spacing w:before="99" w:line="185" w:lineRule="auto"/>
              <w:ind w:firstLine="42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接地措施</w:t>
            </w:r>
          </w:p>
        </w:tc>
        <w:tc>
          <w:tcPr>
            <w:tcW w:w="737" w:type="pct"/>
            <w:vAlign w:val="center"/>
          </w:tcPr>
          <w:p w:rsidR="0061054C" w:rsidRPr="006B5F2A" w:rsidRDefault="005C1370">
            <w:pPr>
              <w:spacing w:before="99"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70" w:line="102"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100"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controlRoomLocation</w:t>
            </w:r>
          </w:p>
        </w:tc>
        <w:tc>
          <w:tcPr>
            <w:tcW w:w="1366" w:type="pct"/>
            <w:vAlign w:val="center"/>
          </w:tcPr>
          <w:p w:rsidR="0061054C" w:rsidRPr="006B5F2A" w:rsidRDefault="005C1370">
            <w:pPr>
              <w:spacing w:before="100"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主机房、控制室位置</w:t>
            </w:r>
          </w:p>
        </w:tc>
        <w:tc>
          <w:tcPr>
            <w:tcW w:w="737" w:type="pct"/>
            <w:vAlign w:val="center"/>
          </w:tcPr>
          <w:p w:rsidR="0061054C" w:rsidRPr="006B5F2A" w:rsidRDefault="005C1370">
            <w:pPr>
              <w:spacing w:before="100"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71" w:line="103"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67" w:line="185" w:lineRule="auto"/>
              <w:ind w:firstLine="12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computerRoom</w:t>
            </w:r>
          </w:p>
          <w:p w:rsidR="0061054C" w:rsidRPr="006B5F2A" w:rsidRDefault="005C1370">
            <w:pPr>
              <w:spacing w:before="89" w:line="185" w:lineRule="auto"/>
              <w:ind w:firstLine="12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Requirements</w:t>
            </w:r>
          </w:p>
        </w:tc>
        <w:tc>
          <w:tcPr>
            <w:tcW w:w="1366" w:type="pct"/>
            <w:vAlign w:val="center"/>
          </w:tcPr>
          <w:p w:rsidR="0061054C" w:rsidRPr="006B5F2A" w:rsidRDefault="005C1370">
            <w:pPr>
              <w:spacing w:before="200" w:line="185" w:lineRule="auto"/>
              <w:ind w:firstLine="42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机房要求</w:t>
            </w:r>
          </w:p>
        </w:tc>
        <w:tc>
          <w:tcPr>
            <w:tcW w:w="737" w:type="pct"/>
            <w:vAlign w:val="center"/>
          </w:tcPr>
          <w:p w:rsidR="0061054C" w:rsidRPr="006B5F2A" w:rsidRDefault="005C1370">
            <w:pPr>
              <w:spacing w:before="200"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271" w:line="103"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100"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wiringScheme</w:t>
            </w:r>
          </w:p>
        </w:tc>
        <w:tc>
          <w:tcPr>
            <w:tcW w:w="1366" w:type="pct"/>
            <w:vAlign w:val="center"/>
          </w:tcPr>
          <w:p w:rsidR="0061054C" w:rsidRPr="006B5F2A" w:rsidRDefault="005C1370">
            <w:pPr>
              <w:spacing w:before="100" w:line="185" w:lineRule="auto"/>
              <w:ind w:firstLine="4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布线方案</w:t>
            </w:r>
          </w:p>
        </w:tc>
        <w:tc>
          <w:tcPr>
            <w:tcW w:w="737" w:type="pct"/>
            <w:vAlign w:val="center"/>
          </w:tcPr>
          <w:p w:rsidR="0061054C" w:rsidRPr="006B5F2A" w:rsidRDefault="005C1370">
            <w:pPr>
              <w:spacing w:before="100"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71" w:line="103"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67" w:line="185" w:lineRule="auto"/>
              <w:ind w:firstLine="13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systemPointConfigura</w:t>
            </w:r>
          </w:p>
          <w:p w:rsidR="0061054C" w:rsidRPr="006B5F2A" w:rsidRDefault="005C1370">
            <w:pPr>
              <w:spacing w:before="89" w:line="185" w:lineRule="auto"/>
              <w:ind w:firstLine="12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tionStandard</w:t>
            </w:r>
          </w:p>
        </w:tc>
        <w:tc>
          <w:tcPr>
            <w:tcW w:w="1366" w:type="pct"/>
            <w:vAlign w:val="center"/>
          </w:tcPr>
          <w:p w:rsidR="0061054C" w:rsidRPr="006B5F2A" w:rsidRDefault="005C1370">
            <w:pPr>
              <w:spacing w:before="200" w:line="185" w:lineRule="auto"/>
              <w:ind w:firstLine="12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系统点位配置标准</w:t>
            </w:r>
          </w:p>
        </w:tc>
        <w:tc>
          <w:tcPr>
            <w:tcW w:w="737" w:type="pct"/>
            <w:vAlign w:val="center"/>
          </w:tcPr>
          <w:p w:rsidR="0061054C" w:rsidRPr="006B5F2A" w:rsidRDefault="005C1370">
            <w:pPr>
              <w:spacing w:before="200"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271" w:line="103"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87" w:line="185" w:lineRule="auto"/>
              <w:ind w:firstLine="12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controlPoint</w:t>
            </w:r>
          </w:p>
        </w:tc>
        <w:tc>
          <w:tcPr>
            <w:tcW w:w="1366" w:type="pct"/>
            <w:vAlign w:val="center"/>
          </w:tcPr>
          <w:p w:rsidR="0061054C" w:rsidRPr="006B5F2A" w:rsidRDefault="005C1370">
            <w:pPr>
              <w:spacing w:before="100" w:line="185" w:lineRule="auto"/>
              <w:ind w:firstLine="5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监控点</w:t>
            </w:r>
          </w:p>
        </w:tc>
        <w:tc>
          <w:tcPr>
            <w:tcW w:w="737" w:type="pct"/>
            <w:vAlign w:val="center"/>
          </w:tcPr>
          <w:p w:rsidR="0061054C" w:rsidRPr="006B5F2A" w:rsidRDefault="005C1370">
            <w:pPr>
              <w:spacing w:before="100"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71" w:line="103"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88" w:line="185" w:lineRule="auto"/>
              <w:ind w:firstLine="12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Parameter</w:t>
            </w:r>
          </w:p>
        </w:tc>
        <w:tc>
          <w:tcPr>
            <w:tcW w:w="1366" w:type="pct"/>
            <w:vAlign w:val="center"/>
          </w:tcPr>
          <w:p w:rsidR="0061054C" w:rsidRPr="006B5F2A" w:rsidRDefault="005C1370">
            <w:pPr>
              <w:spacing w:before="100" w:line="185" w:lineRule="auto"/>
              <w:ind w:firstLine="57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参数</w:t>
            </w:r>
          </w:p>
        </w:tc>
        <w:tc>
          <w:tcPr>
            <w:tcW w:w="737" w:type="pct"/>
            <w:vAlign w:val="center"/>
          </w:tcPr>
          <w:p w:rsidR="0061054C" w:rsidRPr="006B5F2A" w:rsidRDefault="005C1370">
            <w:pPr>
              <w:spacing w:before="100"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70" w:line="103"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88" w:line="185" w:lineRule="auto"/>
              <w:ind w:firstLine="12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Cable</w:t>
            </w:r>
          </w:p>
        </w:tc>
        <w:tc>
          <w:tcPr>
            <w:tcW w:w="1366" w:type="pct"/>
            <w:vAlign w:val="center"/>
          </w:tcPr>
          <w:p w:rsidR="0061054C" w:rsidRPr="006B5F2A" w:rsidRDefault="005C1370">
            <w:pPr>
              <w:spacing w:before="100" w:line="185" w:lineRule="auto"/>
              <w:ind w:firstLine="57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线缆</w:t>
            </w:r>
          </w:p>
        </w:tc>
        <w:tc>
          <w:tcPr>
            <w:tcW w:w="737" w:type="pct"/>
            <w:vAlign w:val="center"/>
          </w:tcPr>
          <w:p w:rsidR="0061054C" w:rsidRPr="006B5F2A" w:rsidRDefault="005C1370">
            <w:pPr>
              <w:spacing w:before="100"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71" w:line="102" w:lineRule="exact"/>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6"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layingRequirements</w:t>
            </w:r>
          </w:p>
        </w:tc>
        <w:tc>
          <w:tcPr>
            <w:tcW w:w="1366" w:type="pct"/>
            <w:vAlign w:val="center"/>
          </w:tcPr>
          <w:p w:rsidR="0061054C" w:rsidRPr="006B5F2A" w:rsidRDefault="005C1370">
            <w:pPr>
              <w:spacing w:before="96" w:line="185" w:lineRule="auto"/>
              <w:ind w:firstLine="47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敷设要求</w:t>
            </w:r>
          </w:p>
        </w:tc>
        <w:tc>
          <w:tcPr>
            <w:tcW w:w="737" w:type="pct"/>
            <w:vAlign w:val="center"/>
          </w:tcPr>
          <w:p w:rsidR="0061054C" w:rsidRPr="006B5F2A" w:rsidRDefault="005C1370">
            <w:pPr>
              <w:spacing w:before="96" w:line="185" w:lineRule="auto"/>
              <w:ind w:firstLine="21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67" w:line="102" w:lineRule="exact"/>
              <w:ind w:firstLine="24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9"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controlMethod</w:t>
            </w:r>
          </w:p>
        </w:tc>
        <w:tc>
          <w:tcPr>
            <w:tcW w:w="1366" w:type="pct"/>
            <w:vAlign w:val="center"/>
          </w:tcPr>
          <w:p w:rsidR="0061054C" w:rsidRPr="006B5F2A" w:rsidRDefault="005C1370">
            <w:pPr>
              <w:spacing w:before="99" w:line="185" w:lineRule="auto"/>
              <w:ind w:firstLine="47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控制方式</w:t>
            </w:r>
          </w:p>
        </w:tc>
        <w:tc>
          <w:tcPr>
            <w:tcW w:w="737" w:type="pct"/>
            <w:vAlign w:val="center"/>
          </w:tcPr>
          <w:p w:rsidR="0061054C" w:rsidRPr="006B5F2A" w:rsidRDefault="005C1370">
            <w:pPr>
              <w:spacing w:before="99" w:line="185" w:lineRule="auto"/>
              <w:ind w:firstLine="21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70" w:line="102" w:lineRule="exact"/>
              <w:ind w:firstLine="24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41" w:type="pct"/>
            <w:vMerge/>
          </w:tcPr>
          <w:p w:rsidR="0061054C" w:rsidRPr="006B5F2A" w:rsidRDefault="0061054C">
            <w:pPr>
              <w:rPr>
                <w:rFonts w:asciiTheme="minorEastAsia" w:eastAsiaTheme="minorEastAsia" w:hAnsiTheme="minorEastAsia"/>
                <w:szCs w:val="21"/>
              </w:rPr>
            </w:pPr>
          </w:p>
        </w:tc>
        <w:tc>
          <w:tcPr>
            <w:tcW w:w="1686" w:type="pct"/>
            <w:vAlign w:val="center"/>
          </w:tcPr>
          <w:p w:rsidR="0061054C" w:rsidRPr="006B5F2A" w:rsidRDefault="005C1370">
            <w:pPr>
              <w:spacing w:before="99"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transferMethod</w:t>
            </w:r>
          </w:p>
        </w:tc>
        <w:tc>
          <w:tcPr>
            <w:tcW w:w="1366" w:type="pct"/>
            <w:vAlign w:val="center"/>
          </w:tcPr>
          <w:p w:rsidR="0061054C" w:rsidRPr="006B5F2A" w:rsidRDefault="005C1370">
            <w:pPr>
              <w:spacing w:before="99" w:line="185" w:lineRule="auto"/>
              <w:ind w:firstLine="47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传输方式</w:t>
            </w:r>
          </w:p>
        </w:tc>
        <w:tc>
          <w:tcPr>
            <w:tcW w:w="737" w:type="pct"/>
            <w:vAlign w:val="center"/>
          </w:tcPr>
          <w:p w:rsidR="0061054C" w:rsidRPr="006B5F2A" w:rsidRDefault="005C1370">
            <w:pPr>
              <w:spacing w:before="99" w:line="185" w:lineRule="auto"/>
              <w:ind w:firstLine="21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68" w:type="pct"/>
            <w:vAlign w:val="center"/>
          </w:tcPr>
          <w:p w:rsidR="0061054C" w:rsidRPr="006B5F2A" w:rsidRDefault="005C1370">
            <w:pPr>
              <w:spacing w:before="170" w:line="102" w:lineRule="exact"/>
              <w:ind w:firstLine="24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spacing w:line="163" w:lineRule="exact"/>
        <w:rPr>
          <w:rFonts w:ascii="Arial"/>
          <w:sz w:val="14"/>
        </w:rPr>
      </w:pPr>
    </w:p>
    <w:p w:rsidR="0061054C" w:rsidRDefault="0061054C">
      <w:pPr>
        <w:spacing w:line="86" w:lineRule="exact"/>
      </w:pPr>
    </w:p>
    <w:p w:rsidR="0061054C" w:rsidRDefault="0061054C">
      <w:pPr>
        <w:spacing w:line="429" w:lineRule="auto"/>
        <w:rPr>
          <w:rFonts w:ascii="Arial"/>
        </w:rPr>
      </w:pPr>
    </w:p>
    <w:p w:rsidR="0061054C" w:rsidRDefault="005C1370">
      <w:pPr>
        <w:pStyle w:val="af5"/>
        <w:numPr>
          <w:ilvl w:val="0"/>
          <w:numId w:val="0"/>
        </w:numPr>
        <w:spacing w:before="120" w:after="120"/>
      </w:pPr>
      <w:r>
        <w:rPr>
          <w:rFonts w:hint="eastAsia"/>
        </w:rPr>
        <w:t>技术属性信息表-智能化系统</w:t>
      </w:r>
    </w:p>
    <w:p w:rsidR="0061054C" w:rsidRDefault="0061054C">
      <w:pPr>
        <w:spacing w:line="85" w:lineRule="exact"/>
      </w:pPr>
    </w:p>
    <w:tbl>
      <w:tblPr>
        <w:tblW w:w="5001"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253"/>
        <w:gridCol w:w="3297"/>
        <w:gridCol w:w="2267"/>
        <w:gridCol w:w="1482"/>
        <w:gridCol w:w="1045"/>
      </w:tblGrid>
      <w:tr w:rsidR="0061054C" w:rsidRPr="006B5F2A">
        <w:trPr>
          <w:trHeight w:val="340"/>
        </w:trPr>
        <w:tc>
          <w:tcPr>
            <w:tcW w:w="670" w:type="pct"/>
          </w:tcPr>
          <w:p w:rsidR="0061054C" w:rsidRPr="006B5F2A" w:rsidRDefault="005C1370">
            <w:pPr>
              <w:spacing w:before="120" w:line="185" w:lineRule="auto"/>
              <w:ind w:firstLine="13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属性组</w:t>
            </w:r>
          </w:p>
        </w:tc>
        <w:tc>
          <w:tcPr>
            <w:tcW w:w="1764" w:type="pct"/>
            <w:vAlign w:val="center"/>
          </w:tcPr>
          <w:p w:rsidR="0061054C" w:rsidRPr="006B5F2A" w:rsidRDefault="005C1370">
            <w:pPr>
              <w:spacing w:before="120" w:line="185" w:lineRule="auto"/>
              <w:ind w:firstLine="63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213" w:type="pct"/>
            <w:vAlign w:val="center"/>
          </w:tcPr>
          <w:p w:rsidR="0061054C" w:rsidRPr="006B5F2A" w:rsidRDefault="005C1370">
            <w:pPr>
              <w:spacing w:before="120" w:line="185" w:lineRule="auto"/>
              <w:ind w:firstLine="34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793" w:type="pct"/>
            <w:vAlign w:val="center"/>
          </w:tcPr>
          <w:p w:rsidR="0061054C" w:rsidRPr="006B5F2A" w:rsidRDefault="005C1370">
            <w:pPr>
              <w:spacing w:before="120" w:line="185" w:lineRule="auto"/>
              <w:ind w:firstLine="12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59" w:type="pct"/>
            <w:vAlign w:val="center"/>
          </w:tcPr>
          <w:p w:rsidR="0061054C" w:rsidRPr="006B5F2A" w:rsidRDefault="005C1370">
            <w:pPr>
              <w:spacing w:before="120" w:line="185" w:lineRule="auto"/>
              <w:ind w:firstLine="1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670" w:type="pct"/>
            <w:vMerge w:val="restart"/>
          </w:tcPr>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3"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61054C">
            <w:pPr>
              <w:spacing w:line="244" w:lineRule="auto"/>
              <w:rPr>
                <w:rFonts w:asciiTheme="minorEastAsia" w:eastAsiaTheme="minorEastAsia" w:hAnsiTheme="minorEastAsia"/>
                <w:szCs w:val="21"/>
              </w:rPr>
            </w:pPr>
          </w:p>
          <w:p w:rsidR="0061054C" w:rsidRPr="006B5F2A" w:rsidRDefault="005C1370">
            <w:pPr>
              <w:spacing w:before="49" w:line="241" w:lineRule="exact"/>
              <w:ind w:firstLine="209"/>
              <w:rPr>
                <w:rFonts w:asciiTheme="minorEastAsia" w:eastAsiaTheme="minorEastAsia" w:hAnsiTheme="minorEastAsia" w:cs="宋体"/>
                <w:szCs w:val="21"/>
              </w:rPr>
            </w:pPr>
            <w:r w:rsidRPr="006B5F2A">
              <w:rPr>
                <w:rFonts w:asciiTheme="minorEastAsia" w:eastAsiaTheme="minorEastAsia" w:hAnsiTheme="minorEastAsia" w:cs="宋体"/>
                <w:spacing w:val="-3"/>
                <w:position w:val="6"/>
                <w:szCs w:val="21"/>
              </w:rPr>
              <w:t>设计</w:t>
            </w:r>
          </w:p>
          <w:p w:rsidR="0061054C" w:rsidRPr="006B5F2A" w:rsidRDefault="005C1370">
            <w:pPr>
              <w:spacing w:line="204" w:lineRule="auto"/>
              <w:ind w:firstLine="208"/>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参数</w:t>
            </w:r>
          </w:p>
        </w:tc>
        <w:tc>
          <w:tcPr>
            <w:tcW w:w="1764" w:type="pct"/>
            <w:vAlign w:val="center"/>
          </w:tcPr>
          <w:p w:rsidR="0061054C" w:rsidRPr="006B5F2A" w:rsidRDefault="005C1370">
            <w:pPr>
              <w:spacing w:before="115"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system_Functions</w:t>
            </w:r>
          </w:p>
        </w:tc>
        <w:tc>
          <w:tcPr>
            <w:tcW w:w="1213" w:type="pct"/>
            <w:vAlign w:val="center"/>
          </w:tcPr>
          <w:p w:rsidR="0061054C" w:rsidRPr="006B5F2A" w:rsidRDefault="005C1370">
            <w:pPr>
              <w:spacing w:before="115" w:line="185" w:lineRule="auto"/>
              <w:ind w:firstLine="34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系统功能</w:t>
            </w:r>
          </w:p>
        </w:tc>
        <w:tc>
          <w:tcPr>
            <w:tcW w:w="793" w:type="pct"/>
            <w:vAlign w:val="center"/>
          </w:tcPr>
          <w:p w:rsidR="0061054C" w:rsidRPr="006B5F2A" w:rsidRDefault="005C1370">
            <w:pPr>
              <w:spacing w:before="115"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86"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15"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system_Form</w:t>
            </w:r>
          </w:p>
        </w:tc>
        <w:tc>
          <w:tcPr>
            <w:tcW w:w="1213" w:type="pct"/>
            <w:vAlign w:val="center"/>
          </w:tcPr>
          <w:p w:rsidR="0061054C" w:rsidRPr="006B5F2A" w:rsidRDefault="005C1370">
            <w:pPr>
              <w:spacing w:before="115" w:line="185" w:lineRule="auto"/>
              <w:ind w:firstLine="34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系统形式</w:t>
            </w:r>
          </w:p>
        </w:tc>
        <w:tc>
          <w:tcPr>
            <w:tcW w:w="793" w:type="pct"/>
            <w:vAlign w:val="center"/>
          </w:tcPr>
          <w:p w:rsidR="0061054C" w:rsidRPr="006B5F2A" w:rsidRDefault="005C1370">
            <w:pPr>
              <w:spacing w:before="115"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86"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1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system_Composition</w:t>
            </w:r>
          </w:p>
        </w:tc>
        <w:tc>
          <w:tcPr>
            <w:tcW w:w="1213" w:type="pct"/>
            <w:vAlign w:val="center"/>
          </w:tcPr>
          <w:p w:rsidR="0061054C" w:rsidRPr="006B5F2A" w:rsidRDefault="005C1370">
            <w:pPr>
              <w:spacing w:before="117" w:line="185" w:lineRule="auto"/>
              <w:ind w:firstLine="34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系统组成</w:t>
            </w:r>
          </w:p>
        </w:tc>
        <w:tc>
          <w:tcPr>
            <w:tcW w:w="793" w:type="pct"/>
            <w:vAlign w:val="center"/>
          </w:tcPr>
          <w:p w:rsidR="0061054C" w:rsidRPr="006B5F2A" w:rsidRDefault="005C1370">
            <w:pPr>
              <w:spacing w:before="117"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88"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1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system_Structure</w:t>
            </w:r>
          </w:p>
        </w:tc>
        <w:tc>
          <w:tcPr>
            <w:tcW w:w="1213" w:type="pct"/>
            <w:vAlign w:val="center"/>
          </w:tcPr>
          <w:p w:rsidR="0061054C" w:rsidRPr="006B5F2A" w:rsidRDefault="005C1370">
            <w:pPr>
              <w:spacing w:before="117" w:line="185" w:lineRule="auto"/>
              <w:ind w:firstLine="34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系统结构</w:t>
            </w:r>
          </w:p>
        </w:tc>
        <w:tc>
          <w:tcPr>
            <w:tcW w:w="793" w:type="pct"/>
            <w:vAlign w:val="center"/>
          </w:tcPr>
          <w:p w:rsidR="0061054C" w:rsidRPr="006B5F2A" w:rsidRDefault="005C1370">
            <w:pPr>
              <w:spacing w:before="117"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8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17"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controlRoomLocation</w:t>
            </w:r>
          </w:p>
        </w:tc>
        <w:tc>
          <w:tcPr>
            <w:tcW w:w="1213" w:type="pct"/>
            <w:vAlign w:val="center"/>
          </w:tcPr>
          <w:p w:rsidR="0061054C" w:rsidRPr="006B5F2A" w:rsidRDefault="005C1370">
            <w:pPr>
              <w:spacing w:before="117" w:line="185" w:lineRule="auto"/>
              <w:ind w:firstLine="12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系统主机房位置</w:t>
            </w:r>
          </w:p>
        </w:tc>
        <w:tc>
          <w:tcPr>
            <w:tcW w:w="793" w:type="pct"/>
            <w:vAlign w:val="center"/>
          </w:tcPr>
          <w:p w:rsidR="0061054C" w:rsidRPr="006B5F2A" w:rsidRDefault="005C1370">
            <w:pPr>
              <w:spacing w:before="117"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8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65"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systemConstruction</w:t>
            </w:r>
          </w:p>
          <w:p w:rsidR="0061054C" w:rsidRPr="006B5F2A" w:rsidRDefault="005C1370">
            <w:pPr>
              <w:spacing w:before="89"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PointConfiguration</w:t>
            </w:r>
          </w:p>
          <w:p w:rsidR="0061054C" w:rsidRPr="006B5F2A" w:rsidRDefault="005C1370">
            <w:pPr>
              <w:spacing w:before="8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Standard</w:t>
            </w:r>
          </w:p>
        </w:tc>
        <w:tc>
          <w:tcPr>
            <w:tcW w:w="1213" w:type="pct"/>
            <w:vAlign w:val="center"/>
          </w:tcPr>
          <w:p w:rsidR="0061054C" w:rsidRPr="006B5F2A" w:rsidRDefault="005C1370">
            <w:pPr>
              <w:spacing w:before="186" w:line="295" w:lineRule="auto"/>
              <w:ind w:left="343" w:right="189" w:hanging="14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系统建设点位配置标准</w:t>
            </w:r>
          </w:p>
        </w:tc>
        <w:tc>
          <w:tcPr>
            <w:tcW w:w="793" w:type="pct"/>
            <w:vAlign w:val="center"/>
          </w:tcPr>
          <w:p w:rsidR="0061054C" w:rsidRPr="006B5F2A" w:rsidRDefault="0061054C">
            <w:pPr>
              <w:spacing w:line="267" w:lineRule="auto"/>
              <w:jc w:val="center"/>
              <w:rPr>
                <w:rFonts w:asciiTheme="minorEastAsia" w:eastAsiaTheme="minorEastAsia" w:hAnsiTheme="minorEastAsia"/>
                <w:szCs w:val="21"/>
              </w:rPr>
            </w:pPr>
          </w:p>
          <w:p w:rsidR="0061054C" w:rsidRPr="006B5F2A" w:rsidRDefault="005C1370">
            <w:pPr>
              <w:spacing w:before="48"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61054C">
            <w:pPr>
              <w:spacing w:line="337" w:lineRule="auto"/>
              <w:jc w:val="center"/>
              <w:rPr>
                <w:rFonts w:asciiTheme="minorEastAsia" w:eastAsiaTheme="minorEastAsia" w:hAnsiTheme="minorEastAsia"/>
                <w:szCs w:val="21"/>
              </w:rPr>
            </w:pPr>
          </w:p>
          <w:p w:rsidR="0061054C" w:rsidRPr="006B5F2A" w:rsidRDefault="005C1370">
            <w:pPr>
              <w:spacing w:before="49"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1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system_InterfaceForm</w:t>
            </w:r>
          </w:p>
        </w:tc>
        <w:tc>
          <w:tcPr>
            <w:tcW w:w="1213" w:type="pct"/>
            <w:vAlign w:val="center"/>
          </w:tcPr>
          <w:p w:rsidR="0061054C" w:rsidRPr="006B5F2A" w:rsidRDefault="005C1370">
            <w:pPr>
              <w:spacing w:before="116"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系统接口形式</w:t>
            </w:r>
          </w:p>
        </w:tc>
        <w:tc>
          <w:tcPr>
            <w:tcW w:w="793" w:type="pct"/>
            <w:vAlign w:val="center"/>
          </w:tcPr>
          <w:p w:rsidR="0061054C" w:rsidRPr="006B5F2A" w:rsidRDefault="005C1370">
            <w:pPr>
              <w:spacing w:before="116"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87"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65"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system_Communication</w:t>
            </w:r>
          </w:p>
          <w:p w:rsidR="0061054C" w:rsidRPr="006B5F2A" w:rsidRDefault="005C1370">
            <w:pPr>
              <w:spacing w:before="89"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Protocol</w:t>
            </w:r>
          </w:p>
        </w:tc>
        <w:tc>
          <w:tcPr>
            <w:tcW w:w="1213" w:type="pct"/>
            <w:vAlign w:val="center"/>
          </w:tcPr>
          <w:p w:rsidR="0061054C" w:rsidRPr="006B5F2A" w:rsidRDefault="005C1370">
            <w:pPr>
              <w:spacing w:before="198"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系统通信协议</w:t>
            </w:r>
          </w:p>
        </w:tc>
        <w:tc>
          <w:tcPr>
            <w:tcW w:w="793" w:type="pct"/>
            <w:vAlign w:val="center"/>
          </w:tcPr>
          <w:p w:rsidR="0061054C" w:rsidRPr="006B5F2A" w:rsidRDefault="005C1370">
            <w:pPr>
              <w:spacing w:before="198"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269"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0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system_CableSelection</w:t>
            </w:r>
          </w:p>
        </w:tc>
        <w:tc>
          <w:tcPr>
            <w:tcW w:w="1213" w:type="pct"/>
            <w:vAlign w:val="center"/>
          </w:tcPr>
          <w:p w:rsidR="0061054C" w:rsidRPr="006B5F2A" w:rsidRDefault="005C1370">
            <w:pPr>
              <w:spacing w:before="118"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系统线缆选择</w:t>
            </w:r>
          </w:p>
        </w:tc>
        <w:tc>
          <w:tcPr>
            <w:tcW w:w="793" w:type="pct"/>
            <w:vAlign w:val="center"/>
          </w:tcPr>
          <w:p w:rsidR="0061054C" w:rsidRPr="006B5F2A" w:rsidRDefault="005C1370">
            <w:pPr>
              <w:spacing w:before="118"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89"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18"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system_CableLaying</w:t>
            </w:r>
          </w:p>
        </w:tc>
        <w:tc>
          <w:tcPr>
            <w:tcW w:w="1213" w:type="pct"/>
            <w:vAlign w:val="center"/>
          </w:tcPr>
          <w:p w:rsidR="0061054C" w:rsidRPr="006B5F2A" w:rsidRDefault="005C1370">
            <w:pPr>
              <w:spacing w:before="118"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系统线缆敷设</w:t>
            </w:r>
          </w:p>
        </w:tc>
        <w:tc>
          <w:tcPr>
            <w:tcW w:w="793" w:type="pct"/>
            <w:vAlign w:val="center"/>
          </w:tcPr>
          <w:p w:rsidR="0061054C" w:rsidRPr="006B5F2A" w:rsidRDefault="005C1370">
            <w:pPr>
              <w:spacing w:before="118"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89"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65"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telephoneExchange</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_Capacity</w:t>
            </w:r>
          </w:p>
        </w:tc>
        <w:tc>
          <w:tcPr>
            <w:tcW w:w="1213" w:type="pct"/>
            <w:vAlign w:val="center"/>
          </w:tcPr>
          <w:p w:rsidR="0061054C" w:rsidRPr="006B5F2A" w:rsidRDefault="005C1370">
            <w:pPr>
              <w:spacing w:before="197" w:line="185" w:lineRule="auto"/>
              <w:ind w:firstLine="13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电话交换机容量</w:t>
            </w:r>
          </w:p>
        </w:tc>
        <w:tc>
          <w:tcPr>
            <w:tcW w:w="793" w:type="pct"/>
            <w:vAlign w:val="center"/>
          </w:tcPr>
          <w:p w:rsidR="0061054C" w:rsidRPr="006B5F2A" w:rsidRDefault="005C1370">
            <w:pPr>
              <w:spacing w:before="197" w:line="185" w:lineRule="auto"/>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59" w:type="pct"/>
            <w:vAlign w:val="center"/>
          </w:tcPr>
          <w:p w:rsidR="0061054C" w:rsidRPr="006B5F2A" w:rsidRDefault="005C1370">
            <w:pPr>
              <w:spacing w:before="197" w:line="185" w:lineRule="auto"/>
              <w:ind w:firstLine="24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门</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1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networkSwitch_Type</w:t>
            </w:r>
          </w:p>
        </w:tc>
        <w:tc>
          <w:tcPr>
            <w:tcW w:w="1213" w:type="pct"/>
            <w:vAlign w:val="center"/>
          </w:tcPr>
          <w:p w:rsidR="0061054C" w:rsidRPr="006B5F2A" w:rsidRDefault="005C1370">
            <w:pPr>
              <w:spacing w:before="119" w:line="185" w:lineRule="auto"/>
              <w:ind w:firstLine="13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网络交换机类型</w:t>
            </w:r>
          </w:p>
        </w:tc>
        <w:tc>
          <w:tcPr>
            <w:tcW w:w="793" w:type="pct"/>
            <w:vAlign w:val="center"/>
          </w:tcPr>
          <w:p w:rsidR="0061054C" w:rsidRPr="006B5F2A" w:rsidRDefault="005C1370">
            <w:pPr>
              <w:spacing w:before="119"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90"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1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numberOf_NetworkSwitch</w:t>
            </w:r>
          </w:p>
        </w:tc>
        <w:tc>
          <w:tcPr>
            <w:tcW w:w="1213" w:type="pct"/>
            <w:vAlign w:val="center"/>
          </w:tcPr>
          <w:p w:rsidR="0061054C" w:rsidRPr="006B5F2A" w:rsidRDefault="005C1370">
            <w:pPr>
              <w:spacing w:before="119" w:line="185" w:lineRule="auto"/>
              <w:ind w:firstLine="13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网络交换机数量</w:t>
            </w:r>
          </w:p>
        </w:tc>
        <w:tc>
          <w:tcPr>
            <w:tcW w:w="793" w:type="pct"/>
            <w:vAlign w:val="center"/>
          </w:tcPr>
          <w:p w:rsidR="0061054C" w:rsidRPr="006B5F2A" w:rsidRDefault="005C1370">
            <w:pPr>
              <w:spacing w:before="119"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89"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6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numberOf_SatelliteTV</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ReceivingAntennas</w:t>
            </w:r>
          </w:p>
        </w:tc>
        <w:tc>
          <w:tcPr>
            <w:tcW w:w="1213" w:type="pct"/>
            <w:vAlign w:val="center"/>
          </w:tcPr>
          <w:p w:rsidR="0061054C" w:rsidRPr="006B5F2A" w:rsidRDefault="005C1370">
            <w:pPr>
              <w:spacing w:before="67"/>
              <w:ind w:left="346" w:right="189" w:hanging="1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卫星电视接收天线数量</w:t>
            </w:r>
          </w:p>
        </w:tc>
        <w:tc>
          <w:tcPr>
            <w:tcW w:w="793" w:type="pct"/>
            <w:vAlign w:val="center"/>
          </w:tcPr>
          <w:p w:rsidR="0061054C" w:rsidRPr="006B5F2A" w:rsidRDefault="005C1370">
            <w:pPr>
              <w:spacing w:before="199"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270"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0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TV_SatelliteName</w:t>
            </w:r>
          </w:p>
        </w:tc>
        <w:tc>
          <w:tcPr>
            <w:tcW w:w="1213" w:type="pct"/>
            <w:vAlign w:val="center"/>
          </w:tcPr>
          <w:p w:rsidR="0061054C" w:rsidRPr="006B5F2A" w:rsidRDefault="005C1370">
            <w:pPr>
              <w:spacing w:before="106" w:line="185" w:lineRule="auto"/>
              <w:ind w:firstLine="5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电视接收卫星名称</w:t>
            </w:r>
          </w:p>
        </w:tc>
        <w:tc>
          <w:tcPr>
            <w:tcW w:w="793" w:type="pct"/>
            <w:vAlign w:val="center"/>
          </w:tcPr>
          <w:p w:rsidR="0061054C" w:rsidRPr="006B5F2A" w:rsidRDefault="005C1370">
            <w:pPr>
              <w:spacing w:before="118"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189"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8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CATV_SystemImage</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_Clarity</w:t>
            </w:r>
          </w:p>
        </w:tc>
        <w:tc>
          <w:tcPr>
            <w:tcW w:w="1213" w:type="pct"/>
            <w:vAlign w:val="center"/>
          </w:tcPr>
          <w:p w:rsidR="0061054C" w:rsidRPr="006B5F2A" w:rsidRDefault="005C1370">
            <w:pPr>
              <w:spacing w:before="100" w:line="244" w:lineRule="auto"/>
              <w:ind w:left="282" w:right="189" w:hanging="8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有线电视系统</w:t>
            </w:r>
            <w:r w:rsidRPr="006B5F2A">
              <w:rPr>
                <w:rFonts w:asciiTheme="minorEastAsia" w:eastAsiaTheme="minorEastAsia" w:hAnsiTheme="minorEastAsia" w:cs="宋体"/>
                <w:spacing w:val="-4"/>
                <w:szCs w:val="21"/>
              </w:rPr>
              <w:t>图像清晰度</w:t>
            </w:r>
          </w:p>
        </w:tc>
        <w:tc>
          <w:tcPr>
            <w:tcW w:w="793" w:type="pct"/>
            <w:vAlign w:val="center"/>
          </w:tcPr>
          <w:p w:rsidR="0061054C" w:rsidRPr="006B5F2A" w:rsidRDefault="005C1370">
            <w:pPr>
              <w:spacing w:before="219" w:line="185" w:lineRule="auto"/>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59" w:type="pct"/>
            <w:vAlign w:val="center"/>
          </w:tcPr>
          <w:p w:rsidR="0061054C" w:rsidRPr="006B5F2A" w:rsidRDefault="005C1370">
            <w:pPr>
              <w:spacing w:before="219" w:line="185" w:lineRule="auto"/>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级</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68"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publicBroadcasting</w:t>
            </w:r>
          </w:p>
          <w:p w:rsidR="0061054C" w:rsidRPr="006B5F2A" w:rsidRDefault="005C1370">
            <w:pPr>
              <w:spacing w:before="8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SoundPressureLevel</w:t>
            </w:r>
          </w:p>
        </w:tc>
        <w:tc>
          <w:tcPr>
            <w:tcW w:w="1213" w:type="pct"/>
            <w:vAlign w:val="center"/>
          </w:tcPr>
          <w:p w:rsidR="0061054C" w:rsidRPr="006B5F2A" w:rsidRDefault="005C1370">
            <w:pPr>
              <w:spacing w:before="200" w:line="185" w:lineRule="auto"/>
              <w:ind w:firstLine="12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公共广播声压级</w:t>
            </w:r>
          </w:p>
        </w:tc>
        <w:tc>
          <w:tcPr>
            <w:tcW w:w="793" w:type="pct"/>
            <w:vAlign w:val="center"/>
          </w:tcPr>
          <w:p w:rsidR="0061054C" w:rsidRPr="006B5F2A" w:rsidRDefault="005C1370">
            <w:pPr>
              <w:spacing w:before="200"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59" w:type="pct"/>
            <w:vAlign w:val="center"/>
          </w:tcPr>
          <w:p w:rsidR="0061054C" w:rsidRPr="006B5F2A" w:rsidRDefault="005C1370">
            <w:pPr>
              <w:spacing w:before="200" w:line="185" w:lineRule="auto"/>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dB</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67"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informationRelease</w:t>
            </w:r>
          </w:p>
          <w:p w:rsidR="0061054C" w:rsidRPr="006B5F2A" w:rsidRDefault="005C1370">
            <w:pPr>
              <w:spacing w:before="8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ScreenType</w:t>
            </w:r>
          </w:p>
        </w:tc>
        <w:tc>
          <w:tcPr>
            <w:tcW w:w="1213" w:type="pct"/>
            <w:vAlign w:val="center"/>
          </w:tcPr>
          <w:p w:rsidR="0061054C" w:rsidRPr="006B5F2A" w:rsidRDefault="005C1370">
            <w:pPr>
              <w:spacing w:before="199"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信息发布屏类型</w:t>
            </w:r>
          </w:p>
        </w:tc>
        <w:tc>
          <w:tcPr>
            <w:tcW w:w="793" w:type="pct"/>
            <w:vAlign w:val="center"/>
          </w:tcPr>
          <w:p w:rsidR="0061054C" w:rsidRPr="006B5F2A" w:rsidRDefault="005C1370">
            <w:pPr>
              <w:spacing w:before="199"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string</w:t>
            </w:r>
          </w:p>
        </w:tc>
        <w:tc>
          <w:tcPr>
            <w:tcW w:w="559" w:type="pct"/>
            <w:vAlign w:val="center"/>
          </w:tcPr>
          <w:p w:rsidR="0061054C" w:rsidRPr="006B5F2A" w:rsidRDefault="005C1370">
            <w:pPr>
              <w:spacing w:before="270"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95"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smartCard_Type</w:t>
            </w:r>
          </w:p>
        </w:tc>
        <w:tc>
          <w:tcPr>
            <w:tcW w:w="1213" w:type="pct"/>
            <w:vAlign w:val="center"/>
          </w:tcPr>
          <w:p w:rsidR="0061054C" w:rsidRPr="006B5F2A" w:rsidRDefault="005C1370">
            <w:pPr>
              <w:spacing w:before="95" w:line="185" w:lineRule="auto"/>
              <w:ind w:firstLine="1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智能卡卡片类型</w:t>
            </w:r>
          </w:p>
        </w:tc>
        <w:tc>
          <w:tcPr>
            <w:tcW w:w="793" w:type="pct"/>
            <w:vAlign w:val="center"/>
          </w:tcPr>
          <w:p w:rsidR="0061054C" w:rsidRPr="006B5F2A" w:rsidRDefault="005C1370">
            <w:pPr>
              <w:spacing w:before="95"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9" w:type="pct"/>
            <w:vAlign w:val="center"/>
          </w:tcPr>
          <w:p w:rsidR="0061054C" w:rsidRPr="006B5F2A" w:rsidRDefault="005C1370">
            <w:pPr>
              <w:spacing w:before="166" w:line="102"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61054C">
            <w:pPr>
              <w:spacing w:line="266" w:lineRule="auto"/>
              <w:jc w:val="center"/>
              <w:rPr>
                <w:rFonts w:asciiTheme="minorEastAsia" w:eastAsiaTheme="minorEastAsia" w:hAnsiTheme="minorEastAsia"/>
                <w:szCs w:val="21"/>
              </w:rPr>
            </w:pPr>
          </w:p>
          <w:p w:rsidR="0061054C" w:rsidRPr="006B5F2A" w:rsidRDefault="005C1370">
            <w:pPr>
              <w:spacing w:before="49"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BMS_Type_Num</w:t>
            </w:r>
          </w:p>
        </w:tc>
        <w:tc>
          <w:tcPr>
            <w:tcW w:w="1213" w:type="pct"/>
            <w:vAlign w:val="center"/>
          </w:tcPr>
          <w:p w:rsidR="0061054C" w:rsidRPr="006B5F2A" w:rsidRDefault="005C1370">
            <w:pPr>
              <w:spacing w:before="64"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建筑设备管理</w:t>
            </w:r>
          </w:p>
          <w:p w:rsidR="0061054C" w:rsidRPr="006B5F2A" w:rsidRDefault="005C1370">
            <w:pPr>
              <w:spacing w:before="90" w:line="185" w:lineRule="auto"/>
              <w:ind w:firstLine="19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系统监测点类</w:t>
            </w:r>
          </w:p>
          <w:p w:rsidR="0061054C" w:rsidRPr="006B5F2A" w:rsidRDefault="005C1370">
            <w:pPr>
              <w:spacing w:before="89" w:line="185" w:lineRule="auto"/>
              <w:ind w:firstLine="3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型和数量</w:t>
            </w:r>
          </w:p>
        </w:tc>
        <w:tc>
          <w:tcPr>
            <w:tcW w:w="793" w:type="pct"/>
            <w:vAlign w:val="center"/>
          </w:tcPr>
          <w:p w:rsidR="0061054C" w:rsidRPr="006B5F2A" w:rsidRDefault="0061054C">
            <w:pPr>
              <w:spacing w:line="266" w:lineRule="auto"/>
              <w:jc w:val="center"/>
              <w:rPr>
                <w:rFonts w:asciiTheme="minorEastAsia" w:eastAsiaTheme="minorEastAsia" w:hAnsiTheme="minorEastAsia"/>
                <w:szCs w:val="21"/>
              </w:rPr>
            </w:pPr>
          </w:p>
          <w:p w:rsidR="0061054C" w:rsidRPr="006B5F2A" w:rsidRDefault="005C1370">
            <w:pPr>
              <w:spacing w:before="49"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59" w:type="pct"/>
            <w:vAlign w:val="center"/>
          </w:tcPr>
          <w:p w:rsidR="0061054C" w:rsidRPr="006B5F2A" w:rsidRDefault="0061054C">
            <w:pPr>
              <w:spacing w:line="266" w:lineRule="auto"/>
              <w:jc w:val="center"/>
              <w:rPr>
                <w:rFonts w:asciiTheme="minorEastAsia" w:eastAsiaTheme="minorEastAsia" w:hAnsiTheme="minorEastAsia"/>
                <w:szCs w:val="21"/>
              </w:rPr>
            </w:pPr>
          </w:p>
          <w:p w:rsidR="0061054C" w:rsidRPr="006B5F2A" w:rsidRDefault="005C1370">
            <w:pPr>
              <w:spacing w:before="49"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点</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61054C">
            <w:pPr>
              <w:spacing w:line="266" w:lineRule="auto"/>
              <w:jc w:val="center"/>
              <w:rPr>
                <w:rFonts w:asciiTheme="minorEastAsia" w:eastAsiaTheme="minorEastAsia" w:hAnsiTheme="minorEastAsia"/>
                <w:szCs w:val="21"/>
              </w:rPr>
            </w:pPr>
          </w:p>
          <w:p w:rsidR="0061054C" w:rsidRPr="006B5F2A" w:rsidRDefault="005C1370">
            <w:pPr>
              <w:spacing w:before="48"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SPS_DesignRiskLevel</w:t>
            </w:r>
          </w:p>
        </w:tc>
        <w:tc>
          <w:tcPr>
            <w:tcW w:w="1213" w:type="pct"/>
            <w:vAlign w:val="center"/>
          </w:tcPr>
          <w:p w:rsidR="0061054C" w:rsidRPr="006B5F2A" w:rsidRDefault="005C1370">
            <w:pPr>
              <w:spacing w:before="64" w:line="185" w:lineRule="auto"/>
              <w:ind w:firstLine="19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安全技术防范</w:t>
            </w:r>
          </w:p>
          <w:p w:rsidR="0061054C" w:rsidRPr="006B5F2A" w:rsidRDefault="005C1370">
            <w:pPr>
              <w:spacing w:before="89" w:line="185" w:lineRule="auto"/>
              <w:ind w:firstLine="19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系统设计风险</w:t>
            </w:r>
          </w:p>
          <w:p w:rsidR="0061054C" w:rsidRPr="006B5F2A" w:rsidRDefault="005C1370">
            <w:pPr>
              <w:spacing w:before="89" w:line="185" w:lineRule="auto"/>
              <w:ind w:firstLine="49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等级</w:t>
            </w:r>
          </w:p>
        </w:tc>
        <w:tc>
          <w:tcPr>
            <w:tcW w:w="793" w:type="pct"/>
            <w:vAlign w:val="center"/>
          </w:tcPr>
          <w:p w:rsidR="0061054C" w:rsidRPr="006B5F2A" w:rsidRDefault="0061054C">
            <w:pPr>
              <w:spacing w:line="266" w:lineRule="auto"/>
              <w:jc w:val="center"/>
              <w:rPr>
                <w:rFonts w:asciiTheme="minorEastAsia" w:eastAsiaTheme="minorEastAsia" w:hAnsiTheme="minorEastAsia"/>
                <w:szCs w:val="21"/>
              </w:rPr>
            </w:pPr>
          </w:p>
          <w:p w:rsidR="0061054C" w:rsidRPr="006B5F2A" w:rsidRDefault="005C1370">
            <w:pPr>
              <w:spacing w:before="48"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9" w:type="pct"/>
            <w:vAlign w:val="center"/>
          </w:tcPr>
          <w:p w:rsidR="0061054C" w:rsidRPr="006B5F2A" w:rsidRDefault="0061054C">
            <w:pPr>
              <w:spacing w:line="336" w:lineRule="auto"/>
              <w:jc w:val="center"/>
              <w:rPr>
                <w:rFonts w:asciiTheme="minorEastAsia" w:eastAsiaTheme="minorEastAsia" w:hAnsiTheme="minorEastAsia"/>
                <w:szCs w:val="21"/>
              </w:rPr>
            </w:pPr>
          </w:p>
          <w:p w:rsidR="0061054C" w:rsidRPr="006B5F2A" w:rsidRDefault="005C1370">
            <w:pPr>
              <w:spacing w:before="49" w:line="102"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85"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specifications_Quantity</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Of_CCTV_VideoWall</w:t>
            </w:r>
          </w:p>
        </w:tc>
        <w:tc>
          <w:tcPr>
            <w:tcW w:w="1213" w:type="pct"/>
            <w:vAlign w:val="center"/>
          </w:tcPr>
          <w:p w:rsidR="0061054C" w:rsidRPr="006B5F2A" w:rsidRDefault="005C1370">
            <w:pPr>
              <w:spacing w:before="65" w:line="185" w:lineRule="auto"/>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视频监视系统</w:t>
            </w:r>
          </w:p>
          <w:p w:rsidR="0061054C" w:rsidRPr="006B5F2A" w:rsidRDefault="005C1370">
            <w:pPr>
              <w:spacing w:before="89"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电视墙电视规</w:t>
            </w:r>
          </w:p>
          <w:p w:rsidR="0061054C" w:rsidRPr="006B5F2A" w:rsidRDefault="005C1370">
            <w:pPr>
              <w:spacing w:before="89" w:line="185" w:lineRule="auto"/>
              <w:ind w:firstLine="34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格和数量</w:t>
            </w:r>
          </w:p>
        </w:tc>
        <w:tc>
          <w:tcPr>
            <w:tcW w:w="793" w:type="pct"/>
            <w:vAlign w:val="center"/>
          </w:tcPr>
          <w:p w:rsidR="0061054C" w:rsidRPr="006B5F2A" w:rsidRDefault="0061054C">
            <w:pPr>
              <w:spacing w:line="268" w:lineRule="auto"/>
              <w:jc w:val="center"/>
              <w:rPr>
                <w:rFonts w:asciiTheme="minorEastAsia" w:eastAsiaTheme="minorEastAsia" w:hAnsiTheme="minorEastAsia"/>
                <w:szCs w:val="21"/>
              </w:rPr>
            </w:pPr>
          </w:p>
          <w:p w:rsidR="0061054C" w:rsidRPr="006B5F2A" w:rsidRDefault="005C1370">
            <w:pPr>
              <w:spacing w:before="48"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9" w:type="pct"/>
            <w:vAlign w:val="center"/>
          </w:tcPr>
          <w:p w:rsidR="0061054C" w:rsidRPr="006B5F2A" w:rsidRDefault="0061054C">
            <w:pPr>
              <w:spacing w:line="338" w:lineRule="auto"/>
              <w:jc w:val="center"/>
              <w:rPr>
                <w:rFonts w:asciiTheme="minorEastAsia" w:eastAsiaTheme="minorEastAsia" w:hAnsiTheme="minorEastAsia"/>
                <w:szCs w:val="21"/>
              </w:rPr>
            </w:pPr>
          </w:p>
          <w:p w:rsidR="0061054C" w:rsidRPr="006B5F2A" w:rsidRDefault="005C1370">
            <w:pPr>
              <w:spacing w:before="49" w:line="102"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187"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VSCS_ImageStorageTime</w:t>
            </w:r>
          </w:p>
        </w:tc>
        <w:tc>
          <w:tcPr>
            <w:tcW w:w="1213" w:type="pct"/>
            <w:vAlign w:val="center"/>
          </w:tcPr>
          <w:p w:rsidR="0061054C" w:rsidRPr="006B5F2A" w:rsidRDefault="005C1370">
            <w:pPr>
              <w:spacing w:before="67"/>
              <w:ind w:left="125" w:right="117" w:hanging="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视频安防监控系</w:t>
            </w:r>
            <w:r w:rsidRPr="006B5F2A">
              <w:rPr>
                <w:rFonts w:asciiTheme="minorEastAsia" w:eastAsiaTheme="minorEastAsia" w:hAnsiTheme="minorEastAsia" w:cs="宋体"/>
                <w:spacing w:val="-2"/>
                <w:szCs w:val="21"/>
              </w:rPr>
              <w:t>统图像存储时间</w:t>
            </w:r>
          </w:p>
        </w:tc>
        <w:tc>
          <w:tcPr>
            <w:tcW w:w="793" w:type="pct"/>
            <w:vAlign w:val="center"/>
          </w:tcPr>
          <w:p w:rsidR="0061054C" w:rsidRPr="006B5F2A" w:rsidRDefault="005C1370">
            <w:pPr>
              <w:spacing w:before="199" w:line="185" w:lineRule="auto"/>
              <w:ind w:firstLine="20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59" w:type="pct"/>
            <w:vAlign w:val="center"/>
          </w:tcPr>
          <w:p w:rsidR="0061054C" w:rsidRPr="006B5F2A" w:rsidRDefault="005C1370">
            <w:pPr>
              <w:spacing w:before="199" w:line="185" w:lineRule="auto"/>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h</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6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VSCS_ImageStorage</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Capacity</w:t>
            </w:r>
          </w:p>
        </w:tc>
        <w:tc>
          <w:tcPr>
            <w:tcW w:w="1213" w:type="pct"/>
            <w:vAlign w:val="center"/>
          </w:tcPr>
          <w:p w:rsidR="0061054C" w:rsidRPr="006B5F2A" w:rsidRDefault="005C1370">
            <w:pPr>
              <w:spacing w:before="66"/>
              <w:ind w:left="125" w:right="117" w:hanging="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视频安防监控系</w:t>
            </w:r>
            <w:r w:rsidRPr="006B5F2A">
              <w:rPr>
                <w:rFonts w:asciiTheme="minorEastAsia" w:eastAsiaTheme="minorEastAsia" w:hAnsiTheme="minorEastAsia" w:cs="宋体"/>
                <w:spacing w:val="-2"/>
                <w:szCs w:val="21"/>
              </w:rPr>
              <w:t>统图像存储容量</w:t>
            </w:r>
          </w:p>
        </w:tc>
        <w:tc>
          <w:tcPr>
            <w:tcW w:w="793" w:type="pct"/>
            <w:vAlign w:val="center"/>
          </w:tcPr>
          <w:p w:rsidR="0061054C" w:rsidRPr="006B5F2A" w:rsidRDefault="005C1370">
            <w:pPr>
              <w:spacing w:before="198" w:line="185" w:lineRule="auto"/>
              <w:ind w:firstLine="20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59" w:type="pct"/>
            <w:vAlign w:val="center"/>
          </w:tcPr>
          <w:p w:rsidR="0061054C" w:rsidRPr="006B5F2A" w:rsidRDefault="005C1370">
            <w:pPr>
              <w:spacing w:before="223" w:line="180"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GB</w:t>
            </w:r>
          </w:p>
        </w:tc>
      </w:tr>
      <w:tr w:rsidR="0061054C" w:rsidRPr="006B5F2A">
        <w:trPr>
          <w:trHeight w:val="340"/>
        </w:trPr>
        <w:tc>
          <w:tcPr>
            <w:tcW w:w="670" w:type="pct"/>
            <w:vMerge/>
          </w:tcPr>
          <w:p w:rsidR="0061054C" w:rsidRPr="006B5F2A" w:rsidRDefault="0061054C">
            <w:pPr>
              <w:rPr>
                <w:rFonts w:asciiTheme="minorEastAsia" w:eastAsiaTheme="minorEastAsia" w:hAnsiTheme="minorEastAsia"/>
                <w:szCs w:val="21"/>
              </w:rPr>
            </w:pPr>
          </w:p>
        </w:tc>
        <w:tc>
          <w:tcPr>
            <w:tcW w:w="1764" w:type="pct"/>
            <w:vAlign w:val="center"/>
          </w:tcPr>
          <w:p w:rsidR="0061054C" w:rsidRPr="006B5F2A" w:rsidRDefault="005C1370">
            <w:pPr>
              <w:spacing w:before="6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numberOf_Telephone</w:t>
            </w:r>
          </w:p>
          <w:p w:rsidR="0061054C" w:rsidRPr="006B5F2A" w:rsidRDefault="005C1370">
            <w:pPr>
              <w:spacing w:before="8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SwitchTrunk</w:t>
            </w:r>
          </w:p>
        </w:tc>
        <w:tc>
          <w:tcPr>
            <w:tcW w:w="1213" w:type="pct"/>
            <w:vAlign w:val="center"/>
          </w:tcPr>
          <w:p w:rsidR="0061054C" w:rsidRPr="006B5F2A" w:rsidRDefault="005C1370">
            <w:pPr>
              <w:spacing w:before="67" w:line="240" w:lineRule="exact"/>
              <w:ind w:firstLine="289"/>
              <w:jc w:val="center"/>
              <w:rPr>
                <w:rFonts w:asciiTheme="minorEastAsia" w:eastAsiaTheme="minorEastAsia" w:hAnsiTheme="minorEastAsia" w:cs="宋体"/>
                <w:szCs w:val="21"/>
              </w:rPr>
            </w:pPr>
            <w:r w:rsidRPr="006B5F2A">
              <w:rPr>
                <w:rFonts w:asciiTheme="minorEastAsia" w:eastAsiaTheme="minorEastAsia" w:hAnsiTheme="minorEastAsia" w:cs="宋体"/>
                <w:spacing w:val="-4"/>
                <w:position w:val="6"/>
                <w:szCs w:val="21"/>
              </w:rPr>
              <w:t>电话交换机</w:t>
            </w:r>
          </w:p>
          <w:p w:rsidR="0061054C" w:rsidRPr="006B5F2A" w:rsidRDefault="005C1370">
            <w:pPr>
              <w:spacing w:line="204" w:lineRule="auto"/>
              <w:ind w:firstLine="28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中继线数量</w:t>
            </w:r>
          </w:p>
        </w:tc>
        <w:tc>
          <w:tcPr>
            <w:tcW w:w="793" w:type="pct"/>
            <w:vAlign w:val="center"/>
          </w:tcPr>
          <w:p w:rsidR="0061054C" w:rsidRPr="006B5F2A" w:rsidRDefault="005C1370">
            <w:pPr>
              <w:spacing w:before="200"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59" w:type="pct"/>
            <w:vAlign w:val="center"/>
          </w:tcPr>
          <w:p w:rsidR="0061054C" w:rsidRPr="006B5F2A" w:rsidRDefault="005C1370">
            <w:pPr>
              <w:spacing w:before="200" w:line="185" w:lineRule="auto"/>
              <w:ind w:firstLine="23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门</w:t>
            </w:r>
          </w:p>
        </w:tc>
      </w:tr>
    </w:tbl>
    <w:p w:rsidR="0061054C" w:rsidRDefault="0061054C">
      <w:pPr>
        <w:rPr>
          <w:rFonts w:ascii="Arial"/>
        </w:rPr>
      </w:pPr>
    </w:p>
    <w:p w:rsidR="0061054C" w:rsidRDefault="0061054C">
      <w:pPr>
        <w:sectPr w:rsidR="0061054C">
          <w:footerReference w:type="default" r:id="rId20"/>
          <w:pgSz w:w="11900" w:h="16840"/>
          <w:pgMar w:top="1418" w:right="1134" w:bottom="1134" w:left="1418" w:header="1417" w:footer="1134" w:gutter="0"/>
          <w:cols w:space="720"/>
          <w:formProt w:val="0"/>
          <w:docGrid w:linePitch="286"/>
        </w:sectPr>
      </w:pPr>
    </w:p>
    <w:p w:rsidR="0061054C" w:rsidRDefault="0061054C">
      <w:pPr>
        <w:spacing w:line="86" w:lineRule="exact"/>
      </w:pPr>
    </w:p>
    <w:p w:rsidR="0061054C" w:rsidRDefault="005C1370">
      <w:pPr>
        <w:pStyle w:val="af5"/>
        <w:numPr>
          <w:ilvl w:val="0"/>
          <w:numId w:val="0"/>
        </w:numPr>
        <w:spacing w:before="120" w:after="120"/>
      </w:pPr>
      <w:r>
        <w:rPr>
          <w:rFonts w:hint="eastAsia"/>
        </w:rPr>
        <w:t>技术属性信息表-动力系统</w:t>
      </w:r>
    </w:p>
    <w:tbl>
      <w:tblPr>
        <w:tblW w:w="5004"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239"/>
        <w:gridCol w:w="3660"/>
        <w:gridCol w:w="2044"/>
        <w:gridCol w:w="1488"/>
        <w:gridCol w:w="918"/>
      </w:tblGrid>
      <w:tr w:rsidR="0061054C" w:rsidRPr="006B5F2A">
        <w:trPr>
          <w:trHeight w:val="340"/>
          <w:jc w:val="center"/>
        </w:trPr>
        <w:tc>
          <w:tcPr>
            <w:tcW w:w="662" w:type="pct"/>
          </w:tcPr>
          <w:p w:rsidR="0061054C" w:rsidRPr="006B5F2A" w:rsidRDefault="005C1370">
            <w:pPr>
              <w:spacing w:before="120" w:line="185" w:lineRule="auto"/>
              <w:ind w:firstLine="13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属性组</w:t>
            </w:r>
          </w:p>
        </w:tc>
        <w:tc>
          <w:tcPr>
            <w:tcW w:w="1956" w:type="pct"/>
            <w:vAlign w:val="center"/>
          </w:tcPr>
          <w:p w:rsidR="0061054C" w:rsidRPr="006B5F2A" w:rsidRDefault="005C1370">
            <w:pPr>
              <w:spacing w:before="120" w:line="185" w:lineRule="auto"/>
              <w:ind w:firstLine="74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092" w:type="pct"/>
            <w:vAlign w:val="center"/>
          </w:tcPr>
          <w:p w:rsidR="0061054C" w:rsidRPr="006B5F2A" w:rsidRDefault="005C1370">
            <w:pPr>
              <w:spacing w:before="120"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796" w:type="pct"/>
            <w:vAlign w:val="center"/>
          </w:tcPr>
          <w:p w:rsidR="0061054C" w:rsidRPr="006B5F2A" w:rsidRDefault="005C1370">
            <w:pPr>
              <w:spacing w:before="120" w:line="185" w:lineRule="auto"/>
              <w:ind w:firstLine="1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491" w:type="pct"/>
            <w:vAlign w:val="center"/>
          </w:tcPr>
          <w:p w:rsidR="0061054C" w:rsidRPr="006B5F2A" w:rsidRDefault="005C1370">
            <w:pPr>
              <w:spacing w:before="120"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jc w:val="center"/>
        </w:trPr>
        <w:tc>
          <w:tcPr>
            <w:tcW w:w="662" w:type="pct"/>
            <w:vMerge w:val="restart"/>
          </w:tcPr>
          <w:p w:rsidR="0061054C" w:rsidRPr="006B5F2A" w:rsidRDefault="0061054C">
            <w:pPr>
              <w:spacing w:line="271" w:lineRule="auto"/>
              <w:rPr>
                <w:rFonts w:asciiTheme="minorEastAsia" w:eastAsiaTheme="minorEastAsia" w:hAnsiTheme="minorEastAsia"/>
                <w:szCs w:val="21"/>
              </w:rPr>
            </w:pPr>
          </w:p>
          <w:p w:rsidR="0061054C" w:rsidRPr="006B5F2A" w:rsidRDefault="0061054C">
            <w:pPr>
              <w:spacing w:line="271" w:lineRule="auto"/>
              <w:rPr>
                <w:rFonts w:asciiTheme="minorEastAsia" w:eastAsiaTheme="minorEastAsia" w:hAnsiTheme="minorEastAsia"/>
                <w:szCs w:val="21"/>
              </w:rPr>
            </w:pPr>
          </w:p>
          <w:p w:rsidR="0061054C" w:rsidRPr="006B5F2A" w:rsidRDefault="0061054C">
            <w:pPr>
              <w:spacing w:line="271" w:lineRule="auto"/>
              <w:rPr>
                <w:rFonts w:asciiTheme="minorEastAsia" w:eastAsiaTheme="minorEastAsia" w:hAnsiTheme="minorEastAsia"/>
                <w:szCs w:val="21"/>
              </w:rPr>
            </w:pPr>
          </w:p>
          <w:p w:rsidR="0061054C" w:rsidRPr="006B5F2A" w:rsidRDefault="0061054C">
            <w:pPr>
              <w:spacing w:line="271" w:lineRule="auto"/>
              <w:rPr>
                <w:rFonts w:asciiTheme="minorEastAsia" w:eastAsiaTheme="minorEastAsia" w:hAnsiTheme="minorEastAsia"/>
                <w:szCs w:val="21"/>
              </w:rPr>
            </w:pPr>
          </w:p>
          <w:p w:rsidR="0061054C" w:rsidRPr="006B5F2A" w:rsidRDefault="0061054C">
            <w:pPr>
              <w:spacing w:line="271" w:lineRule="auto"/>
              <w:rPr>
                <w:rFonts w:asciiTheme="minorEastAsia" w:eastAsiaTheme="minorEastAsia" w:hAnsiTheme="minorEastAsia"/>
                <w:szCs w:val="21"/>
              </w:rPr>
            </w:pPr>
          </w:p>
          <w:p w:rsidR="0061054C" w:rsidRPr="006B5F2A" w:rsidRDefault="0061054C">
            <w:pPr>
              <w:spacing w:line="271" w:lineRule="auto"/>
              <w:rPr>
                <w:rFonts w:asciiTheme="minorEastAsia" w:eastAsiaTheme="minorEastAsia" w:hAnsiTheme="minorEastAsia"/>
                <w:szCs w:val="21"/>
              </w:rPr>
            </w:pPr>
          </w:p>
          <w:p w:rsidR="0061054C" w:rsidRPr="006B5F2A" w:rsidRDefault="0061054C">
            <w:pPr>
              <w:spacing w:line="272" w:lineRule="auto"/>
              <w:rPr>
                <w:rFonts w:asciiTheme="minorEastAsia" w:eastAsiaTheme="minorEastAsia" w:hAnsiTheme="minorEastAsia"/>
                <w:szCs w:val="21"/>
              </w:rPr>
            </w:pPr>
          </w:p>
          <w:p w:rsidR="0061054C" w:rsidRPr="006B5F2A" w:rsidRDefault="005C1370">
            <w:pPr>
              <w:spacing w:before="49" w:line="240" w:lineRule="exact"/>
              <w:ind w:firstLine="209"/>
              <w:rPr>
                <w:rFonts w:asciiTheme="minorEastAsia" w:eastAsiaTheme="minorEastAsia" w:hAnsiTheme="minorEastAsia" w:cs="宋体"/>
                <w:szCs w:val="21"/>
              </w:rPr>
            </w:pPr>
            <w:r w:rsidRPr="006B5F2A">
              <w:rPr>
                <w:rFonts w:asciiTheme="minorEastAsia" w:eastAsiaTheme="minorEastAsia" w:hAnsiTheme="minorEastAsia" w:cs="宋体"/>
                <w:spacing w:val="-3"/>
                <w:position w:val="6"/>
                <w:szCs w:val="21"/>
              </w:rPr>
              <w:t>设计</w:t>
            </w:r>
          </w:p>
          <w:p w:rsidR="0061054C" w:rsidRPr="006B5F2A" w:rsidRDefault="005C1370">
            <w:pPr>
              <w:spacing w:line="204" w:lineRule="auto"/>
              <w:ind w:firstLine="208"/>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参数</w:t>
            </w:r>
          </w:p>
        </w:tc>
        <w:tc>
          <w:tcPr>
            <w:tcW w:w="1956" w:type="pct"/>
            <w:vAlign w:val="center"/>
          </w:tcPr>
          <w:p w:rsidR="0061054C" w:rsidRPr="006B5F2A" w:rsidRDefault="005C1370">
            <w:pPr>
              <w:spacing w:before="11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computerRoomArea</w:t>
            </w:r>
          </w:p>
        </w:tc>
        <w:tc>
          <w:tcPr>
            <w:tcW w:w="1092" w:type="pct"/>
            <w:vAlign w:val="center"/>
          </w:tcPr>
          <w:p w:rsidR="0061054C" w:rsidRPr="006B5F2A" w:rsidRDefault="005C1370">
            <w:pPr>
              <w:spacing w:before="116" w:line="185" w:lineRule="auto"/>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机房面积</w:t>
            </w:r>
          </w:p>
        </w:tc>
        <w:tc>
          <w:tcPr>
            <w:tcW w:w="796" w:type="pct"/>
            <w:vAlign w:val="center"/>
          </w:tcPr>
          <w:p w:rsidR="0061054C" w:rsidRPr="006B5F2A" w:rsidRDefault="005C1370">
            <w:pPr>
              <w:spacing w:before="116"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09" w:line="193"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2</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heat_Supply</w:t>
            </w:r>
          </w:p>
        </w:tc>
        <w:tc>
          <w:tcPr>
            <w:tcW w:w="1092" w:type="pct"/>
            <w:vAlign w:val="center"/>
          </w:tcPr>
          <w:p w:rsidR="0061054C" w:rsidRPr="006B5F2A" w:rsidRDefault="005C1370">
            <w:pPr>
              <w:spacing w:before="116" w:line="185" w:lineRule="auto"/>
              <w:ind w:firstLine="3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供热量</w:t>
            </w:r>
          </w:p>
        </w:tc>
        <w:tc>
          <w:tcPr>
            <w:tcW w:w="796" w:type="pct"/>
            <w:vAlign w:val="center"/>
          </w:tcPr>
          <w:p w:rsidR="0061054C" w:rsidRPr="006B5F2A" w:rsidRDefault="005C1370">
            <w:pPr>
              <w:spacing w:before="116"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16"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kW/h</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steam_Supply</w:t>
            </w:r>
          </w:p>
        </w:tc>
        <w:tc>
          <w:tcPr>
            <w:tcW w:w="1092" w:type="pct"/>
            <w:vAlign w:val="center"/>
          </w:tcPr>
          <w:p w:rsidR="0061054C" w:rsidRPr="006B5F2A" w:rsidRDefault="005C1370">
            <w:pPr>
              <w:spacing w:before="116" w:line="185" w:lineRule="auto"/>
              <w:ind w:firstLine="3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供汽量</w:t>
            </w:r>
          </w:p>
        </w:tc>
        <w:tc>
          <w:tcPr>
            <w:tcW w:w="796" w:type="pct"/>
            <w:vAlign w:val="center"/>
          </w:tcPr>
          <w:p w:rsidR="0061054C" w:rsidRPr="006B5F2A" w:rsidRDefault="005C1370">
            <w:pPr>
              <w:spacing w:before="116"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09" w:line="193" w:lineRule="auto"/>
              <w:ind w:firstLine="13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r w:rsidRPr="006B5F2A">
              <w:rPr>
                <w:rFonts w:asciiTheme="minorEastAsia" w:eastAsiaTheme="minorEastAsia" w:hAnsiTheme="minorEastAsia" w:cs="宋体"/>
                <w:spacing w:val="-1"/>
                <w:szCs w:val="21"/>
              </w:rPr>
              <w:t>/h</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6"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fuel_Consumption</w:t>
            </w:r>
          </w:p>
        </w:tc>
        <w:tc>
          <w:tcPr>
            <w:tcW w:w="1092" w:type="pct"/>
            <w:vAlign w:val="center"/>
          </w:tcPr>
          <w:p w:rsidR="0061054C" w:rsidRPr="006B5F2A" w:rsidRDefault="005C1370">
            <w:pPr>
              <w:spacing w:before="116" w:line="185" w:lineRule="auto"/>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燃料消耗量</w:t>
            </w:r>
          </w:p>
        </w:tc>
        <w:tc>
          <w:tcPr>
            <w:tcW w:w="796" w:type="pct"/>
            <w:vAlign w:val="center"/>
          </w:tcPr>
          <w:p w:rsidR="0061054C" w:rsidRPr="006B5F2A" w:rsidRDefault="005C1370">
            <w:pPr>
              <w:spacing w:before="116"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16" w:line="185" w:lineRule="auto"/>
              <w:ind w:firstLine="1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L/h</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8"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slagEmissions</w:t>
            </w:r>
          </w:p>
        </w:tc>
        <w:tc>
          <w:tcPr>
            <w:tcW w:w="1092" w:type="pct"/>
            <w:vAlign w:val="center"/>
          </w:tcPr>
          <w:p w:rsidR="0061054C" w:rsidRPr="006B5F2A" w:rsidRDefault="005C1370">
            <w:pPr>
              <w:spacing w:before="118"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炉渣排放量</w:t>
            </w:r>
          </w:p>
        </w:tc>
        <w:tc>
          <w:tcPr>
            <w:tcW w:w="796" w:type="pct"/>
            <w:vAlign w:val="center"/>
          </w:tcPr>
          <w:p w:rsidR="0061054C" w:rsidRPr="006B5F2A" w:rsidRDefault="005C1370">
            <w:pPr>
              <w:spacing w:before="118"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12" w:line="193" w:lineRule="auto"/>
              <w:ind w:firstLine="13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r w:rsidRPr="006B5F2A">
              <w:rPr>
                <w:rFonts w:asciiTheme="minorEastAsia" w:eastAsiaTheme="minorEastAsia" w:hAnsiTheme="minorEastAsia" w:cs="宋体"/>
                <w:spacing w:val="-1"/>
                <w:szCs w:val="21"/>
              </w:rPr>
              <w:t>/h</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9"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softenedWater_Consumption</w:t>
            </w:r>
          </w:p>
        </w:tc>
        <w:tc>
          <w:tcPr>
            <w:tcW w:w="1092" w:type="pct"/>
            <w:vAlign w:val="center"/>
          </w:tcPr>
          <w:p w:rsidR="0061054C" w:rsidRPr="006B5F2A" w:rsidRDefault="005C1370">
            <w:pPr>
              <w:spacing w:before="119" w:line="185" w:lineRule="auto"/>
              <w:ind w:firstLine="1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软化水消耗量</w:t>
            </w:r>
          </w:p>
        </w:tc>
        <w:tc>
          <w:tcPr>
            <w:tcW w:w="796" w:type="pct"/>
            <w:vAlign w:val="center"/>
          </w:tcPr>
          <w:p w:rsidR="0061054C" w:rsidRPr="006B5F2A" w:rsidRDefault="005C1370">
            <w:pPr>
              <w:spacing w:before="119"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13" w:line="193" w:lineRule="auto"/>
              <w:ind w:firstLine="13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r w:rsidRPr="006B5F2A">
              <w:rPr>
                <w:rFonts w:asciiTheme="minorEastAsia" w:eastAsiaTheme="minorEastAsia" w:hAnsiTheme="minorEastAsia" w:cs="宋体"/>
                <w:spacing w:val="-1"/>
                <w:szCs w:val="21"/>
              </w:rPr>
              <w:t>/h</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20"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tapWaterConsumption</w:t>
            </w:r>
          </w:p>
        </w:tc>
        <w:tc>
          <w:tcPr>
            <w:tcW w:w="1092" w:type="pct"/>
            <w:vAlign w:val="center"/>
          </w:tcPr>
          <w:p w:rsidR="0061054C" w:rsidRPr="006B5F2A" w:rsidRDefault="005C1370">
            <w:pPr>
              <w:spacing w:before="120"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自来水消耗量</w:t>
            </w:r>
          </w:p>
        </w:tc>
        <w:tc>
          <w:tcPr>
            <w:tcW w:w="796" w:type="pct"/>
            <w:vAlign w:val="center"/>
          </w:tcPr>
          <w:p w:rsidR="0061054C" w:rsidRPr="006B5F2A" w:rsidRDefault="005C1370">
            <w:pPr>
              <w:spacing w:before="120"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13" w:line="193" w:lineRule="auto"/>
              <w:ind w:firstLine="13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r w:rsidRPr="006B5F2A">
              <w:rPr>
                <w:rFonts w:asciiTheme="minorEastAsia" w:eastAsiaTheme="minorEastAsia" w:hAnsiTheme="minorEastAsia" w:cs="宋体"/>
                <w:spacing w:val="-1"/>
                <w:szCs w:val="21"/>
              </w:rPr>
              <w:t>/h</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20"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Electricity</w:t>
            </w:r>
          </w:p>
        </w:tc>
        <w:tc>
          <w:tcPr>
            <w:tcW w:w="1092" w:type="pct"/>
            <w:vAlign w:val="center"/>
          </w:tcPr>
          <w:p w:rsidR="0061054C" w:rsidRPr="006B5F2A" w:rsidRDefault="005C1370">
            <w:pPr>
              <w:spacing w:before="120" w:line="185" w:lineRule="auto"/>
              <w:ind w:firstLine="379"/>
              <w:jc w:val="center"/>
              <w:rPr>
                <w:rFonts w:asciiTheme="minorEastAsia" w:eastAsiaTheme="minorEastAsia" w:hAnsiTheme="minorEastAsia" w:cs="宋体"/>
                <w:szCs w:val="21"/>
              </w:rPr>
            </w:pPr>
            <w:r w:rsidRPr="006B5F2A">
              <w:rPr>
                <w:rFonts w:asciiTheme="minorEastAsia" w:eastAsiaTheme="minorEastAsia" w:hAnsiTheme="minorEastAsia" w:cs="宋体"/>
                <w:spacing w:val="-6"/>
                <w:szCs w:val="21"/>
              </w:rPr>
              <w:t>电容量</w:t>
            </w:r>
          </w:p>
        </w:tc>
        <w:tc>
          <w:tcPr>
            <w:tcW w:w="796" w:type="pct"/>
            <w:vAlign w:val="center"/>
          </w:tcPr>
          <w:p w:rsidR="0061054C" w:rsidRPr="006B5F2A" w:rsidRDefault="005C1370">
            <w:pPr>
              <w:spacing w:before="101"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20"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9"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Userloadtable</w:t>
            </w:r>
          </w:p>
        </w:tc>
        <w:tc>
          <w:tcPr>
            <w:tcW w:w="1092" w:type="pct"/>
            <w:vAlign w:val="center"/>
          </w:tcPr>
          <w:p w:rsidR="0061054C" w:rsidRPr="006B5F2A" w:rsidRDefault="005C1370">
            <w:pPr>
              <w:spacing w:before="119" w:line="185" w:lineRule="auto"/>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用户负荷表</w:t>
            </w:r>
          </w:p>
        </w:tc>
        <w:tc>
          <w:tcPr>
            <w:tcW w:w="796" w:type="pct"/>
            <w:vAlign w:val="center"/>
          </w:tcPr>
          <w:p w:rsidR="0061054C" w:rsidRPr="006B5F2A" w:rsidRDefault="005C1370">
            <w:pPr>
              <w:spacing w:before="99"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19"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9"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Heatingmedium</w:t>
            </w:r>
          </w:p>
        </w:tc>
        <w:tc>
          <w:tcPr>
            <w:tcW w:w="1092" w:type="pct"/>
            <w:vAlign w:val="center"/>
          </w:tcPr>
          <w:p w:rsidR="0061054C" w:rsidRPr="006B5F2A" w:rsidRDefault="005C1370">
            <w:pPr>
              <w:spacing w:before="119"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供热介质</w:t>
            </w:r>
          </w:p>
        </w:tc>
        <w:tc>
          <w:tcPr>
            <w:tcW w:w="796" w:type="pct"/>
            <w:vAlign w:val="center"/>
          </w:tcPr>
          <w:p w:rsidR="0061054C" w:rsidRPr="006B5F2A" w:rsidRDefault="005C1370">
            <w:pPr>
              <w:spacing w:before="100"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190" w:line="103" w:lineRule="exact"/>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20"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Heatingparameters</w:t>
            </w:r>
          </w:p>
        </w:tc>
        <w:tc>
          <w:tcPr>
            <w:tcW w:w="1092" w:type="pct"/>
            <w:vAlign w:val="center"/>
          </w:tcPr>
          <w:p w:rsidR="0061054C" w:rsidRPr="006B5F2A" w:rsidRDefault="005C1370">
            <w:pPr>
              <w:spacing w:before="120"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供热参数</w:t>
            </w:r>
          </w:p>
        </w:tc>
        <w:tc>
          <w:tcPr>
            <w:tcW w:w="796" w:type="pct"/>
            <w:vAlign w:val="center"/>
          </w:tcPr>
          <w:p w:rsidR="0061054C" w:rsidRPr="006B5F2A" w:rsidRDefault="005C1370">
            <w:pPr>
              <w:spacing w:before="100"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191" w:line="103" w:lineRule="exact"/>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20"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Boilerform</w:t>
            </w:r>
          </w:p>
        </w:tc>
        <w:tc>
          <w:tcPr>
            <w:tcW w:w="1092" w:type="pct"/>
            <w:vAlign w:val="center"/>
          </w:tcPr>
          <w:p w:rsidR="0061054C" w:rsidRPr="006B5F2A" w:rsidRDefault="005C1370">
            <w:pPr>
              <w:spacing w:before="120"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锅炉形式</w:t>
            </w:r>
          </w:p>
        </w:tc>
        <w:tc>
          <w:tcPr>
            <w:tcW w:w="796" w:type="pct"/>
            <w:vAlign w:val="center"/>
          </w:tcPr>
          <w:p w:rsidR="0061054C" w:rsidRPr="006B5F2A" w:rsidRDefault="005C1370">
            <w:pPr>
              <w:spacing w:before="100"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191" w:line="102" w:lineRule="exact"/>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20"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Boilerspecifications</w:t>
            </w:r>
          </w:p>
        </w:tc>
        <w:tc>
          <w:tcPr>
            <w:tcW w:w="1092" w:type="pct"/>
            <w:vAlign w:val="center"/>
          </w:tcPr>
          <w:p w:rsidR="0061054C" w:rsidRPr="006B5F2A" w:rsidRDefault="005C1370">
            <w:pPr>
              <w:spacing w:before="120"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锅炉规格</w:t>
            </w:r>
          </w:p>
        </w:tc>
        <w:tc>
          <w:tcPr>
            <w:tcW w:w="796" w:type="pct"/>
            <w:vAlign w:val="center"/>
          </w:tcPr>
          <w:p w:rsidR="0061054C" w:rsidRPr="006B5F2A" w:rsidRDefault="005C1370">
            <w:pPr>
              <w:spacing w:before="101"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191" w:line="102" w:lineRule="exact"/>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numberOf_Boiler</w:t>
            </w:r>
          </w:p>
        </w:tc>
        <w:tc>
          <w:tcPr>
            <w:tcW w:w="1092" w:type="pct"/>
            <w:vAlign w:val="center"/>
          </w:tcPr>
          <w:p w:rsidR="0061054C" w:rsidRPr="006B5F2A" w:rsidRDefault="005C1370">
            <w:pPr>
              <w:spacing w:before="114" w:line="185" w:lineRule="auto"/>
              <w:ind w:firstLine="3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锅炉台数</w:t>
            </w:r>
          </w:p>
        </w:tc>
        <w:tc>
          <w:tcPr>
            <w:tcW w:w="796" w:type="pct"/>
            <w:vAlign w:val="center"/>
          </w:tcPr>
          <w:p w:rsidR="0061054C" w:rsidRPr="006B5F2A" w:rsidRDefault="005C1370">
            <w:pPr>
              <w:spacing w:before="114" w:line="185" w:lineRule="auto"/>
              <w:ind w:firstLine="27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91" w:type="pct"/>
            <w:vAlign w:val="center"/>
          </w:tcPr>
          <w:p w:rsidR="0061054C" w:rsidRPr="006B5F2A" w:rsidRDefault="005C1370">
            <w:pPr>
              <w:spacing w:before="114" w:line="185" w:lineRule="auto"/>
              <w:ind w:firstLine="24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台</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63"/>
              <w:ind w:left="104" w:right="338" w:firstLine="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numberOf_OperatingUnits</w:t>
            </w:r>
          </w:p>
        </w:tc>
        <w:tc>
          <w:tcPr>
            <w:tcW w:w="1092" w:type="pct"/>
            <w:vAlign w:val="center"/>
          </w:tcPr>
          <w:p w:rsidR="0061054C" w:rsidRPr="006B5F2A" w:rsidRDefault="005C1370">
            <w:pPr>
              <w:spacing w:before="196" w:line="185" w:lineRule="auto"/>
              <w:ind w:firstLine="3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运行台数</w:t>
            </w:r>
          </w:p>
        </w:tc>
        <w:tc>
          <w:tcPr>
            <w:tcW w:w="796" w:type="pct"/>
            <w:vAlign w:val="center"/>
          </w:tcPr>
          <w:p w:rsidR="0061054C" w:rsidRPr="006B5F2A" w:rsidRDefault="005C1370">
            <w:pPr>
              <w:spacing w:before="196" w:line="185" w:lineRule="auto"/>
              <w:ind w:firstLine="27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91" w:type="pct"/>
            <w:vAlign w:val="center"/>
          </w:tcPr>
          <w:p w:rsidR="0061054C" w:rsidRPr="006B5F2A" w:rsidRDefault="005C1370">
            <w:pPr>
              <w:spacing w:before="196" w:line="185" w:lineRule="auto"/>
              <w:ind w:firstLine="24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台</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5"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numberOf_SpareUnits</w:t>
            </w:r>
          </w:p>
        </w:tc>
        <w:tc>
          <w:tcPr>
            <w:tcW w:w="1092" w:type="pct"/>
            <w:vAlign w:val="center"/>
          </w:tcPr>
          <w:p w:rsidR="0061054C" w:rsidRPr="006B5F2A" w:rsidRDefault="005C1370">
            <w:pPr>
              <w:spacing w:before="115" w:line="185" w:lineRule="auto"/>
              <w:ind w:firstLine="35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备用台数</w:t>
            </w:r>
          </w:p>
        </w:tc>
        <w:tc>
          <w:tcPr>
            <w:tcW w:w="796" w:type="pct"/>
            <w:vAlign w:val="center"/>
          </w:tcPr>
          <w:p w:rsidR="0061054C" w:rsidRPr="006B5F2A" w:rsidRDefault="005C1370">
            <w:pPr>
              <w:spacing w:before="115" w:line="185" w:lineRule="auto"/>
              <w:ind w:firstLine="27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91" w:type="pct"/>
            <w:vAlign w:val="center"/>
          </w:tcPr>
          <w:p w:rsidR="0061054C" w:rsidRPr="006B5F2A" w:rsidRDefault="005C1370">
            <w:pPr>
              <w:spacing w:before="115" w:line="185" w:lineRule="auto"/>
              <w:ind w:firstLine="24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台</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5"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fuelType</w:t>
            </w:r>
          </w:p>
        </w:tc>
        <w:tc>
          <w:tcPr>
            <w:tcW w:w="1092" w:type="pct"/>
            <w:vAlign w:val="center"/>
          </w:tcPr>
          <w:p w:rsidR="0061054C" w:rsidRPr="006B5F2A" w:rsidRDefault="005C1370">
            <w:pPr>
              <w:spacing w:before="115" w:line="185" w:lineRule="auto"/>
              <w:ind w:firstLine="35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燃料种类</w:t>
            </w:r>
          </w:p>
        </w:tc>
        <w:tc>
          <w:tcPr>
            <w:tcW w:w="796" w:type="pct"/>
            <w:vAlign w:val="center"/>
          </w:tcPr>
          <w:p w:rsidR="0061054C" w:rsidRPr="006B5F2A" w:rsidRDefault="005C1370">
            <w:pPr>
              <w:spacing w:before="115"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186"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4"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fuelStorageSite</w:t>
            </w:r>
          </w:p>
        </w:tc>
        <w:tc>
          <w:tcPr>
            <w:tcW w:w="1092" w:type="pct"/>
            <w:vAlign w:val="center"/>
          </w:tcPr>
          <w:p w:rsidR="0061054C" w:rsidRPr="006B5F2A" w:rsidRDefault="005C1370">
            <w:pPr>
              <w:spacing w:before="114" w:line="185" w:lineRule="auto"/>
              <w:ind w:firstLine="2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燃料储存场地</w:t>
            </w:r>
          </w:p>
        </w:tc>
        <w:tc>
          <w:tcPr>
            <w:tcW w:w="796" w:type="pct"/>
            <w:vAlign w:val="center"/>
          </w:tcPr>
          <w:p w:rsidR="0061054C" w:rsidRPr="006B5F2A" w:rsidRDefault="005C1370">
            <w:pPr>
              <w:spacing w:before="114"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185"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95"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fuelTransportation</w:t>
            </w:r>
          </w:p>
          <w:p w:rsidR="0061054C" w:rsidRPr="006B5F2A" w:rsidRDefault="005C1370">
            <w:pPr>
              <w:spacing w:before="129"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Method</w:t>
            </w:r>
          </w:p>
        </w:tc>
        <w:tc>
          <w:tcPr>
            <w:tcW w:w="1092" w:type="pct"/>
            <w:vAlign w:val="center"/>
          </w:tcPr>
          <w:p w:rsidR="0061054C" w:rsidRPr="006B5F2A" w:rsidRDefault="005C1370">
            <w:pPr>
              <w:spacing w:before="235" w:line="185" w:lineRule="auto"/>
              <w:ind w:firstLine="2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燃料运输方式</w:t>
            </w:r>
          </w:p>
        </w:tc>
        <w:tc>
          <w:tcPr>
            <w:tcW w:w="796" w:type="pct"/>
            <w:vAlign w:val="center"/>
          </w:tcPr>
          <w:p w:rsidR="0061054C" w:rsidRPr="006B5F2A" w:rsidRDefault="005C1370">
            <w:pPr>
              <w:spacing w:before="235"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61054C">
            <w:pPr>
              <w:spacing w:line="256" w:lineRule="auto"/>
              <w:jc w:val="center"/>
              <w:rPr>
                <w:rFonts w:asciiTheme="minorEastAsia" w:eastAsiaTheme="minorEastAsia" w:hAnsiTheme="minorEastAsia"/>
                <w:szCs w:val="21"/>
              </w:rPr>
            </w:pPr>
          </w:p>
          <w:p w:rsidR="0061054C" w:rsidRPr="006B5F2A" w:rsidRDefault="005C1370">
            <w:pPr>
              <w:spacing w:before="48" w:line="103"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62"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heatExchangeStation</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_HeatExchangeMedium</w:t>
            </w:r>
          </w:p>
        </w:tc>
        <w:tc>
          <w:tcPr>
            <w:tcW w:w="1092" w:type="pct"/>
            <w:vAlign w:val="center"/>
          </w:tcPr>
          <w:p w:rsidR="0061054C" w:rsidRPr="006B5F2A" w:rsidRDefault="005C1370">
            <w:pPr>
              <w:spacing w:before="62" w:line="240" w:lineRule="exact"/>
              <w:ind w:firstLine="356"/>
              <w:jc w:val="center"/>
              <w:rPr>
                <w:rFonts w:asciiTheme="minorEastAsia" w:eastAsiaTheme="minorEastAsia" w:hAnsiTheme="minorEastAsia" w:cs="宋体"/>
                <w:szCs w:val="21"/>
              </w:rPr>
            </w:pPr>
            <w:r w:rsidRPr="006B5F2A">
              <w:rPr>
                <w:rFonts w:asciiTheme="minorEastAsia" w:eastAsiaTheme="minorEastAsia" w:hAnsiTheme="minorEastAsia" w:cs="宋体"/>
                <w:spacing w:val="-2"/>
                <w:position w:val="6"/>
                <w:szCs w:val="21"/>
              </w:rPr>
              <w:t>热交换站</w:t>
            </w:r>
          </w:p>
          <w:p w:rsidR="0061054C" w:rsidRPr="006B5F2A" w:rsidRDefault="005C1370">
            <w:pPr>
              <w:spacing w:line="204" w:lineRule="auto"/>
              <w:ind w:firstLine="35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换热介质</w:t>
            </w:r>
          </w:p>
        </w:tc>
        <w:tc>
          <w:tcPr>
            <w:tcW w:w="796" w:type="pct"/>
            <w:vAlign w:val="center"/>
          </w:tcPr>
          <w:p w:rsidR="0061054C" w:rsidRPr="006B5F2A" w:rsidRDefault="005C1370">
            <w:pPr>
              <w:spacing w:before="194"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265"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63"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heatExchangeStation</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_Parameters</w:t>
            </w:r>
          </w:p>
        </w:tc>
        <w:tc>
          <w:tcPr>
            <w:tcW w:w="1092" w:type="pct"/>
            <w:vAlign w:val="center"/>
          </w:tcPr>
          <w:p w:rsidR="0061054C" w:rsidRPr="006B5F2A" w:rsidRDefault="005C1370">
            <w:pPr>
              <w:spacing w:before="196"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热交换站参数</w:t>
            </w:r>
          </w:p>
        </w:tc>
        <w:tc>
          <w:tcPr>
            <w:tcW w:w="796" w:type="pct"/>
            <w:vAlign w:val="center"/>
          </w:tcPr>
          <w:p w:rsidR="0061054C" w:rsidRPr="006B5F2A" w:rsidRDefault="005C1370">
            <w:pPr>
              <w:spacing w:before="196"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267"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6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heatExchangeStation</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_Load</w:t>
            </w:r>
          </w:p>
        </w:tc>
        <w:tc>
          <w:tcPr>
            <w:tcW w:w="1092" w:type="pct"/>
            <w:vAlign w:val="center"/>
          </w:tcPr>
          <w:p w:rsidR="0061054C" w:rsidRPr="006B5F2A" w:rsidRDefault="005C1370">
            <w:pPr>
              <w:spacing w:before="197"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热交换站负荷</w:t>
            </w:r>
          </w:p>
        </w:tc>
        <w:tc>
          <w:tcPr>
            <w:tcW w:w="796" w:type="pct"/>
            <w:vAlign w:val="center"/>
          </w:tcPr>
          <w:p w:rsidR="0061054C" w:rsidRPr="006B5F2A" w:rsidRDefault="005C1370">
            <w:pPr>
              <w:spacing w:before="197" w:line="185" w:lineRule="auto"/>
              <w:ind w:firstLine="19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97" w:line="185" w:lineRule="auto"/>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heatExchangeStation</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_EC(H)R</w:t>
            </w:r>
          </w:p>
        </w:tc>
        <w:tc>
          <w:tcPr>
            <w:tcW w:w="1092" w:type="pct"/>
            <w:vAlign w:val="center"/>
          </w:tcPr>
          <w:p w:rsidR="0061054C" w:rsidRPr="006B5F2A" w:rsidRDefault="005C1370">
            <w:pPr>
              <w:spacing w:before="64" w:line="240" w:lineRule="exact"/>
              <w:ind w:firstLine="356"/>
              <w:jc w:val="center"/>
              <w:rPr>
                <w:rFonts w:asciiTheme="minorEastAsia" w:eastAsiaTheme="minorEastAsia" w:hAnsiTheme="minorEastAsia" w:cs="宋体"/>
                <w:szCs w:val="21"/>
              </w:rPr>
            </w:pPr>
            <w:r w:rsidRPr="006B5F2A">
              <w:rPr>
                <w:rFonts w:asciiTheme="minorEastAsia" w:eastAsiaTheme="minorEastAsia" w:hAnsiTheme="minorEastAsia" w:cs="宋体"/>
                <w:spacing w:val="-2"/>
                <w:position w:val="6"/>
                <w:szCs w:val="21"/>
              </w:rPr>
              <w:t>热交换站</w:t>
            </w:r>
          </w:p>
          <w:p w:rsidR="0061054C" w:rsidRPr="006B5F2A" w:rsidRDefault="005C1370">
            <w:pPr>
              <w:spacing w:line="204" w:lineRule="auto"/>
              <w:ind w:firstLine="27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耗电输热比</w:t>
            </w:r>
          </w:p>
        </w:tc>
        <w:tc>
          <w:tcPr>
            <w:tcW w:w="796" w:type="pct"/>
            <w:vAlign w:val="center"/>
          </w:tcPr>
          <w:p w:rsidR="0061054C" w:rsidRPr="006B5F2A" w:rsidRDefault="005C1370">
            <w:pPr>
              <w:spacing w:before="196" w:line="185" w:lineRule="auto"/>
              <w:ind w:firstLine="19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96" w:line="185" w:lineRule="auto"/>
              <w:ind w:firstLine="26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6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heatExchangeStation</w:t>
            </w:r>
          </w:p>
          <w:p w:rsidR="0061054C" w:rsidRPr="006B5F2A" w:rsidRDefault="005C1370">
            <w:pPr>
              <w:spacing w:before="122"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_AuxiliaryEquipment</w:t>
            </w:r>
          </w:p>
        </w:tc>
        <w:tc>
          <w:tcPr>
            <w:tcW w:w="1092" w:type="pct"/>
            <w:vAlign w:val="center"/>
          </w:tcPr>
          <w:p w:rsidR="0061054C" w:rsidRPr="006B5F2A" w:rsidRDefault="005C1370">
            <w:pPr>
              <w:spacing w:before="85"/>
              <w:ind w:left="354" w:right="198" w:hanging="14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热交换站配套辅助设备</w:t>
            </w:r>
          </w:p>
        </w:tc>
        <w:tc>
          <w:tcPr>
            <w:tcW w:w="796" w:type="pct"/>
            <w:vAlign w:val="center"/>
          </w:tcPr>
          <w:p w:rsidR="0061054C" w:rsidRPr="006B5F2A" w:rsidRDefault="005C1370">
            <w:pPr>
              <w:spacing w:before="217"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288"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9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EDGR_FuelCapacity</w:t>
            </w:r>
          </w:p>
        </w:tc>
        <w:tc>
          <w:tcPr>
            <w:tcW w:w="1092" w:type="pct"/>
            <w:vAlign w:val="center"/>
          </w:tcPr>
          <w:p w:rsidR="0061054C" w:rsidRPr="006B5F2A" w:rsidRDefault="005C1370">
            <w:pPr>
              <w:spacing w:before="65"/>
              <w:ind w:left="352" w:right="198" w:hanging="14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柴油发电机房燃油容量</w:t>
            </w:r>
          </w:p>
        </w:tc>
        <w:tc>
          <w:tcPr>
            <w:tcW w:w="796" w:type="pct"/>
            <w:vAlign w:val="center"/>
          </w:tcPr>
          <w:p w:rsidR="0061054C" w:rsidRPr="006B5F2A" w:rsidRDefault="005C1370">
            <w:pPr>
              <w:spacing w:before="197" w:line="185" w:lineRule="auto"/>
              <w:ind w:firstLine="19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91" w:line="193" w:lineRule="auto"/>
              <w:ind w:firstLine="24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99"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EDGR_FuelConsumption</w:t>
            </w:r>
          </w:p>
        </w:tc>
        <w:tc>
          <w:tcPr>
            <w:tcW w:w="1092" w:type="pct"/>
            <w:vAlign w:val="center"/>
          </w:tcPr>
          <w:p w:rsidR="0061054C" w:rsidRPr="006B5F2A" w:rsidRDefault="005C1370">
            <w:pPr>
              <w:spacing w:before="66"/>
              <w:ind w:left="352" w:right="198" w:hanging="14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柴油发电机房燃油油耗</w:t>
            </w:r>
          </w:p>
        </w:tc>
        <w:tc>
          <w:tcPr>
            <w:tcW w:w="796" w:type="pct"/>
            <w:vAlign w:val="center"/>
          </w:tcPr>
          <w:p w:rsidR="0061054C" w:rsidRPr="006B5F2A" w:rsidRDefault="005C1370">
            <w:pPr>
              <w:spacing w:before="199" w:line="185" w:lineRule="auto"/>
              <w:ind w:firstLine="19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99" w:line="185" w:lineRule="auto"/>
              <w:ind w:firstLine="19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L/h</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68"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EDGR_OilStorage</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Capacity</w:t>
            </w:r>
          </w:p>
        </w:tc>
        <w:tc>
          <w:tcPr>
            <w:tcW w:w="1092" w:type="pct"/>
            <w:vAlign w:val="center"/>
          </w:tcPr>
          <w:p w:rsidR="0061054C" w:rsidRPr="006B5F2A" w:rsidRDefault="005C1370">
            <w:pPr>
              <w:spacing w:before="68" w:line="240" w:lineRule="exact"/>
              <w:ind w:firstLine="278"/>
              <w:jc w:val="center"/>
              <w:rPr>
                <w:rFonts w:asciiTheme="minorEastAsia" w:eastAsiaTheme="minorEastAsia" w:hAnsiTheme="minorEastAsia" w:cs="宋体"/>
                <w:szCs w:val="21"/>
              </w:rPr>
            </w:pPr>
            <w:r w:rsidRPr="006B5F2A">
              <w:rPr>
                <w:rFonts w:asciiTheme="minorEastAsia" w:eastAsiaTheme="minorEastAsia" w:hAnsiTheme="minorEastAsia" w:cs="宋体"/>
                <w:spacing w:val="-1"/>
                <w:position w:val="6"/>
                <w:szCs w:val="21"/>
              </w:rPr>
              <w:t>柴油发电机</w:t>
            </w:r>
          </w:p>
          <w:p w:rsidR="0061054C" w:rsidRPr="006B5F2A" w:rsidRDefault="005C1370">
            <w:pPr>
              <w:spacing w:line="204" w:lineRule="auto"/>
              <w:ind w:firstLine="3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房储油量</w:t>
            </w:r>
          </w:p>
        </w:tc>
        <w:tc>
          <w:tcPr>
            <w:tcW w:w="796" w:type="pct"/>
            <w:vAlign w:val="center"/>
          </w:tcPr>
          <w:p w:rsidR="0061054C" w:rsidRPr="006B5F2A" w:rsidRDefault="005C1370">
            <w:pPr>
              <w:spacing w:before="200" w:line="185" w:lineRule="auto"/>
              <w:ind w:firstLine="19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93" w:line="193" w:lineRule="auto"/>
              <w:ind w:firstLine="24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8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EDGR_InletAirExhaust</w:t>
            </w:r>
          </w:p>
          <w:p w:rsidR="0061054C" w:rsidRPr="006B5F2A" w:rsidRDefault="005C1370">
            <w:pPr>
              <w:spacing w:before="89"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AndSmokeExhaustMethod</w:t>
            </w:r>
          </w:p>
        </w:tc>
        <w:tc>
          <w:tcPr>
            <w:tcW w:w="1092" w:type="pct"/>
            <w:vAlign w:val="center"/>
          </w:tcPr>
          <w:p w:rsidR="0061054C" w:rsidRPr="006B5F2A" w:rsidRDefault="005C1370">
            <w:pPr>
              <w:spacing w:before="100" w:line="244" w:lineRule="auto"/>
              <w:ind w:left="49" w:right="40" w:firstLine="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柴油发电机房进风</w:t>
            </w:r>
            <w:r w:rsidRPr="006B5F2A">
              <w:rPr>
                <w:rFonts w:asciiTheme="minorEastAsia" w:eastAsiaTheme="minorEastAsia" w:hAnsiTheme="minorEastAsia" w:cs="宋体"/>
                <w:spacing w:val="-3"/>
                <w:szCs w:val="21"/>
              </w:rPr>
              <w:t>、排风、排烟方式</w:t>
            </w:r>
          </w:p>
        </w:tc>
        <w:tc>
          <w:tcPr>
            <w:tcW w:w="796" w:type="pct"/>
            <w:vAlign w:val="center"/>
          </w:tcPr>
          <w:p w:rsidR="0061054C" w:rsidRPr="006B5F2A" w:rsidRDefault="005C1370">
            <w:pPr>
              <w:spacing w:before="219"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61054C">
            <w:pPr>
              <w:jc w:val="center"/>
              <w:rPr>
                <w:rFonts w:asciiTheme="minorEastAsia" w:eastAsiaTheme="minorEastAsia" w:hAnsiTheme="minorEastAsia"/>
                <w:szCs w:val="21"/>
              </w:rPr>
            </w:pPr>
          </w:p>
          <w:p w:rsidR="0061054C" w:rsidRPr="006B5F2A" w:rsidRDefault="005C1370">
            <w:pPr>
              <w:spacing w:before="48" w:line="103"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20"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gasStation_Location</w:t>
            </w:r>
          </w:p>
        </w:tc>
        <w:tc>
          <w:tcPr>
            <w:tcW w:w="1092" w:type="pct"/>
            <w:vAlign w:val="center"/>
          </w:tcPr>
          <w:p w:rsidR="0061054C" w:rsidRPr="006B5F2A" w:rsidRDefault="005C1370">
            <w:pPr>
              <w:spacing w:before="108" w:line="185" w:lineRule="auto"/>
              <w:ind w:firstLine="3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气站位置</w:t>
            </w:r>
          </w:p>
        </w:tc>
        <w:tc>
          <w:tcPr>
            <w:tcW w:w="796" w:type="pct"/>
            <w:vAlign w:val="center"/>
          </w:tcPr>
          <w:p w:rsidR="0061054C" w:rsidRPr="006B5F2A" w:rsidRDefault="005C1370">
            <w:pPr>
              <w:spacing w:before="120"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171" w:line="103"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99"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gasStation</w:t>
            </w:r>
          </w:p>
          <w:p w:rsidR="0061054C" w:rsidRPr="006B5F2A" w:rsidRDefault="005C1370">
            <w:pPr>
              <w:spacing w:before="12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_GasConsumption</w:t>
            </w:r>
          </w:p>
        </w:tc>
        <w:tc>
          <w:tcPr>
            <w:tcW w:w="1092" w:type="pct"/>
            <w:vAlign w:val="center"/>
          </w:tcPr>
          <w:p w:rsidR="0061054C" w:rsidRPr="006B5F2A" w:rsidRDefault="005C1370">
            <w:pPr>
              <w:spacing w:before="226" w:line="185" w:lineRule="auto"/>
              <w:ind w:firstLine="27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气站用气量</w:t>
            </w:r>
          </w:p>
        </w:tc>
        <w:tc>
          <w:tcPr>
            <w:tcW w:w="796" w:type="pct"/>
            <w:vAlign w:val="center"/>
          </w:tcPr>
          <w:p w:rsidR="0061054C" w:rsidRPr="006B5F2A" w:rsidRDefault="005C1370">
            <w:pPr>
              <w:spacing w:before="240" w:line="185" w:lineRule="auto"/>
              <w:ind w:firstLine="19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233" w:line="193" w:lineRule="auto"/>
              <w:ind w:firstLine="16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r w:rsidRPr="006B5F2A">
              <w:rPr>
                <w:rFonts w:asciiTheme="minorEastAsia" w:eastAsiaTheme="minorEastAsia" w:hAnsiTheme="minorEastAsia" w:cs="宋体"/>
                <w:spacing w:val="-1"/>
                <w:szCs w:val="21"/>
              </w:rPr>
              <w:t>/h</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99"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gasStation_Cylinders</w:t>
            </w:r>
          </w:p>
          <w:p w:rsidR="0061054C" w:rsidRPr="006B5F2A" w:rsidRDefault="005C1370">
            <w:pPr>
              <w:spacing w:before="12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Capacity</w:t>
            </w:r>
          </w:p>
        </w:tc>
        <w:tc>
          <w:tcPr>
            <w:tcW w:w="1092" w:type="pct"/>
            <w:vAlign w:val="center"/>
          </w:tcPr>
          <w:p w:rsidR="0061054C" w:rsidRPr="006B5F2A" w:rsidRDefault="005C1370">
            <w:pPr>
              <w:spacing w:before="226"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气站瓶组容量</w:t>
            </w:r>
          </w:p>
        </w:tc>
        <w:tc>
          <w:tcPr>
            <w:tcW w:w="796" w:type="pct"/>
            <w:vAlign w:val="center"/>
          </w:tcPr>
          <w:p w:rsidR="0061054C" w:rsidRPr="006B5F2A" w:rsidRDefault="005C1370">
            <w:pPr>
              <w:spacing w:before="240" w:line="185" w:lineRule="auto"/>
              <w:ind w:firstLine="19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233" w:line="193" w:lineRule="auto"/>
              <w:ind w:firstLine="24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8"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Numberofcylinders</w:t>
            </w:r>
          </w:p>
        </w:tc>
        <w:tc>
          <w:tcPr>
            <w:tcW w:w="1092" w:type="pct"/>
            <w:vAlign w:val="center"/>
          </w:tcPr>
          <w:p w:rsidR="0061054C" w:rsidRPr="006B5F2A" w:rsidRDefault="005C1370">
            <w:pPr>
              <w:spacing w:before="106"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气站瓶组数量</w:t>
            </w:r>
          </w:p>
        </w:tc>
        <w:tc>
          <w:tcPr>
            <w:tcW w:w="796" w:type="pct"/>
            <w:vAlign w:val="center"/>
          </w:tcPr>
          <w:p w:rsidR="0061054C" w:rsidRPr="006B5F2A" w:rsidRDefault="005C1370">
            <w:pPr>
              <w:spacing w:before="99"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170"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00"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gasStation_Voltage</w:t>
            </w:r>
          </w:p>
          <w:p w:rsidR="0061054C" w:rsidRPr="006B5F2A" w:rsidRDefault="005C1370">
            <w:pPr>
              <w:spacing w:before="12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RegulatorParameters</w:t>
            </w:r>
          </w:p>
        </w:tc>
        <w:tc>
          <w:tcPr>
            <w:tcW w:w="1092" w:type="pct"/>
            <w:vAlign w:val="center"/>
          </w:tcPr>
          <w:p w:rsidR="0061054C" w:rsidRPr="006B5F2A" w:rsidRDefault="005C1370">
            <w:pPr>
              <w:spacing w:before="227" w:line="185" w:lineRule="auto"/>
              <w:ind w:firstLine="12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气站调压器参数</w:t>
            </w:r>
          </w:p>
        </w:tc>
        <w:tc>
          <w:tcPr>
            <w:tcW w:w="796" w:type="pct"/>
            <w:vAlign w:val="center"/>
          </w:tcPr>
          <w:p w:rsidR="0061054C" w:rsidRPr="006B5F2A" w:rsidRDefault="005C1370">
            <w:pPr>
              <w:spacing w:before="100"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171"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19"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Gas_Use</w:t>
            </w:r>
          </w:p>
        </w:tc>
        <w:tc>
          <w:tcPr>
            <w:tcW w:w="1092" w:type="pct"/>
            <w:vAlign w:val="center"/>
          </w:tcPr>
          <w:p w:rsidR="0061054C" w:rsidRPr="006B5F2A" w:rsidRDefault="005C1370">
            <w:pPr>
              <w:spacing w:before="107" w:line="185" w:lineRule="auto"/>
              <w:ind w:firstLine="3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气体用途</w:t>
            </w:r>
          </w:p>
        </w:tc>
        <w:tc>
          <w:tcPr>
            <w:tcW w:w="796" w:type="pct"/>
            <w:vAlign w:val="center"/>
          </w:tcPr>
          <w:p w:rsidR="0061054C" w:rsidRPr="006B5F2A" w:rsidRDefault="005C1370">
            <w:pPr>
              <w:spacing w:before="100"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91" w:type="pct"/>
            <w:vAlign w:val="center"/>
          </w:tcPr>
          <w:p w:rsidR="0061054C" w:rsidRPr="006B5F2A" w:rsidRDefault="005C1370">
            <w:pPr>
              <w:spacing w:before="171"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1956" w:type="pct"/>
            <w:vAlign w:val="center"/>
          </w:tcPr>
          <w:p w:rsidR="0061054C" w:rsidRPr="006B5F2A" w:rsidRDefault="005C1370">
            <w:pPr>
              <w:spacing w:before="10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Gas_Consumption</w:t>
            </w:r>
          </w:p>
        </w:tc>
        <w:tc>
          <w:tcPr>
            <w:tcW w:w="1092" w:type="pct"/>
            <w:vAlign w:val="center"/>
          </w:tcPr>
          <w:p w:rsidR="0061054C" w:rsidRPr="006B5F2A" w:rsidRDefault="005C1370">
            <w:pPr>
              <w:spacing w:before="119" w:line="185" w:lineRule="auto"/>
              <w:ind w:firstLine="3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气体用量</w:t>
            </w:r>
          </w:p>
        </w:tc>
        <w:tc>
          <w:tcPr>
            <w:tcW w:w="796" w:type="pct"/>
            <w:vAlign w:val="center"/>
          </w:tcPr>
          <w:p w:rsidR="0061054C" w:rsidRPr="006B5F2A" w:rsidRDefault="005C1370">
            <w:pPr>
              <w:spacing w:before="119"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91" w:type="pct"/>
            <w:vAlign w:val="center"/>
          </w:tcPr>
          <w:p w:rsidR="0061054C" w:rsidRPr="006B5F2A" w:rsidRDefault="005C1370">
            <w:pPr>
              <w:spacing w:before="113" w:line="193"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r w:rsidRPr="006B5F2A">
              <w:rPr>
                <w:rFonts w:asciiTheme="minorEastAsia" w:eastAsiaTheme="minorEastAsia" w:hAnsiTheme="minorEastAsia" w:cs="宋体"/>
                <w:spacing w:val="-1"/>
                <w:szCs w:val="21"/>
              </w:rPr>
              <w:t>/h</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3252" w:type="auto"/>
            <w:vAlign w:val="center"/>
          </w:tcPr>
          <w:p w:rsidR="0061054C" w:rsidRPr="006B5F2A" w:rsidRDefault="005C1370">
            <w:pPr>
              <w:spacing w:before="17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Gas_Parameters</w:t>
            </w:r>
          </w:p>
        </w:tc>
        <w:tc>
          <w:tcPr>
            <w:tcW w:w="1816" w:type="auto"/>
            <w:vAlign w:val="center"/>
          </w:tcPr>
          <w:p w:rsidR="0061054C" w:rsidRPr="006B5F2A" w:rsidRDefault="005C1370">
            <w:pPr>
              <w:spacing w:before="187" w:line="185" w:lineRule="auto"/>
              <w:ind w:firstLine="3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气体参数</w:t>
            </w:r>
          </w:p>
        </w:tc>
        <w:tc>
          <w:tcPr>
            <w:tcW w:w="1324" w:type="auto"/>
            <w:vAlign w:val="center"/>
          </w:tcPr>
          <w:p w:rsidR="0061054C" w:rsidRPr="006B5F2A" w:rsidRDefault="005C1370">
            <w:pPr>
              <w:spacing w:before="187"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16" w:type="auto"/>
            <w:vAlign w:val="center"/>
          </w:tcPr>
          <w:p w:rsidR="0061054C" w:rsidRPr="006B5F2A" w:rsidRDefault="005C1370">
            <w:pPr>
              <w:spacing w:before="258" w:line="102" w:lineRule="exact"/>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3252" w:type="auto"/>
            <w:vAlign w:val="center"/>
          </w:tcPr>
          <w:p w:rsidR="0061054C" w:rsidRPr="006B5F2A" w:rsidRDefault="005C1370">
            <w:pPr>
              <w:spacing w:before="11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Equipment</w:t>
            </w:r>
          </w:p>
        </w:tc>
        <w:tc>
          <w:tcPr>
            <w:tcW w:w="1816" w:type="auto"/>
            <w:vAlign w:val="center"/>
          </w:tcPr>
          <w:p w:rsidR="0061054C" w:rsidRPr="006B5F2A" w:rsidRDefault="005C1370">
            <w:pPr>
              <w:spacing w:before="116" w:line="185" w:lineRule="auto"/>
              <w:ind w:firstLine="32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主要设备</w:t>
            </w:r>
          </w:p>
        </w:tc>
        <w:tc>
          <w:tcPr>
            <w:tcW w:w="1324" w:type="auto"/>
            <w:vAlign w:val="center"/>
          </w:tcPr>
          <w:p w:rsidR="0061054C" w:rsidRPr="006B5F2A" w:rsidRDefault="005C1370">
            <w:pPr>
              <w:spacing w:before="116"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16" w:type="auto"/>
            <w:vAlign w:val="center"/>
          </w:tcPr>
          <w:p w:rsidR="0061054C" w:rsidRPr="006B5F2A" w:rsidRDefault="005C1370">
            <w:pPr>
              <w:spacing w:before="187" w:line="102" w:lineRule="exact"/>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3252" w:type="auto"/>
            <w:vAlign w:val="center"/>
          </w:tcPr>
          <w:p w:rsidR="0061054C" w:rsidRPr="006B5F2A" w:rsidRDefault="005C1370">
            <w:pPr>
              <w:spacing w:before="11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Gas_SupplySystem</w:t>
            </w:r>
          </w:p>
        </w:tc>
        <w:tc>
          <w:tcPr>
            <w:tcW w:w="1816" w:type="auto"/>
            <w:vAlign w:val="center"/>
          </w:tcPr>
          <w:p w:rsidR="0061054C" w:rsidRPr="006B5F2A" w:rsidRDefault="005C1370">
            <w:pPr>
              <w:spacing w:before="117" w:line="185" w:lineRule="auto"/>
              <w:ind w:firstLine="3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供气系统</w:t>
            </w:r>
          </w:p>
        </w:tc>
        <w:tc>
          <w:tcPr>
            <w:tcW w:w="1324" w:type="auto"/>
            <w:vAlign w:val="center"/>
          </w:tcPr>
          <w:p w:rsidR="0061054C" w:rsidRPr="006B5F2A" w:rsidRDefault="005C1370">
            <w:pPr>
              <w:spacing w:before="117"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16" w:type="auto"/>
            <w:vAlign w:val="center"/>
          </w:tcPr>
          <w:p w:rsidR="0061054C" w:rsidRPr="006B5F2A" w:rsidRDefault="005C1370">
            <w:pPr>
              <w:spacing w:before="187" w:line="103" w:lineRule="exact"/>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3252" w:type="auto"/>
            <w:vAlign w:val="center"/>
          </w:tcPr>
          <w:p w:rsidR="0061054C" w:rsidRPr="006B5F2A" w:rsidRDefault="005C1370">
            <w:pPr>
              <w:spacing w:before="11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pipeline_MediaLoad</w:t>
            </w:r>
          </w:p>
        </w:tc>
        <w:tc>
          <w:tcPr>
            <w:tcW w:w="1816" w:type="auto"/>
            <w:vAlign w:val="center"/>
          </w:tcPr>
          <w:p w:rsidR="0061054C" w:rsidRPr="006B5F2A" w:rsidRDefault="005C1370">
            <w:pPr>
              <w:spacing w:before="117"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管道介质负荷</w:t>
            </w:r>
          </w:p>
        </w:tc>
        <w:tc>
          <w:tcPr>
            <w:tcW w:w="1324" w:type="auto"/>
            <w:vAlign w:val="center"/>
          </w:tcPr>
          <w:p w:rsidR="0061054C" w:rsidRPr="006B5F2A" w:rsidRDefault="005C1370">
            <w:pPr>
              <w:spacing w:before="117"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16" w:type="auto"/>
            <w:vAlign w:val="center"/>
          </w:tcPr>
          <w:p w:rsidR="0061054C" w:rsidRPr="006B5F2A" w:rsidRDefault="005C1370">
            <w:pPr>
              <w:spacing w:before="188" w:line="103" w:lineRule="exact"/>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3252" w:type="auto"/>
            <w:vAlign w:val="center"/>
          </w:tcPr>
          <w:p w:rsidR="0061054C" w:rsidRPr="006B5F2A" w:rsidRDefault="005C1370">
            <w:pPr>
              <w:spacing w:before="67" w:line="240" w:lineRule="exact"/>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position w:val="6"/>
                <w:szCs w:val="21"/>
              </w:rPr>
              <w:t>pipeline_Media</w:t>
            </w:r>
          </w:p>
          <w:p w:rsidR="0061054C" w:rsidRPr="006B5F2A" w:rsidRDefault="005C1370">
            <w:pPr>
              <w:spacing w:line="204"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Parameters</w:t>
            </w:r>
          </w:p>
        </w:tc>
        <w:tc>
          <w:tcPr>
            <w:tcW w:w="1816" w:type="auto"/>
            <w:vAlign w:val="center"/>
          </w:tcPr>
          <w:p w:rsidR="0061054C" w:rsidRPr="006B5F2A" w:rsidRDefault="005C1370">
            <w:pPr>
              <w:spacing w:before="199"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管道介质参数</w:t>
            </w:r>
          </w:p>
        </w:tc>
        <w:tc>
          <w:tcPr>
            <w:tcW w:w="1324" w:type="auto"/>
            <w:vAlign w:val="center"/>
          </w:tcPr>
          <w:p w:rsidR="0061054C" w:rsidRPr="006B5F2A" w:rsidRDefault="005C1370">
            <w:pPr>
              <w:spacing w:before="199"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16" w:type="auto"/>
            <w:vAlign w:val="center"/>
          </w:tcPr>
          <w:p w:rsidR="0061054C" w:rsidRPr="006B5F2A" w:rsidRDefault="005C1370">
            <w:pPr>
              <w:spacing w:before="270" w:line="102" w:lineRule="exact"/>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3252" w:type="auto"/>
            <w:vAlign w:val="center"/>
          </w:tcPr>
          <w:p w:rsidR="0061054C" w:rsidRPr="006B5F2A" w:rsidRDefault="005C1370">
            <w:pPr>
              <w:spacing w:before="6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pipeline_Laying</w:t>
            </w:r>
          </w:p>
          <w:p w:rsidR="0061054C" w:rsidRPr="006B5F2A" w:rsidRDefault="005C1370">
            <w:pPr>
              <w:spacing w:before="89"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Method</w:t>
            </w:r>
          </w:p>
        </w:tc>
        <w:tc>
          <w:tcPr>
            <w:tcW w:w="1816" w:type="auto"/>
            <w:vAlign w:val="center"/>
          </w:tcPr>
          <w:p w:rsidR="0061054C" w:rsidRPr="006B5F2A" w:rsidRDefault="005C1370">
            <w:pPr>
              <w:spacing w:before="198"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管道敷设方式</w:t>
            </w:r>
          </w:p>
        </w:tc>
        <w:tc>
          <w:tcPr>
            <w:tcW w:w="1324" w:type="auto"/>
            <w:vAlign w:val="center"/>
          </w:tcPr>
          <w:p w:rsidR="0061054C" w:rsidRPr="006B5F2A" w:rsidRDefault="005C1370">
            <w:pPr>
              <w:spacing w:before="198"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16" w:type="auto"/>
            <w:vAlign w:val="center"/>
          </w:tcPr>
          <w:p w:rsidR="0061054C" w:rsidRPr="006B5F2A" w:rsidRDefault="005C1370">
            <w:pPr>
              <w:spacing w:before="269" w:line="102" w:lineRule="exact"/>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3252" w:type="auto"/>
            <w:vAlign w:val="center"/>
          </w:tcPr>
          <w:p w:rsidR="0061054C" w:rsidRPr="006B5F2A" w:rsidRDefault="005C1370">
            <w:pPr>
              <w:spacing w:before="6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pipeline_Protection</w:t>
            </w:r>
          </w:p>
          <w:p w:rsidR="0061054C" w:rsidRPr="006B5F2A" w:rsidRDefault="005C1370">
            <w:pPr>
              <w:spacing w:before="89"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Materials</w:t>
            </w:r>
          </w:p>
        </w:tc>
        <w:tc>
          <w:tcPr>
            <w:tcW w:w="1816" w:type="auto"/>
            <w:vAlign w:val="center"/>
          </w:tcPr>
          <w:p w:rsidR="0061054C" w:rsidRPr="006B5F2A" w:rsidRDefault="005C1370">
            <w:pPr>
              <w:spacing w:before="67"/>
              <w:ind w:left="319" w:right="239" w:hanging="7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管道保温及保护材料</w:t>
            </w:r>
          </w:p>
        </w:tc>
        <w:tc>
          <w:tcPr>
            <w:tcW w:w="1324" w:type="auto"/>
            <w:vAlign w:val="center"/>
          </w:tcPr>
          <w:p w:rsidR="0061054C" w:rsidRPr="006B5F2A" w:rsidRDefault="005C1370">
            <w:pPr>
              <w:spacing w:before="200"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16" w:type="auto"/>
            <w:vAlign w:val="center"/>
          </w:tcPr>
          <w:p w:rsidR="0061054C" w:rsidRPr="006B5F2A" w:rsidRDefault="005C1370">
            <w:pPr>
              <w:spacing w:before="271" w:line="102" w:lineRule="exact"/>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jc w:val="center"/>
        </w:trPr>
        <w:tc>
          <w:tcPr>
            <w:tcW w:w="662" w:type="pct"/>
            <w:vMerge/>
          </w:tcPr>
          <w:p w:rsidR="0061054C" w:rsidRPr="006B5F2A" w:rsidRDefault="0061054C">
            <w:pPr>
              <w:rPr>
                <w:rFonts w:asciiTheme="minorEastAsia" w:eastAsiaTheme="minorEastAsia" w:hAnsiTheme="minorEastAsia"/>
                <w:szCs w:val="21"/>
              </w:rPr>
            </w:pPr>
          </w:p>
        </w:tc>
        <w:tc>
          <w:tcPr>
            <w:tcW w:w="3252" w:type="auto"/>
            <w:vAlign w:val="center"/>
          </w:tcPr>
          <w:p w:rsidR="0061054C" w:rsidRPr="006B5F2A" w:rsidRDefault="005C1370">
            <w:pPr>
              <w:spacing w:before="69"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Pipeline_Anticorrosion</w:t>
            </w:r>
          </w:p>
          <w:p w:rsidR="0061054C" w:rsidRPr="006B5F2A" w:rsidRDefault="005C1370">
            <w:pPr>
              <w:spacing w:before="89"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Method</w:t>
            </w:r>
          </w:p>
        </w:tc>
        <w:tc>
          <w:tcPr>
            <w:tcW w:w="1816" w:type="auto"/>
            <w:vAlign w:val="center"/>
          </w:tcPr>
          <w:p w:rsidR="0061054C" w:rsidRPr="006B5F2A" w:rsidRDefault="005C1370">
            <w:pPr>
              <w:spacing w:before="201"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管道防腐方式</w:t>
            </w:r>
          </w:p>
        </w:tc>
        <w:tc>
          <w:tcPr>
            <w:tcW w:w="1324" w:type="auto"/>
            <w:vAlign w:val="center"/>
          </w:tcPr>
          <w:p w:rsidR="0061054C" w:rsidRPr="006B5F2A" w:rsidRDefault="005C1370">
            <w:pPr>
              <w:spacing w:before="201"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16" w:type="auto"/>
            <w:vAlign w:val="center"/>
          </w:tcPr>
          <w:p w:rsidR="0061054C" w:rsidRPr="006B5F2A" w:rsidRDefault="005C1370">
            <w:pPr>
              <w:spacing w:before="271" w:line="103" w:lineRule="exact"/>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spacing w:line="85" w:lineRule="exact"/>
      </w:pPr>
    </w:p>
    <w:p w:rsidR="0061054C" w:rsidRDefault="0061054C">
      <w:pPr>
        <w:spacing w:line="86" w:lineRule="exact"/>
      </w:pPr>
    </w:p>
    <w:p w:rsidR="0061054C" w:rsidRDefault="0061054C">
      <w:pPr>
        <w:sectPr w:rsidR="0061054C">
          <w:footerReference w:type="default" r:id="rId21"/>
          <w:pgSz w:w="11900" w:h="16840"/>
          <w:pgMar w:top="1418" w:right="1134" w:bottom="1134" w:left="1418" w:header="1417" w:footer="1134" w:gutter="0"/>
          <w:cols w:space="720"/>
          <w:formProt w:val="0"/>
          <w:docGrid w:linePitch="286"/>
        </w:sectPr>
      </w:pPr>
    </w:p>
    <w:p w:rsidR="0061054C" w:rsidRDefault="005C1370">
      <w:pPr>
        <w:pStyle w:val="af5"/>
        <w:numPr>
          <w:ilvl w:val="0"/>
          <w:numId w:val="0"/>
        </w:numPr>
        <w:spacing w:before="120" w:after="120"/>
      </w:pPr>
      <w:r>
        <w:rPr>
          <w:rFonts w:hint="eastAsia"/>
        </w:rPr>
        <w:lastRenderedPageBreak/>
        <w:t>技术属性信息表-建筑保温节能系统</w:t>
      </w:r>
    </w:p>
    <w:p w:rsidR="0061054C" w:rsidRDefault="0061054C">
      <w:pPr>
        <w:spacing w:line="85" w:lineRule="exact"/>
      </w:pPr>
    </w:p>
    <w:tbl>
      <w:tblPr>
        <w:tblW w:w="5004"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244"/>
        <w:gridCol w:w="3105"/>
        <w:gridCol w:w="2704"/>
        <w:gridCol w:w="1187"/>
        <w:gridCol w:w="1109"/>
      </w:tblGrid>
      <w:tr w:rsidR="0061054C" w:rsidRPr="006B5F2A">
        <w:trPr>
          <w:trHeight w:val="340"/>
        </w:trPr>
        <w:tc>
          <w:tcPr>
            <w:tcW w:w="665" w:type="pct"/>
          </w:tcPr>
          <w:p w:rsidR="0061054C" w:rsidRPr="006B5F2A" w:rsidRDefault="005C1370">
            <w:pPr>
              <w:spacing w:before="120" w:line="185" w:lineRule="auto"/>
              <w:ind w:firstLine="71"/>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属性组</w:t>
            </w:r>
          </w:p>
        </w:tc>
        <w:tc>
          <w:tcPr>
            <w:tcW w:w="1659" w:type="pct"/>
            <w:vAlign w:val="center"/>
          </w:tcPr>
          <w:p w:rsidR="0061054C" w:rsidRPr="006B5F2A" w:rsidRDefault="005C1370">
            <w:pPr>
              <w:spacing w:before="120" w:line="185" w:lineRule="auto"/>
              <w:ind w:firstLine="5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445" w:type="pct"/>
            <w:vAlign w:val="center"/>
          </w:tcPr>
          <w:p w:rsidR="0061054C" w:rsidRPr="006B5F2A" w:rsidRDefault="005C1370">
            <w:pPr>
              <w:spacing w:before="120" w:line="185" w:lineRule="auto"/>
              <w:ind w:firstLine="4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635" w:type="pct"/>
            <w:vAlign w:val="center"/>
          </w:tcPr>
          <w:p w:rsidR="0061054C" w:rsidRPr="006B5F2A" w:rsidRDefault="005C1370">
            <w:pPr>
              <w:spacing w:before="120"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93" w:type="pct"/>
            <w:vAlign w:val="center"/>
          </w:tcPr>
          <w:p w:rsidR="0061054C" w:rsidRPr="006B5F2A" w:rsidRDefault="005C1370">
            <w:pPr>
              <w:spacing w:before="120"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665" w:type="pct"/>
            <w:vMerge w:val="restart"/>
          </w:tcPr>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5C1370">
            <w:pPr>
              <w:spacing w:before="49" w:line="240" w:lineRule="exact"/>
              <w:ind w:firstLine="204"/>
              <w:rPr>
                <w:rFonts w:asciiTheme="minorEastAsia" w:eastAsiaTheme="minorEastAsia" w:hAnsiTheme="minorEastAsia" w:cs="宋体"/>
                <w:szCs w:val="21"/>
              </w:rPr>
            </w:pPr>
            <w:r w:rsidRPr="006B5F2A">
              <w:rPr>
                <w:rFonts w:asciiTheme="minorEastAsia" w:eastAsiaTheme="minorEastAsia" w:hAnsiTheme="minorEastAsia" w:cs="宋体"/>
                <w:spacing w:val="-3"/>
                <w:position w:val="6"/>
                <w:szCs w:val="21"/>
              </w:rPr>
              <w:t>设计</w:t>
            </w:r>
          </w:p>
          <w:p w:rsidR="0061054C" w:rsidRPr="006B5F2A" w:rsidRDefault="005C1370">
            <w:pPr>
              <w:spacing w:line="204" w:lineRule="auto"/>
              <w:ind w:firstLine="203"/>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参数</w:t>
            </w:r>
          </w:p>
        </w:tc>
        <w:tc>
          <w:tcPr>
            <w:tcW w:w="1659" w:type="pct"/>
            <w:vAlign w:val="center"/>
          </w:tcPr>
          <w:p w:rsidR="0061054C" w:rsidRPr="006B5F2A" w:rsidRDefault="005C1370">
            <w:pPr>
              <w:spacing w:before="103"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buildingCategory</w:t>
            </w:r>
          </w:p>
        </w:tc>
        <w:tc>
          <w:tcPr>
            <w:tcW w:w="1445" w:type="pct"/>
            <w:vAlign w:val="center"/>
          </w:tcPr>
          <w:p w:rsidR="0061054C" w:rsidRPr="006B5F2A" w:rsidRDefault="005C1370">
            <w:pPr>
              <w:spacing w:before="103" w:line="185" w:lineRule="auto"/>
              <w:ind w:firstLine="4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建筑类别</w:t>
            </w:r>
          </w:p>
        </w:tc>
        <w:tc>
          <w:tcPr>
            <w:tcW w:w="635" w:type="pct"/>
            <w:vAlign w:val="center"/>
          </w:tcPr>
          <w:p w:rsidR="0061054C" w:rsidRPr="006B5F2A" w:rsidRDefault="005C1370">
            <w:pPr>
              <w:spacing w:before="63"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93" w:type="pct"/>
            <w:vAlign w:val="center"/>
          </w:tcPr>
          <w:p w:rsidR="0061054C" w:rsidRPr="006B5F2A" w:rsidRDefault="005C1370">
            <w:pPr>
              <w:spacing w:before="134" w:line="102"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6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buildingThermal</w:t>
            </w:r>
          </w:p>
          <w:p w:rsidR="0061054C" w:rsidRPr="006B5F2A" w:rsidRDefault="005C1370">
            <w:pPr>
              <w:spacing w:before="8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Classification</w:t>
            </w:r>
          </w:p>
        </w:tc>
        <w:tc>
          <w:tcPr>
            <w:tcW w:w="1445" w:type="pct"/>
            <w:vAlign w:val="center"/>
          </w:tcPr>
          <w:p w:rsidR="0061054C" w:rsidRPr="006B5F2A" w:rsidRDefault="005C1370">
            <w:pPr>
              <w:spacing w:before="184" w:line="185" w:lineRule="auto"/>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建筑(热工)分类</w:t>
            </w:r>
          </w:p>
        </w:tc>
        <w:tc>
          <w:tcPr>
            <w:tcW w:w="635" w:type="pct"/>
            <w:vAlign w:val="center"/>
          </w:tcPr>
          <w:p w:rsidR="0061054C" w:rsidRPr="006B5F2A" w:rsidRDefault="005C1370">
            <w:pPr>
              <w:spacing w:before="184"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93" w:type="pct"/>
            <w:vAlign w:val="center"/>
          </w:tcPr>
          <w:p w:rsidR="0061054C" w:rsidRPr="006B5F2A" w:rsidRDefault="005C1370">
            <w:pPr>
              <w:spacing w:before="255" w:line="102"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3"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thermalDesignZone</w:t>
            </w:r>
          </w:p>
        </w:tc>
        <w:tc>
          <w:tcPr>
            <w:tcW w:w="1445" w:type="pct"/>
            <w:vAlign w:val="center"/>
          </w:tcPr>
          <w:p w:rsidR="0061054C" w:rsidRPr="006B5F2A" w:rsidRDefault="005C1370">
            <w:pPr>
              <w:spacing w:before="103" w:line="185" w:lineRule="auto"/>
              <w:ind w:firstLine="3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热工设计分区</w:t>
            </w:r>
          </w:p>
        </w:tc>
        <w:tc>
          <w:tcPr>
            <w:tcW w:w="635" w:type="pct"/>
            <w:vAlign w:val="center"/>
          </w:tcPr>
          <w:p w:rsidR="0061054C" w:rsidRPr="006B5F2A" w:rsidRDefault="005C1370">
            <w:pPr>
              <w:spacing w:before="103"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93" w:type="pct"/>
            <w:vAlign w:val="center"/>
          </w:tcPr>
          <w:p w:rsidR="0061054C" w:rsidRPr="006B5F2A" w:rsidRDefault="005C1370">
            <w:pPr>
              <w:spacing w:before="174" w:line="103"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5"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shapeFactor</w:t>
            </w:r>
          </w:p>
        </w:tc>
        <w:tc>
          <w:tcPr>
            <w:tcW w:w="1445" w:type="pct"/>
            <w:vAlign w:val="center"/>
          </w:tcPr>
          <w:p w:rsidR="0061054C" w:rsidRPr="006B5F2A" w:rsidRDefault="005C1370">
            <w:pPr>
              <w:spacing w:before="105" w:line="185" w:lineRule="auto"/>
              <w:ind w:firstLine="4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体形系数</w:t>
            </w:r>
          </w:p>
        </w:tc>
        <w:tc>
          <w:tcPr>
            <w:tcW w:w="635" w:type="pct"/>
            <w:vAlign w:val="center"/>
          </w:tcPr>
          <w:p w:rsidR="0061054C" w:rsidRPr="006B5F2A" w:rsidRDefault="005C1370">
            <w:pPr>
              <w:spacing w:before="105"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6" w:line="103"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33"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WWR_N</w:t>
            </w:r>
          </w:p>
        </w:tc>
        <w:tc>
          <w:tcPr>
            <w:tcW w:w="1445" w:type="pct"/>
            <w:vAlign w:val="center"/>
          </w:tcPr>
          <w:p w:rsidR="0061054C" w:rsidRPr="006B5F2A" w:rsidRDefault="005C1370">
            <w:pPr>
              <w:spacing w:before="106" w:line="185" w:lineRule="auto"/>
              <w:ind w:firstLine="3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窗墙比(北向)</w:t>
            </w:r>
          </w:p>
        </w:tc>
        <w:tc>
          <w:tcPr>
            <w:tcW w:w="635" w:type="pct"/>
            <w:vAlign w:val="center"/>
          </w:tcPr>
          <w:p w:rsidR="0061054C" w:rsidRPr="006B5F2A" w:rsidRDefault="005C1370">
            <w:pPr>
              <w:spacing w:before="10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7" w:line="102"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30"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WWR_S</w:t>
            </w:r>
          </w:p>
        </w:tc>
        <w:tc>
          <w:tcPr>
            <w:tcW w:w="1445" w:type="pct"/>
            <w:vAlign w:val="center"/>
          </w:tcPr>
          <w:p w:rsidR="0061054C" w:rsidRPr="006B5F2A" w:rsidRDefault="005C1370">
            <w:pPr>
              <w:spacing w:before="105" w:line="185" w:lineRule="auto"/>
              <w:ind w:firstLine="3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窗墙比(南向)</w:t>
            </w:r>
          </w:p>
        </w:tc>
        <w:tc>
          <w:tcPr>
            <w:tcW w:w="635" w:type="pct"/>
            <w:vAlign w:val="center"/>
          </w:tcPr>
          <w:p w:rsidR="0061054C" w:rsidRPr="006B5F2A" w:rsidRDefault="005C1370">
            <w:pPr>
              <w:spacing w:before="105"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6" w:line="102"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33"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WWR_W</w:t>
            </w:r>
          </w:p>
        </w:tc>
        <w:tc>
          <w:tcPr>
            <w:tcW w:w="1445" w:type="pct"/>
            <w:vAlign w:val="center"/>
          </w:tcPr>
          <w:p w:rsidR="0061054C" w:rsidRPr="006B5F2A" w:rsidRDefault="005C1370">
            <w:pPr>
              <w:spacing w:before="106" w:line="185" w:lineRule="auto"/>
              <w:ind w:firstLine="3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窗墙比(西向)</w:t>
            </w:r>
          </w:p>
        </w:tc>
        <w:tc>
          <w:tcPr>
            <w:tcW w:w="635" w:type="pct"/>
            <w:vAlign w:val="center"/>
          </w:tcPr>
          <w:p w:rsidR="0061054C" w:rsidRPr="006B5F2A" w:rsidRDefault="005C1370">
            <w:pPr>
              <w:spacing w:before="10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7" w:line="102"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33"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WWR_E</w:t>
            </w:r>
          </w:p>
        </w:tc>
        <w:tc>
          <w:tcPr>
            <w:tcW w:w="1445" w:type="pct"/>
            <w:vAlign w:val="center"/>
          </w:tcPr>
          <w:p w:rsidR="0061054C" w:rsidRPr="006B5F2A" w:rsidRDefault="005C1370">
            <w:pPr>
              <w:spacing w:before="107" w:line="185" w:lineRule="auto"/>
              <w:ind w:firstLine="3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窗墙比(东向)</w:t>
            </w:r>
          </w:p>
        </w:tc>
        <w:tc>
          <w:tcPr>
            <w:tcW w:w="635" w:type="pct"/>
            <w:vAlign w:val="center"/>
          </w:tcPr>
          <w:p w:rsidR="0061054C" w:rsidRPr="006B5F2A" w:rsidRDefault="005C1370">
            <w:pPr>
              <w:spacing w:before="10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7" w:line="103"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7"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lightTransmittance_N</w:t>
            </w:r>
          </w:p>
        </w:tc>
        <w:tc>
          <w:tcPr>
            <w:tcW w:w="1445" w:type="pct"/>
            <w:vAlign w:val="center"/>
          </w:tcPr>
          <w:p w:rsidR="0061054C" w:rsidRPr="006B5F2A" w:rsidRDefault="005C1370">
            <w:pPr>
              <w:spacing w:before="107" w:line="185" w:lineRule="auto"/>
              <w:ind w:firstLine="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可见光透射比（北向）</w:t>
            </w:r>
          </w:p>
        </w:tc>
        <w:tc>
          <w:tcPr>
            <w:tcW w:w="635" w:type="pct"/>
            <w:vAlign w:val="center"/>
          </w:tcPr>
          <w:p w:rsidR="0061054C" w:rsidRPr="006B5F2A" w:rsidRDefault="005C1370">
            <w:pPr>
              <w:spacing w:before="10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8" w:line="103"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8"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lightTransmittance_S</w:t>
            </w:r>
          </w:p>
        </w:tc>
        <w:tc>
          <w:tcPr>
            <w:tcW w:w="1445" w:type="pct"/>
            <w:vAlign w:val="center"/>
          </w:tcPr>
          <w:p w:rsidR="0061054C" w:rsidRPr="006B5F2A" w:rsidRDefault="005C1370">
            <w:pPr>
              <w:spacing w:before="108" w:line="185" w:lineRule="auto"/>
              <w:ind w:firstLine="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可见光透射比（南向）</w:t>
            </w:r>
          </w:p>
        </w:tc>
        <w:tc>
          <w:tcPr>
            <w:tcW w:w="635" w:type="pct"/>
            <w:vAlign w:val="center"/>
          </w:tcPr>
          <w:p w:rsidR="0061054C" w:rsidRPr="006B5F2A" w:rsidRDefault="005C1370">
            <w:pPr>
              <w:spacing w:before="108"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9" w:line="103"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8"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lightTransmittance_W</w:t>
            </w:r>
          </w:p>
        </w:tc>
        <w:tc>
          <w:tcPr>
            <w:tcW w:w="1445" w:type="pct"/>
            <w:vAlign w:val="center"/>
          </w:tcPr>
          <w:p w:rsidR="0061054C" w:rsidRPr="006B5F2A" w:rsidRDefault="005C1370">
            <w:pPr>
              <w:spacing w:before="108" w:line="185" w:lineRule="auto"/>
              <w:ind w:firstLine="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可见光透射比（西向）</w:t>
            </w:r>
          </w:p>
        </w:tc>
        <w:tc>
          <w:tcPr>
            <w:tcW w:w="635" w:type="pct"/>
            <w:vAlign w:val="center"/>
          </w:tcPr>
          <w:p w:rsidR="0061054C" w:rsidRPr="006B5F2A" w:rsidRDefault="005C1370">
            <w:pPr>
              <w:spacing w:before="108"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9" w:line="102"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7"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lightTransmittance_E</w:t>
            </w:r>
          </w:p>
        </w:tc>
        <w:tc>
          <w:tcPr>
            <w:tcW w:w="1445" w:type="pct"/>
            <w:vAlign w:val="center"/>
          </w:tcPr>
          <w:p w:rsidR="0061054C" w:rsidRPr="006B5F2A" w:rsidRDefault="005C1370">
            <w:pPr>
              <w:spacing w:before="107" w:line="185" w:lineRule="auto"/>
              <w:ind w:firstLine="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可见光透射比（东向）</w:t>
            </w:r>
          </w:p>
        </w:tc>
        <w:tc>
          <w:tcPr>
            <w:tcW w:w="635" w:type="pct"/>
            <w:vAlign w:val="center"/>
          </w:tcPr>
          <w:p w:rsidR="0061054C" w:rsidRPr="006B5F2A" w:rsidRDefault="005C1370">
            <w:pPr>
              <w:spacing w:before="10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8" w:line="102" w:lineRule="exact"/>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63"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materialThermal</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Conductivity</w:t>
            </w:r>
          </w:p>
        </w:tc>
        <w:tc>
          <w:tcPr>
            <w:tcW w:w="1445" w:type="pct"/>
            <w:vAlign w:val="center"/>
          </w:tcPr>
          <w:p w:rsidR="0061054C" w:rsidRPr="006B5F2A" w:rsidRDefault="005C1370">
            <w:pPr>
              <w:spacing w:before="183" w:line="185" w:lineRule="auto"/>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材料导热系数</w:t>
            </w:r>
          </w:p>
        </w:tc>
        <w:tc>
          <w:tcPr>
            <w:tcW w:w="635" w:type="pct"/>
            <w:vAlign w:val="center"/>
          </w:tcPr>
          <w:p w:rsidR="0061054C" w:rsidRPr="006B5F2A" w:rsidRDefault="005C1370">
            <w:pPr>
              <w:spacing w:before="183"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83" w:line="185" w:lineRule="auto"/>
              <w:ind w:firstLine="145"/>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8"/>
                <w:szCs w:val="21"/>
              </w:rPr>
              <w:t>W/(m·K)</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3"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materialDensity</w:t>
            </w:r>
          </w:p>
        </w:tc>
        <w:tc>
          <w:tcPr>
            <w:tcW w:w="1445" w:type="pct"/>
            <w:vAlign w:val="center"/>
          </w:tcPr>
          <w:p w:rsidR="0061054C" w:rsidRPr="006B5F2A" w:rsidRDefault="005C1370">
            <w:pPr>
              <w:spacing w:before="103" w:line="185" w:lineRule="auto"/>
              <w:ind w:firstLine="34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材料密度</w:t>
            </w:r>
          </w:p>
        </w:tc>
        <w:tc>
          <w:tcPr>
            <w:tcW w:w="635" w:type="pct"/>
            <w:vAlign w:val="center"/>
          </w:tcPr>
          <w:p w:rsidR="0061054C" w:rsidRPr="006B5F2A" w:rsidRDefault="005C1370">
            <w:pPr>
              <w:spacing w:before="103"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03" w:line="185" w:lineRule="auto"/>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kg/m³</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D_value_Roof</w:t>
            </w:r>
          </w:p>
        </w:tc>
        <w:tc>
          <w:tcPr>
            <w:tcW w:w="1445" w:type="pct"/>
            <w:vAlign w:val="center"/>
          </w:tcPr>
          <w:p w:rsidR="0061054C" w:rsidRPr="006B5F2A" w:rsidRDefault="005C1370">
            <w:pPr>
              <w:spacing w:before="104" w:line="185" w:lineRule="auto"/>
              <w:ind w:firstLine="34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屋面D值</w:t>
            </w:r>
          </w:p>
        </w:tc>
        <w:tc>
          <w:tcPr>
            <w:tcW w:w="635" w:type="pct"/>
            <w:vAlign w:val="center"/>
          </w:tcPr>
          <w:p w:rsidR="0061054C" w:rsidRPr="006B5F2A" w:rsidRDefault="005C1370">
            <w:pPr>
              <w:spacing w:before="104"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5" w:line="103"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K_value_Roof</w:t>
            </w:r>
          </w:p>
        </w:tc>
        <w:tc>
          <w:tcPr>
            <w:tcW w:w="1445" w:type="pct"/>
            <w:vAlign w:val="center"/>
          </w:tcPr>
          <w:p w:rsidR="0061054C" w:rsidRPr="006B5F2A" w:rsidRDefault="005C1370">
            <w:pPr>
              <w:spacing w:before="104" w:line="185" w:lineRule="auto"/>
              <w:ind w:firstLine="34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屋面K值</w:t>
            </w:r>
          </w:p>
        </w:tc>
        <w:tc>
          <w:tcPr>
            <w:tcW w:w="635" w:type="pct"/>
            <w:vAlign w:val="center"/>
          </w:tcPr>
          <w:p w:rsidR="0061054C" w:rsidRPr="006B5F2A" w:rsidRDefault="005C1370">
            <w:pPr>
              <w:spacing w:before="104"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04"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8"/>
                <w:szCs w:val="21"/>
              </w:rPr>
              <w:t>W/(㎡·K)</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3"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D_value_Wall</w:t>
            </w:r>
          </w:p>
        </w:tc>
        <w:tc>
          <w:tcPr>
            <w:tcW w:w="1445" w:type="pct"/>
            <w:vAlign w:val="center"/>
          </w:tcPr>
          <w:p w:rsidR="0061054C" w:rsidRPr="006B5F2A" w:rsidRDefault="005C1370">
            <w:pPr>
              <w:spacing w:before="103" w:line="185" w:lineRule="auto"/>
              <w:ind w:firstLine="34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外墙</w:t>
            </w:r>
            <w:r w:rsidRPr="006B5F2A">
              <w:rPr>
                <w:rFonts w:asciiTheme="minorEastAsia" w:eastAsiaTheme="minorEastAsia" w:hAnsiTheme="minorEastAsia" w:cs="宋体" w:hint="eastAsia"/>
                <w:spacing w:val="-35"/>
                <w:szCs w:val="21"/>
              </w:rPr>
              <w:t>D</w:t>
            </w:r>
            <w:r w:rsidRPr="006B5F2A">
              <w:rPr>
                <w:rFonts w:asciiTheme="minorEastAsia" w:eastAsiaTheme="minorEastAsia" w:hAnsiTheme="minorEastAsia" w:cs="宋体"/>
                <w:spacing w:val="-3"/>
                <w:szCs w:val="21"/>
              </w:rPr>
              <w:t>值</w:t>
            </w:r>
          </w:p>
        </w:tc>
        <w:tc>
          <w:tcPr>
            <w:tcW w:w="635" w:type="pct"/>
            <w:vAlign w:val="center"/>
          </w:tcPr>
          <w:p w:rsidR="0061054C" w:rsidRPr="006B5F2A" w:rsidRDefault="005C1370">
            <w:pPr>
              <w:spacing w:before="103"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74"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03"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K_value_Wall</w:t>
            </w:r>
          </w:p>
        </w:tc>
        <w:tc>
          <w:tcPr>
            <w:tcW w:w="1445" w:type="pct"/>
            <w:vAlign w:val="center"/>
          </w:tcPr>
          <w:p w:rsidR="0061054C" w:rsidRPr="006B5F2A" w:rsidRDefault="005C1370">
            <w:pPr>
              <w:spacing w:before="103" w:line="185" w:lineRule="auto"/>
              <w:ind w:firstLine="34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外墙K值</w:t>
            </w:r>
          </w:p>
        </w:tc>
        <w:tc>
          <w:tcPr>
            <w:tcW w:w="635" w:type="pct"/>
            <w:vAlign w:val="center"/>
          </w:tcPr>
          <w:p w:rsidR="0061054C" w:rsidRPr="006B5F2A" w:rsidRDefault="005C1370">
            <w:pPr>
              <w:spacing w:before="103"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03"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8"/>
                <w:szCs w:val="21"/>
              </w:rPr>
              <w:t>W/(㎡·K)</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63" w:line="240" w:lineRule="exact"/>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position w:val="6"/>
                <w:szCs w:val="21"/>
              </w:rPr>
              <w:t>K_value_Floor</w:t>
            </w:r>
          </w:p>
          <w:p w:rsidR="0061054C" w:rsidRPr="006B5F2A" w:rsidRDefault="005C1370">
            <w:pPr>
              <w:spacing w:line="204"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WithAir</w:t>
            </w:r>
          </w:p>
        </w:tc>
        <w:tc>
          <w:tcPr>
            <w:tcW w:w="1445" w:type="pct"/>
            <w:vAlign w:val="center"/>
          </w:tcPr>
          <w:p w:rsidR="0061054C" w:rsidRPr="006B5F2A" w:rsidRDefault="005C1370">
            <w:pPr>
              <w:spacing w:before="63"/>
              <w:ind w:left="177" w:right="116" w:hanging="5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底面接触室外空</w:t>
            </w:r>
            <w:r w:rsidRPr="006B5F2A">
              <w:rPr>
                <w:rFonts w:asciiTheme="minorEastAsia" w:eastAsiaTheme="minorEastAsia" w:hAnsiTheme="minorEastAsia" w:cs="宋体"/>
                <w:spacing w:val="-2"/>
                <w:szCs w:val="21"/>
              </w:rPr>
              <w:t>气楼板的K值</w:t>
            </w:r>
          </w:p>
        </w:tc>
        <w:tc>
          <w:tcPr>
            <w:tcW w:w="635" w:type="pct"/>
            <w:vAlign w:val="center"/>
          </w:tcPr>
          <w:p w:rsidR="0061054C" w:rsidRPr="006B5F2A" w:rsidRDefault="005C1370">
            <w:pPr>
              <w:spacing w:before="183"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83"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8"/>
                <w:szCs w:val="21"/>
              </w:rPr>
              <w:t>W/(㎡·K)</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6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K_value_Basement</w:t>
            </w:r>
          </w:p>
          <w:p w:rsidR="0061054C" w:rsidRPr="006B5F2A" w:rsidRDefault="005C1370">
            <w:pPr>
              <w:spacing w:before="89"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WithHeatingRoom</w:t>
            </w:r>
          </w:p>
        </w:tc>
        <w:tc>
          <w:tcPr>
            <w:tcW w:w="1445" w:type="pct"/>
            <w:vAlign w:val="center"/>
          </w:tcPr>
          <w:p w:rsidR="0061054C" w:rsidRPr="006B5F2A" w:rsidRDefault="005C1370">
            <w:pPr>
              <w:spacing w:before="65"/>
              <w:ind w:left="101" w:right="42" w:hanging="5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地下室与供暖房间</w:t>
            </w:r>
            <w:r w:rsidRPr="006B5F2A">
              <w:rPr>
                <w:rFonts w:asciiTheme="minorEastAsia" w:eastAsiaTheme="minorEastAsia" w:hAnsiTheme="minorEastAsia" w:cs="宋体"/>
                <w:spacing w:val="-2"/>
                <w:szCs w:val="21"/>
              </w:rPr>
              <w:t>之间的楼板K值</w:t>
            </w:r>
          </w:p>
        </w:tc>
        <w:tc>
          <w:tcPr>
            <w:tcW w:w="635" w:type="pct"/>
            <w:vAlign w:val="center"/>
          </w:tcPr>
          <w:p w:rsidR="0061054C" w:rsidRPr="006B5F2A" w:rsidRDefault="005C1370">
            <w:pPr>
              <w:spacing w:before="185"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85"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8"/>
                <w:szCs w:val="21"/>
              </w:rPr>
              <w:t>W/(㎡·K)</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1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K_value_unheated</w:t>
            </w:r>
          </w:p>
          <w:p w:rsidR="0061054C" w:rsidRPr="006B5F2A" w:rsidRDefault="005C1370">
            <w:pPr>
              <w:spacing w:before="89" w:line="185"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StaircaseWallWith</w:t>
            </w:r>
          </w:p>
          <w:p w:rsidR="0061054C" w:rsidRPr="006B5F2A" w:rsidRDefault="005C1370">
            <w:pPr>
              <w:spacing w:before="89"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HeatedRoom</w:t>
            </w:r>
          </w:p>
        </w:tc>
        <w:tc>
          <w:tcPr>
            <w:tcW w:w="1445" w:type="pct"/>
            <w:vAlign w:val="center"/>
          </w:tcPr>
          <w:p w:rsidR="0061054C" w:rsidRPr="006B5F2A" w:rsidRDefault="005C1370">
            <w:pPr>
              <w:spacing w:before="116" w:line="185" w:lineRule="auto"/>
              <w:ind w:firstLine="12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非供暖楼梯间与</w:t>
            </w:r>
          </w:p>
          <w:p w:rsidR="0061054C" w:rsidRPr="006B5F2A" w:rsidRDefault="005C1370">
            <w:pPr>
              <w:spacing w:before="89"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供暖房间之间的</w:t>
            </w:r>
          </w:p>
          <w:p w:rsidR="0061054C" w:rsidRPr="006B5F2A" w:rsidRDefault="005C1370">
            <w:pPr>
              <w:spacing w:before="89" w:line="185" w:lineRule="auto"/>
              <w:ind w:firstLine="354"/>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隔墙K值</w:t>
            </w:r>
          </w:p>
        </w:tc>
        <w:tc>
          <w:tcPr>
            <w:tcW w:w="635" w:type="pct"/>
            <w:vAlign w:val="center"/>
          </w:tcPr>
          <w:p w:rsidR="0061054C" w:rsidRPr="006B5F2A" w:rsidRDefault="0061054C">
            <w:pPr>
              <w:spacing w:line="305" w:lineRule="auto"/>
              <w:jc w:val="center"/>
              <w:rPr>
                <w:rFonts w:asciiTheme="minorEastAsia" w:eastAsiaTheme="minorEastAsia" w:hAnsiTheme="minorEastAsia"/>
                <w:szCs w:val="21"/>
              </w:rPr>
            </w:pPr>
          </w:p>
          <w:p w:rsidR="0061054C" w:rsidRPr="006B5F2A" w:rsidRDefault="005C1370">
            <w:pPr>
              <w:spacing w:before="49"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61054C">
            <w:pPr>
              <w:spacing w:line="305" w:lineRule="auto"/>
              <w:jc w:val="center"/>
              <w:rPr>
                <w:rFonts w:asciiTheme="minorEastAsia" w:eastAsiaTheme="minorEastAsia" w:hAnsiTheme="minorEastAsia"/>
                <w:szCs w:val="21"/>
              </w:rPr>
            </w:pPr>
          </w:p>
          <w:p w:rsidR="0061054C" w:rsidRPr="006B5F2A" w:rsidRDefault="005C1370">
            <w:pPr>
              <w:spacing w:before="4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8"/>
                <w:szCs w:val="21"/>
              </w:rPr>
              <w:t>W/(㎡·K)</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6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K_value_Floor</w:t>
            </w:r>
          </w:p>
        </w:tc>
        <w:tc>
          <w:tcPr>
            <w:tcW w:w="1445" w:type="pct"/>
            <w:vAlign w:val="center"/>
          </w:tcPr>
          <w:p w:rsidR="0061054C" w:rsidRPr="006B5F2A" w:rsidRDefault="005C1370">
            <w:pPr>
              <w:spacing w:before="65" w:line="185" w:lineRule="auto"/>
              <w:ind w:firstLine="34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楼面K值</w:t>
            </w:r>
          </w:p>
        </w:tc>
        <w:tc>
          <w:tcPr>
            <w:tcW w:w="635" w:type="pct"/>
            <w:vAlign w:val="center"/>
          </w:tcPr>
          <w:p w:rsidR="0061054C" w:rsidRPr="006B5F2A" w:rsidRDefault="005C1370">
            <w:pPr>
              <w:spacing w:before="65"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65"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8"/>
                <w:szCs w:val="21"/>
              </w:rPr>
              <w:t>W/(㎡·K)</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81"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K_value_Window</w:t>
            </w:r>
          </w:p>
        </w:tc>
        <w:tc>
          <w:tcPr>
            <w:tcW w:w="1445" w:type="pct"/>
            <w:vAlign w:val="center"/>
          </w:tcPr>
          <w:p w:rsidR="0061054C" w:rsidRPr="006B5F2A" w:rsidRDefault="005C1370">
            <w:pPr>
              <w:spacing w:before="81" w:line="185" w:lineRule="auto"/>
              <w:ind w:firstLine="34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外窗K值</w:t>
            </w:r>
          </w:p>
        </w:tc>
        <w:tc>
          <w:tcPr>
            <w:tcW w:w="635" w:type="pct"/>
            <w:vAlign w:val="center"/>
          </w:tcPr>
          <w:p w:rsidR="0061054C" w:rsidRPr="006B5F2A" w:rsidRDefault="005C1370">
            <w:pPr>
              <w:spacing w:before="81"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81"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8"/>
                <w:szCs w:val="21"/>
              </w:rPr>
              <w:t>W/(㎡·K)</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87" w:line="185"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SHGC_Window</w:t>
            </w:r>
          </w:p>
        </w:tc>
        <w:tc>
          <w:tcPr>
            <w:tcW w:w="1445" w:type="pct"/>
            <w:vAlign w:val="center"/>
          </w:tcPr>
          <w:p w:rsidR="0061054C" w:rsidRPr="006B5F2A" w:rsidRDefault="005C1370">
            <w:pPr>
              <w:spacing w:before="67"/>
              <w:ind w:left="198" w:right="153" w:hanging="3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外窗-太阳得热系数（SHGC）</w:t>
            </w:r>
          </w:p>
        </w:tc>
        <w:tc>
          <w:tcPr>
            <w:tcW w:w="635" w:type="pct"/>
            <w:vAlign w:val="center"/>
          </w:tcPr>
          <w:p w:rsidR="0061054C" w:rsidRPr="006B5F2A" w:rsidRDefault="005C1370">
            <w:pPr>
              <w:spacing w:before="187"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258"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6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K_value_Roof</w:t>
            </w:r>
          </w:p>
          <w:p w:rsidR="0061054C" w:rsidRPr="006B5F2A" w:rsidRDefault="005C1370">
            <w:pPr>
              <w:spacing w:before="89"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TransparentPart</w:t>
            </w:r>
          </w:p>
        </w:tc>
        <w:tc>
          <w:tcPr>
            <w:tcW w:w="1445" w:type="pct"/>
            <w:vAlign w:val="center"/>
          </w:tcPr>
          <w:p w:rsidR="0061054C" w:rsidRPr="006B5F2A" w:rsidRDefault="005C1370">
            <w:pPr>
              <w:spacing w:before="66"/>
              <w:ind w:left="511" w:right="191" w:hanging="3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屋顶透明部分K值</w:t>
            </w:r>
          </w:p>
        </w:tc>
        <w:tc>
          <w:tcPr>
            <w:tcW w:w="635" w:type="pct"/>
            <w:vAlign w:val="center"/>
          </w:tcPr>
          <w:p w:rsidR="0061054C" w:rsidRPr="006B5F2A" w:rsidRDefault="005C1370">
            <w:pPr>
              <w:spacing w:before="185"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85"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8"/>
                <w:szCs w:val="21"/>
              </w:rPr>
              <w:t>W/(㎡·K)</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91" w:line="180"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SHGC_</w:t>
            </w:r>
          </w:p>
          <w:p w:rsidR="0061054C" w:rsidRPr="006B5F2A" w:rsidRDefault="005C1370">
            <w:pPr>
              <w:spacing w:before="6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RoofTransparent</w:t>
            </w:r>
          </w:p>
          <w:p w:rsidR="0061054C" w:rsidRPr="006B5F2A" w:rsidRDefault="005C1370">
            <w:pPr>
              <w:spacing w:before="90"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Part</w:t>
            </w:r>
          </w:p>
        </w:tc>
        <w:tc>
          <w:tcPr>
            <w:tcW w:w="1445" w:type="pct"/>
            <w:vAlign w:val="center"/>
          </w:tcPr>
          <w:p w:rsidR="0061054C" w:rsidRPr="006B5F2A" w:rsidRDefault="005C1370">
            <w:pPr>
              <w:spacing w:before="66" w:line="185" w:lineRule="auto"/>
              <w:ind w:firstLine="1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屋顶透明部分-</w:t>
            </w:r>
          </w:p>
          <w:p w:rsidR="0061054C" w:rsidRPr="006B5F2A" w:rsidRDefault="005C1370">
            <w:pPr>
              <w:spacing w:before="89" w:line="185" w:lineRule="auto"/>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太阳得热系数</w:t>
            </w:r>
          </w:p>
          <w:p w:rsidR="0061054C" w:rsidRPr="006B5F2A" w:rsidRDefault="005C1370">
            <w:pPr>
              <w:spacing w:before="90" w:line="185" w:lineRule="auto"/>
              <w:ind w:firstLine="447"/>
              <w:jc w:val="center"/>
              <w:rPr>
                <w:rFonts w:asciiTheme="minorEastAsia" w:eastAsiaTheme="minorEastAsia" w:hAnsiTheme="minorEastAsia" w:cs="宋体"/>
                <w:szCs w:val="21"/>
              </w:rPr>
            </w:pPr>
            <w:r w:rsidRPr="006B5F2A">
              <w:rPr>
                <w:rFonts w:asciiTheme="minorEastAsia" w:eastAsiaTheme="minorEastAsia" w:hAnsiTheme="minorEastAsia" w:cs="宋体"/>
                <w:spacing w:val="-6"/>
                <w:szCs w:val="21"/>
              </w:rPr>
              <w:t>(SHGC)</w:t>
            </w:r>
          </w:p>
        </w:tc>
        <w:tc>
          <w:tcPr>
            <w:tcW w:w="635" w:type="pct"/>
            <w:vAlign w:val="center"/>
          </w:tcPr>
          <w:p w:rsidR="0061054C" w:rsidRPr="006B5F2A" w:rsidRDefault="0061054C">
            <w:pPr>
              <w:spacing w:line="256" w:lineRule="auto"/>
              <w:jc w:val="center"/>
              <w:rPr>
                <w:rFonts w:asciiTheme="minorEastAsia" w:eastAsiaTheme="minorEastAsia" w:hAnsiTheme="minorEastAsia"/>
                <w:szCs w:val="21"/>
              </w:rPr>
            </w:pPr>
          </w:p>
          <w:p w:rsidR="0061054C" w:rsidRPr="006B5F2A" w:rsidRDefault="005C1370">
            <w:pPr>
              <w:spacing w:before="48"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61054C">
            <w:pPr>
              <w:spacing w:line="326" w:lineRule="auto"/>
              <w:jc w:val="center"/>
              <w:rPr>
                <w:rFonts w:asciiTheme="minorEastAsia" w:eastAsiaTheme="minorEastAsia" w:hAnsiTheme="minorEastAsia"/>
                <w:szCs w:val="21"/>
              </w:rPr>
            </w:pPr>
          </w:p>
          <w:p w:rsidR="0061054C" w:rsidRPr="006B5F2A" w:rsidRDefault="005C1370">
            <w:pPr>
              <w:spacing w:before="49"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6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R_value_surrounding</w:t>
            </w:r>
          </w:p>
          <w:p w:rsidR="0061054C" w:rsidRPr="006B5F2A" w:rsidRDefault="005C1370">
            <w:pPr>
              <w:spacing w:before="89"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Ground</w:t>
            </w:r>
          </w:p>
        </w:tc>
        <w:tc>
          <w:tcPr>
            <w:tcW w:w="1445" w:type="pct"/>
            <w:vAlign w:val="center"/>
          </w:tcPr>
          <w:p w:rsidR="0061054C" w:rsidRPr="006B5F2A" w:rsidRDefault="005C1370">
            <w:pPr>
              <w:spacing w:before="187" w:line="185" w:lineRule="auto"/>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周边地面R值</w:t>
            </w:r>
          </w:p>
        </w:tc>
        <w:tc>
          <w:tcPr>
            <w:tcW w:w="635" w:type="pct"/>
            <w:vAlign w:val="center"/>
          </w:tcPr>
          <w:p w:rsidR="0061054C" w:rsidRPr="006B5F2A" w:rsidRDefault="005C1370">
            <w:pPr>
              <w:spacing w:before="187"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87" w:line="185" w:lineRule="auto"/>
              <w:ind w:firstLine="139"/>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3"/>
                <w:szCs w:val="21"/>
              </w:rPr>
              <w:t>(㎡·K)/W</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186"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R_value_Heating</w:t>
            </w:r>
          </w:p>
          <w:p w:rsidR="0061054C" w:rsidRPr="006B5F2A" w:rsidRDefault="005C1370">
            <w:pPr>
              <w:spacing w:before="89"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BasementWithSoil</w:t>
            </w:r>
          </w:p>
        </w:tc>
        <w:tc>
          <w:tcPr>
            <w:tcW w:w="1445" w:type="pct"/>
            <w:vAlign w:val="center"/>
          </w:tcPr>
          <w:p w:rsidR="0061054C" w:rsidRPr="006B5F2A" w:rsidRDefault="005C1370">
            <w:pPr>
              <w:spacing w:before="66"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供暖地下室与土</w:t>
            </w:r>
          </w:p>
          <w:p w:rsidR="0061054C" w:rsidRPr="006B5F2A" w:rsidRDefault="005C1370">
            <w:pPr>
              <w:spacing w:before="89" w:line="185" w:lineRule="auto"/>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壤接触的外墙</w:t>
            </w:r>
          </w:p>
          <w:p w:rsidR="0061054C" w:rsidRPr="006B5F2A" w:rsidRDefault="005C1370">
            <w:pPr>
              <w:spacing w:before="89" w:line="185" w:lineRule="auto"/>
              <w:ind w:firstLine="5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R值</w:t>
            </w:r>
          </w:p>
        </w:tc>
        <w:tc>
          <w:tcPr>
            <w:tcW w:w="635" w:type="pct"/>
            <w:vAlign w:val="center"/>
          </w:tcPr>
          <w:p w:rsidR="0061054C" w:rsidRPr="006B5F2A" w:rsidRDefault="0061054C">
            <w:pPr>
              <w:spacing w:line="255" w:lineRule="auto"/>
              <w:jc w:val="center"/>
              <w:rPr>
                <w:rFonts w:asciiTheme="minorEastAsia" w:eastAsiaTheme="minorEastAsia" w:hAnsiTheme="minorEastAsia"/>
                <w:szCs w:val="21"/>
              </w:rPr>
            </w:pPr>
          </w:p>
          <w:p w:rsidR="0061054C" w:rsidRPr="006B5F2A" w:rsidRDefault="005C1370">
            <w:pPr>
              <w:spacing w:before="49"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61054C">
            <w:pPr>
              <w:spacing w:line="255" w:lineRule="auto"/>
              <w:jc w:val="center"/>
              <w:rPr>
                <w:rFonts w:asciiTheme="minorEastAsia" w:eastAsiaTheme="minorEastAsia" w:hAnsiTheme="minorEastAsia"/>
                <w:szCs w:val="21"/>
              </w:rPr>
            </w:pPr>
          </w:p>
          <w:p w:rsidR="0061054C" w:rsidRPr="006B5F2A" w:rsidRDefault="005C1370">
            <w:pPr>
              <w:spacing w:before="49" w:line="185" w:lineRule="auto"/>
              <w:ind w:firstLine="139"/>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3"/>
                <w:szCs w:val="21"/>
              </w:rPr>
              <w:t>(㎡·K)/W</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66"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R_value_Deformation</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Joint</w:t>
            </w:r>
          </w:p>
        </w:tc>
        <w:tc>
          <w:tcPr>
            <w:tcW w:w="1445" w:type="pct"/>
            <w:vAlign w:val="center"/>
          </w:tcPr>
          <w:p w:rsidR="0061054C" w:rsidRPr="006B5F2A" w:rsidRDefault="005C1370">
            <w:pPr>
              <w:spacing w:before="186"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变形缝R值</w:t>
            </w:r>
          </w:p>
        </w:tc>
        <w:tc>
          <w:tcPr>
            <w:tcW w:w="635" w:type="pct"/>
            <w:vAlign w:val="center"/>
          </w:tcPr>
          <w:p w:rsidR="0061054C" w:rsidRPr="006B5F2A" w:rsidRDefault="005C1370">
            <w:pPr>
              <w:spacing w:before="186"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5C1370">
            <w:pPr>
              <w:spacing w:before="186" w:line="185" w:lineRule="auto"/>
              <w:ind w:firstLine="139"/>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3"/>
                <w:szCs w:val="21"/>
              </w:rPr>
              <w:t>(㎡·K)/W</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6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totalElectricity</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Consumption_AllYear</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_DesignBuilding</w:t>
            </w:r>
          </w:p>
        </w:tc>
        <w:tc>
          <w:tcPr>
            <w:tcW w:w="1445" w:type="pct"/>
            <w:vAlign w:val="center"/>
          </w:tcPr>
          <w:p w:rsidR="0061054C" w:rsidRPr="006B5F2A" w:rsidRDefault="005C1370">
            <w:pPr>
              <w:spacing w:before="68" w:line="185" w:lineRule="auto"/>
              <w:ind w:firstLine="1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设计建筑-全年</w:t>
            </w:r>
          </w:p>
          <w:p w:rsidR="0061054C" w:rsidRPr="006B5F2A" w:rsidRDefault="005C1370">
            <w:pPr>
              <w:spacing w:before="89"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供暖和空调</w:t>
            </w:r>
          </w:p>
          <w:p w:rsidR="0061054C" w:rsidRPr="006B5F2A" w:rsidRDefault="005C1370">
            <w:pPr>
              <w:spacing w:before="89" w:line="185" w:lineRule="auto"/>
              <w:ind w:firstLine="34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总耗电量</w:t>
            </w:r>
          </w:p>
        </w:tc>
        <w:tc>
          <w:tcPr>
            <w:tcW w:w="635" w:type="pct"/>
            <w:vAlign w:val="center"/>
          </w:tcPr>
          <w:p w:rsidR="0061054C" w:rsidRPr="006B5F2A" w:rsidRDefault="0061054C">
            <w:pPr>
              <w:spacing w:line="258" w:lineRule="auto"/>
              <w:jc w:val="center"/>
              <w:rPr>
                <w:rFonts w:asciiTheme="minorEastAsia" w:eastAsiaTheme="minorEastAsia" w:hAnsiTheme="minorEastAsia"/>
                <w:szCs w:val="21"/>
              </w:rPr>
            </w:pPr>
          </w:p>
          <w:p w:rsidR="0061054C" w:rsidRPr="006B5F2A" w:rsidRDefault="005C1370">
            <w:pPr>
              <w:spacing w:before="49"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61054C">
            <w:pPr>
              <w:spacing w:line="258" w:lineRule="auto"/>
              <w:jc w:val="center"/>
              <w:rPr>
                <w:rFonts w:asciiTheme="minorEastAsia" w:eastAsiaTheme="minorEastAsia" w:hAnsiTheme="minorEastAsia"/>
                <w:szCs w:val="21"/>
              </w:rPr>
            </w:pPr>
          </w:p>
          <w:p w:rsidR="0061054C" w:rsidRPr="006B5F2A" w:rsidRDefault="005C1370">
            <w:pPr>
              <w:spacing w:before="49" w:line="185" w:lineRule="auto"/>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kWh/㎡</w:t>
            </w:r>
          </w:p>
        </w:tc>
      </w:tr>
      <w:tr w:rsidR="0061054C" w:rsidRPr="006B5F2A">
        <w:trPr>
          <w:trHeight w:val="340"/>
        </w:trPr>
        <w:tc>
          <w:tcPr>
            <w:tcW w:w="665" w:type="pct"/>
            <w:vMerge/>
          </w:tcPr>
          <w:p w:rsidR="0061054C" w:rsidRPr="006B5F2A" w:rsidRDefault="0061054C">
            <w:pPr>
              <w:rPr>
                <w:rFonts w:asciiTheme="minorEastAsia" w:eastAsiaTheme="minorEastAsia" w:hAnsiTheme="minorEastAsia"/>
                <w:szCs w:val="21"/>
              </w:rPr>
            </w:pPr>
          </w:p>
        </w:tc>
        <w:tc>
          <w:tcPr>
            <w:tcW w:w="1659" w:type="pct"/>
            <w:vAlign w:val="center"/>
          </w:tcPr>
          <w:p w:rsidR="0061054C" w:rsidRPr="006B5F2A" w:rsidRDefault="005C1370">
            <w:pPr>
              <w:spacing w:before="6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totalElectricity</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Consumption_AllYear</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_ReferenceBuilding</w:t>
            </w:r>
          </w:p>
        </w:tc>
        <w:tc>
          <w:tcPr>
            <w:tcW w:w="1445" w:type="pct"/>
            <w:vAlign w:val="center"/>
          </w:tcPr>
          <w:p w:rsidR="0061054C" w:rsidRPr="006B5F2A" w:rsidRDefault="005C1370">
            <w:pPr>
              <w:spacing w:before="68" w:line="185" w:lineRule="auto"/>
              <w:ind w:firstLine="15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参照建筑-全年</w:t>
            </w:r>
          </w:p>
          <w:p w:rsidR="0061054C" w:rsidRPr="006B5F2A" w:rsidRDefault="005C1370">
            <w:pPr>
              <w:spacing w:before="89"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供暖和空调</w:t>
            </w:r>
          </w:p>
          <w:p w:rsidR="0061054C" w:rsidRPr="006B5F2A" w:rsidRDefault="005C1370">
            <w:pPr>
              <w:spacing w:before="89" w:line="185" w:lineRule="auto"/>
              <w:ind w:firstLine="34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总耗电量</w:t>
            </w:r>
          </w:p>
        </w:tc>
        <w:tc>
          <w:tcPr>
            <w:tcW w:w="635" w:type="pct"/>
            <w:vAlign w:val="center"/>
          </w:tcPr>
          <w:p w:rsidR="0061054C" w:rsidRPr="006B5F2A" w:rsidRDefault="0061054C">
            <w:pPr>
              <w:spacing w:line="257" w:lineRule="auto"/>
              <w:jc w:val="center"/>
              <w:rPr>
                <w:rFonts w:asciiTheme="minorEastAsia" w:eastAsiaTheme="minorEastAsia" w:hAnsiTheme="minorEastAsia"/>
                <w:szCs w:val="21"/>
              </w:rPr>
            </w:pPr>
          </w:p>
          <w:p w:rsidR="0061054C" w:rsidRPr="006B5F2A" w:rsidRDefault="005C1370">
            <w:pPr>
              <w:spacing w:before="49"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93" w:type="pct"/>
            <w:vAlign w:val="center"/>
          </w:tcPr>
          <w:p w:rsidR="0061054C" w:rsidRPr="006B5F2A" w:rsidRDefault="0061054C">
            <w:pPr>
              <w:spacing w:line="257" w:lineRule="auto"/>
              <w:jc w:val="center"/>
              <w:rPr>
                <w:rFonts w:asciiTheme="minorEastAsia" w:eastAsiaTheme="minorEastAsia" w:hAnsiTheme="minorEastAsia"/>
                <w:szCs w:val="21"/>
              </w:rPr>
            </w:pPr>
          </w:p>
          <w:p w:rsidR="0061054C" w:rsidRPr="006B5F2A" w:rsidRDefault="005C1370">
            <w:pPr>
              <w:spacing w:before="49" w:line="185" w:lineRule="auto"/>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kWh/㎡</w:t>
            </w:r>
          </w:p>
        </w:tc>
      </w:tr>
    </w:tbl>
    <w:p w:rsidR="0061054C" w:rsidRDefault="0061054C">
      <w:pPr>
        <w:sectPr w:rsidR="0061054C">
          <w:footerReference w:type="default" r:id="rId22"/>
          <w:pgSz w:w="11900" w:h="16840"/>
          <w:pgMar w:top="1418" w:right="1134" w:bottom="1134" w:left="1418" w:header="1417" w:footer="1134" w:gutter="0"/>
          <w:cols w:space="720"/>
          <w:formProt w:val="0"/>
          <w:docGrid w:linePitch="286"/>
        </w:sectPr>
      </w:pPr>
    </w:p>
    <w:p w:rsidR="0061054C" w:rsidRDefault="0061054C">
      <w:pPr>
        <w:spacing w:line="86" w:lineRule="exact"/>
      </w:pPr>
    </w:p>
    <w:p w:rsidR="0061054C" w:rsidRDefault="0061054C">
      <w:pPr>
        <w:pStyle w:val="affe"/>
      </w:pPr>
    </w:p>
    <w:p w:rsidR="0061054C" w:rsidRDefault="005C1370">
      <w:pPr>
        <w:pStyle w:val="af7"/>
      </w:pPr>
      <w:r>
        <w:br/>
      </w:r>
      <w:bookmarkStart w:id="204" w:name="_Toc99807324"/>
      <w:r>
        <w:rPr>
          <w:rFonts w:hint="eastAsia"/>
        </w:rPr>
        <w:t>（规范性附录）</w:t>
      </w:r>
      <w:r>
        <w:br/>
      </w:r>
      <w:r>
        <w:rPr>
          <w:rFonts w:hint="eastAsia"/>
        </w:rPr>
        <w:t>BIM模型区域信息表</w:t>
      </w:r>
      <w:bookmarkEnd w:id="204"/>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448"/>
        <w:gridCol w:w="3425"/>
        <w:gridCol w:w="2015"/>
        <w:gridCol w:w="1376"/>
        <w:gridCol w:w="1074"/>
      </w:tblGrid>
      <w:tr w:rsidR="0061054C" w:rsidRPr="006B5F2A">
        <w:trPr>
          <w:trHeight w:val="340"/>
        </w:trPr>
        <w:tc>
          <w:tcPr>
            <w:tcW w:w="775" w:type="pct"/>
          </w:tcPr>
          <w:p w:rsidR="0061054C" w:rsidRPr="006B5F2A" w:rsidRDefault="005C1370">
            <w:pPr>
              <w:spacing w:before="120" w:line="185" w:lineRule="auto"/>
              <w:ind w:firstLine="121"/>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834" w:type="pct"/>
            <w:vAlign w:val="center"/>
          </w:tcPr>
          <w:p w:rsidR="0061054C" w:rsidRPr="006B5F2A" w:rsidRDefault="005C1370">
            <w:pPr>
              <w:spacing w:before="120" w:line="185" w:lineRule="auto"/>
              <w:ind w:firstLine="64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079" w:type="pct"/>
            <w:tcBorders>
              <w:right w:val="single" w:sz="4" w:space="0" w:color="000000"/>
            </w:tcBorders>
            <w:vAlign w:val="center"/>
          </w:tcPr>
          <w:p w:rsidR="0061054C" w:rsidRPr="006B5F2A" w:rsidRDefault="005C1370">
            <w:pPr>
              <w:spacing w:before="120" w:line="185" w:lineRule="auto"/>
              <w:ind w:firstLine="2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737" w:type="pct"/>
            <w:tcBorders>
              <w:left w:val="single" w:sz="4" w:space="0" w:color="000000"/>
            </w:tcBorders>
            <w:vAlign w:val="center"/>
          </w:tcPr>
          <w:p w:rsidR="0061054C" w:rsidRPr="006B5F2A" w:rsidRDefault="005C1370">
            <w:pPr>
              <w:spacing w:before="120" w:line="185" w:lineRule="auto"/>
              <w:ind w:firstLine="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75" w:type="pct"/>
            <w:vAlign w:val="center"/>
          </w:tcPr>
          <w:p w:rsidR="0061054C" w:rsidRPr="006B5F2A" w:rsidRDefault="005C1370">
            <w:pPr>
              <w:spacing w:before="120" w:line="185" w:lineRule="auto"/>
              <w:ind w:firstLine="1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775" w:type="pct"/>
            <w:vMerge w:val="restart"/>
            <w:tcBorders>
              <w:bottom w:val="nil"/>
            </w:tcBorders>
          </w:tcPr>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59" w:lineRule="auto"/>
              <w:rPr>
                <w:rFonts w:asciiTheme="minorEastAsia" w:eastAsiaTheme="minorEastAsia" w:hAnsiTheme="minorEastAsia"/>
                <w:szCs w:val="21"/>
              </w:rPr>
            </w:pPr>
          </w:p>
          <w:p w:rsidR="0061054C" w:rsidRPr="006B5F2A" w:rsidRDefault="0061054C">
            <w:pPr>
              <w:spacing w:line="260" w:lineRule="auto"/>
              <w:rPr>
                <w:rFonts w:asciiTheme="minorEastAsia" w:eastAsiaTheme="minorEastAsia" w:hAnsiTheme="minorEastAsia"/>
                <w:szCs w:val="21"/>
              </w:rPr>
            </w:pPr>
          </w:p>
          <w:p w:rsidR="0061054C" w:rsidRPr="006B5F2A" w:rsidRDefault="0061054C">
            <w:pPr>
              <w:spacing w:line="260" w:lineRule="auto"/>
              <w:rPr>
                <w:rFonts w:asciiTheme="minorEastAsia" w:eastAsiaTheme="minorEastAsia" w:hAnsiTheme="minorEastAsia"/>
                <w:szCs w:val="21"/>
              </w:rPr>
            </w:pPr>
          </w:p>
          <w:p w:rsidR="0061054C" w:rsidRPr="006B5F2A" w:rsidRDefault="005C1370">
            <w:pPr>
              <w:spacing w:before="48" w:line="240" w:lineRule="exact"/>
              <w:ind w:firstLine="225"/>
              <w:rPr>
                <w:rFonts w:asciiTheme="minorEastAsia" w:eastAsiaTheme="minorEastAsia" w:hAnsiTheme="minorEastAsia" w:cs="宋体"/>
                <w:szCs w:val="21"/>
              </w:rPr>
            </w:pPr>
            <w:r w:rsidRPr="006B5F2A">
              <w:rPr>
                <w:rFonts w:asciiTheme="minorEastAsia" w:eastAsiaTheme="minorEastAsia" w:hAnsiTheme="minorEastAsia" w:cs="宋体"/>
                <w:spacing w:val="-6"/>
                <w:position w:val="6"/>
                <w:szCs w:val="21"/>
              </w:rPr>
              <w:t>区域/</w:t>
            </w:r>
          </w:p>
          <w:p w:rsidR="0061054C" w:rsidRPr="006B5F2A" w:rsidRDefault="005C1370">
            <w:pPr>
              <w:spacing w:line="204" w:lineRule="auto"/>
              <w:ind w:firstLine="25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房间</w:t>
            </w:r>
          </w:p>
        </w:tc>
        <w:tc>
          <w:tcPr>
            <w:tcW w:w="1834" w:type="pct"/>
            <w:vAlign w:val="center"/>
          </w:tcPr>
          <w:p w:rsidR="0061054C" w:rsidRPr="006B5F2A" w:rsidRDefault="005C1370">
            <w:pPr>
              <w:spacing w:before="130" w:line="180"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79" w:type="pct"/>
            <w:tcBorders>
              <w:right w:val="single" w:sz="4" w:space="0" w:color="000000"/>
            </w:tcBorders>
            <w:vAlign w:val="center"/>
          </w:tcPr>
          <w:p w:rsidR="0061054C" w:rsidRPr="006B5F2A" w:rsidRDefault="005C1370">
            <w:pPr>
              <w:spacing w:before="104" w:line="185" w:lineRule="auto"/>
              <w:ind w:firstLine="31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37" w:type="pct"/>
            <w:tcBorders>
              <w:left w:val="single" w:sz="4" w:space="0" w:color="000000"/>
            </w:tcBorders>
            <w:vAlign w:val="center"/>
          </w:tcPr>
          <w:p w:rsidR="0061054C" w:rsidRPr="006B5F2A" w:rsidRDefault="005C1370">
            <w:pPr>
              <w:spacing w:before="104" w:line="185"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5" w:type="pct"/>
            <w:vAlign w:val="center"/>
          </w:tcPr>
          <w:p w:rsidR="0061054C" w:rsidRPr="006B5F2A" w:rsidRDefault="005C1370">
            <w:pPr>
              <w:spacing w:before="174"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79" w:type="pct"/>
            <w:tcBorders>
              <w:right w:val="single" w:sz="4" w:space="0" w:color="000000"/>
            </w:tcBorders>
            <w:vAlign w:val="center"/>
          </w:tcPr>
          <w:p w:rsidR="0061054C" w:rsidRPr="006B5F2A" w:rsidRDefault="005C1370">
            <w:pPr>
              <w:spacing w:before="104" w:line="185" w:lineRule="auto"/>
              <w:ind w:firstLine="31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37" w:type="pct"/>
            <w:tcBorders>
              <w:left w:val="single" w:sz="4" w:space="0" w:color="000000"/>
            </w:tcBorders>
            <w:vAlign w:val="center"/>
          </w:tcPr>
          <w:p w:rsidR="0061054C" w:rsidRPr="006B5F2A" w:rsidRDefault="005C1370">
            <w:pPr>
              <w:spacing w:before="104" w:line="185"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5" w:type="pct"/>
            <w:vAlign w:val="center"/>
          </w:tcPr>
          <w:p w:rsidR="0061054C" w:rsidRPr="006B5F2A" w:rsidRDefault="005C1370">
            <w:pPr>
              <w:spacing w:before="175"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3"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mainFunctionCategory</w:t>
            </w:r>
          </w:p>
        </w:tc>
        <w:tc>
          <w:tcPr>
            <w:tcW w:w="1079" w:type="pct"/>
            <w:tcBorders>
              <w:right w:val="single" w:sz="4" w:space="0" w:color="000000"/>
            </w:tcBorders>
            <w:vAlign w:val="center"/>
          </w:tcPr>
          <w:p w:rsidR="0061054C" w:rsidRPr="006B5F2A" w:rsidRDefault="005C1370">
            <w:pPr>
              <w:spacing w:before="103" w:line="185" w:lineRule="auto"/>
              <w:ind w:firstLine="18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主功能类别</w:t>
            </w:r>
          </w:p>
        </w:tc>
        <w:tc>
          <w:tcPr>
            <w:tcW w:w="737" w:type="pct"/>
            <w:tcBorders>
              <w:left w:val="single" w:sz="4" w:space="0" w:color="000000"/>
            </w:tcBorders>
            <w:vAlign w:val="center"/>
          </w:tcPr>
          <w:p w:rsidR="0061054C" w:rsidRPr="006B5F2A" w:rsidRDefault="005C1370">
            <w:pPr>
              <w:spacing w:before="103"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5" w:type="pct"/>
            <w:vAlign w:val="center"/>
          </w:tcPr>
          <w:p w:rsidR="0061054C" w:rsidRPr="006B5F2A" w:rsidRDefault="005C1370">
            <w:pPr>
              <w:spacing w:before="173"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3"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subFunctionCategory</w:t>
            </w:r>
          </w:p>
        </w:tc>
        <w:tc>
          <w:tcPr>
            <w:tcW w:w="1079" w:type="pct"/>
            <w:tcBorders>
              <w:right w:val="single" w:sz="4" w:space="0" w:color="000000"/>
            </w:tcBorders>
            <w:vAlign w:val="center"/>
          </w:tcPr>
          <w:p w:rsidR="0061054C" w:rsidRPr="006B5F2A" w:rsidRDefault="005C1370">
            <w:pPr>
              <w:spacing w:before="103" w:line="185" w:lineRule="auto"/>
              <w:ind w:firstLine="18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子功能类别</w:t>
            </w:r>
          </w:p>
        </w:tc>
        <w:tc>
          <w:tcPr>
            <w:tcW w:w="737" w:type="pct"/>
            <w:tcBorders>
              <w:left w:val="single" w:sz="4" w:space="0" w:color="000000"/>
            </w:tcBorders>
            <w:vAlign w:val="center"/>
          </w:tcPr>
          <w:p w:rsidR="0061054C" w:rsidRPr="006B5F2A" w:rsidRDefault="005C1370">
            <w:pPr>
              <w:spacing w:before="103"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5" w:type="pct"/>
            <w:vAlign w:val="center"/>
          </w:tcPr>
          <w:p w:rsidR="0061054C" w:rsidRPr="006B5F2A" w:rsidRDefault="005C1370">
            <w:pPr>
              <w:spacing w:before="174"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regionalAttributes</w:t>
            </w:r>
          </w:p>
        </w:tc>
        <w:tc>
          <w:tcPr>
            <w:tcW w:w="1079" w:type="pct"/>
            <w:tcBorders>
              <w:right w:val="single" w:sz="4" w:space="0" w:color="000000"/>
            </w:tcBorders>
            <w:vAlign w:val="center"/>
          </w:tcPr>
          <w:p w:rsidR="0061054C" w:rsidRPr="006B5F2A" w:rsidRDefault="005C1370">
            <w:pPr>
              <w:spacing w:before="104"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区域属性</w:t>
            </w:r>
          </w:p>
        </w:tc>
        <w:tc>
          <w:tcPr>
            <w:tcW w:w="737" w:type="pct"/>
            <w:tcBorders>
              <w:left w:val="single" w:sz="4" w:space="0" w:color="000000"/>
            </w:tcBorders>
            <w:vAlign w:val="center"/>
          </w:tcPr>
          <w:p w:rsidR="0061054C" w:rsidRPr="006B5F2A" w:rsidRDefault="005C1370">
            <w:pPr>
              <w:spacing w:before="104"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5" w:type="pct"/>
            <w:vAlign w:val="center"/>
          </w:tcPr>
          <w:p w:rsidR="0061054C" w:rsidRPr="006B5F2A" w:rsidRDefault="005C1370">
            <w:pPr>
              <w:spacing w:before="175"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49"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spaceTag</w:t>
            </w:r>
          </w:p>
        </w:tc>
        <w:tc>
          <w:tcPr>
            <w:tcW w:w="1079" w:type="pct"/>
            <w:tcBorders>
              <w:right w:val="single" w:sz="4" w:space="0" w:color="000000"/>
            </w:tcBorders>
            <w:vAlign w:val="center"/>
          </w:tcPr>
          <w:p w:rsidR="0061054C" w:rsidRPr="006B5F2A" w:rsidRDefault="005C1370">
            <w:pPr>
              <w:spacing w:before="64" w:line="268" w:lineRule="auto"/>
              <w:ind w:left="110" w:right="102" w:firstLine="9"/>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101"/>
                <w:szCs w:val="21"/>
              </w:rPr>
              <w:t>区域标记(架</w:t>
            </w:r>
            <w:r w:rsidRPr="006B5F2A">
              <w:rPr>
                <w:rFonts w:asciiTheme="minorEastAsia" w:eastAsiaTheme="minorEastAsia" w:hAnsiTheme="minorEastAsia" w:cs="宋体"/>
                <w:spacing w:val="-2"/>
                <w:szCs w:val="21"/>
              </w:rPr>
              <w:t>空、悬挑、不</w:t>
            </w:r>
            <w:r w:rsidRPr="006B5F2A">
              <w:rPr>
                <w:rFonts w:asciiTheme="minorEastAsia" w:eastAsiaTheme="minorEastAsia" w:hAnsiTheme="minorEastAsia" w:cs="宋体"/>
                <w:spacing w:val="-9"/>
                <w:szCs w:val="21"/>
              </w:rPr>
              <w:t>可利用</w:t>
            </w:r>
            <w:r w:rsidRPr="006B5F2A">
              <w:rPr>
                <w:rFonts w:asciiTheme="minorEastAsia" w:eastAsiaTheme="minorEastAsia" w:hAnsiTheme="minorEastAsia" w:cs="宋体" w:hint="eastAsia"/>
                <w:spacing w:val="-9"/>
                <w:szCs w:val="21"/>
              </w:rPr>
              <w:t>、</w:t>
            </w:r>
            <w:r w:rsidRPr="006B5F2A">
              <w:rPr>
                <w:rFonts w:asciiTheme="minorEastAsia" w:eastAsiaTheme="minorEastAsia" w:hAnsiTheme="minorEastAsia" w:cs="宋体"/>
                <w:spacing w:val="-9"/>
                <w:szCs w:val="21"/>
              </w:rPr>
              <w:t>开</w:t>
            </w:r>
            <w:r w:rsidRPr="006B5F2A">
              <w:rPr>
                <w:rFonts w:asciiTheme="minorEastAsia" w:eastAsiaTheme="minorEastAsia" w:hAnsiTheme="minorEastAsia" w:cs="宋体"/>
                <w:spacing w:val="-4"/>
                <w:szCs w:val="21"/>
              </w:rPr>
              <w:t>敞)</w:t>
            </w:r>
          </w:p>
        </w:tc>
        <w:tc>
          <w:tcPr>
            <w:tcW w:w="737" w:type="pct"/>
            <w:tcBorders>
              <w:left w:val="single" w:sz="4" w:space="0" w:color="000000"/>
            </w:tcBorders>
            <w:vAlign w:val="center"/>
          </w:tcPr>
          <w:p w:rsidR="0061054C" w:rsidRPr="006B5F2A" w:rsidRDefault="0061054C">
            <w:pPr>
              <w:spacing w:line="373" w:lineRule="auto"/>
              <w:jc w:val="center"/>
              <w:rPr>
                <w:rFonts w:asciiTheme="minorEastAsia" w:eastAsiaTheme="minorEastAsia" w:hAnsiTheme="minorEastAsia"/>
                <w:szCs w:val="21"/>
              </w:rPr>
            </w:pPr>
          </w:p>
          <w:p w:rsidR="0061054C" w:rsidRPr="006B5F2A" w:rsidRDefault="005C1370">
            <w:pPr>
              <w:spacing w:before="49"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enum</w:t>
            </w:r>
          </w:p>
        </w:tc>
        <w:tc>
          <w:tcPr>
            <w:tcW w:w="575" w:type="pct"/>
            <w:vAlign w:val="center"/>
          </w:tcPr>
          <w:p w:rsidR="0061054C" w:rsidRPr="006B5F2A" w:rsidRDefault="0061054C">
            <w:pPr>
              <w:spacing w:line="444" w:lineRule="auto"/>
              <w:jc w:val="center"/>
              <w:rPr>
                <w:rFonts w:asciiTheme="minorEastAsia" w:eastAsiaTheme="minorEastAsia" w:hAnsiTheme="minorEastAsia"/>
                <w:szCs w:val="21"/>
              </w:rPr>
            </w:pPr>
          </w:p>
          <w:p w:rsidR="0061054C" w:rsidRPr="006B5F2A" w:rsidRDefault="005C1370">
            <w:pPr>
              <w:spacing w:before="49"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plotRatioCoefficient</w:t>
            </w:r>
          </w:p>
        </w:tc>
        <w:tc>
          <w:tcPr>
            <w:tcW w:w="1079" w:type="pct"/>
            <w:tcBorders>
              <w:right w:val="single" w:sz="4" w:space="0" w:color="000000"/>
            </w:tcBorders>
            <w:vAlign w:val="center"/>
          </w:tcPr>
          <w:p w:rsidR="0061054C" w:rsidRPr="006B5F2A" w:rsidRDefault="005C1370">
            <w:pPr>
              <w:spacing w:before="106" w:line="185" w:lineRule="auto"/>
              <w:ind w:firstLine="2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计容系数</w:t>
            </w:r>
          </w:p>
        </w:tc>
        <w:tc>
          <w:tcPr>
            <w:tcW w:w="737" w:type="pct"/>
            <w:tcBorders>
              <w:left w:val="single" w:sz="4" w:space="0" w:color="000000"/>
            </w:tcBorders>
            <w:vAlign w:val="center"/>
          </w:tcPr>
          <w:p w:rsidR="0061054C" w:rsidRPr="006B5F2A" w:rsidRDefault="005C1370">
            <w:pPr>
              <w:spacing w:before="106" w:line="185" w:lineRule="auto"/>
              <w:ind w:firstLine="1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75" w:type="pct"/>
            <w:vAlign w:val="center"/>
          </w:tcPr>
          <w:p w:rsidR="0061054C" w:rsidRPr="006B5F2A" w:rsidRDefault="005C1370">
            <w:pPr>
              <w:spacing w:before="177"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5"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computingCoefficient</w:t>
            </w:r>
          </w:p>
        </w:tc>
        <w:tc>
          <w:tcPr>
            <w:tcW w:w="1079" w:type="pct"/>
            <w:tcBorders>
              <w:right w:val="single" w:sz="4" w:space="0" w:color="000000"/>
            </w:tcBorders>
            <w:vAlign w:val="center"/>
          </w:tcPr>
          <w:p w:rsidR="0061054C" w:rsidRPr="006B5F2A" w:rsidRDefault="005C1370">
            <w:pPr>
              <w:spacing w:before="105" w:line="185" w:lineRule="auto"/>
              <w:ind w:firstLine="2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计算系数</w:t>
            </w:r>
          </w:p>
        </w:tc>
        <w:tc>
          <w:tcPr>
            <w:tcW w:w="737" w:type="pct"/>
            <w:tcBorders>
              <w:left w:val="single" w:sz="4" w:space="0" w:color="000000"/>
            </w:tcBorders>
            <w:vAlign w:val="center"/>
          </w:tcPr>
          <w:p w:rsidR="0061054C" w:rsidRPr="006B5F2A" w:rsidRDefault="005C1370">
            <w:pPr>
              <w:spacing w:before="105" w:line="185" w:lineRule="auto"/>
              <w:ind w:firstLine="1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75" w:type="pct"/>
            <w:vAlign w:val="center"/>
          </w:tcPr>
          <w:p w:rsidR="0061054C" w:rsidRPr="006B5F2A" w:rsidRDefault="005C1370">
            <w:pPr>
              <w:spacing w:before="175"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85"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isEvacuation</w:t>
            </w:r>
          </w:p>
        </w:tc>
        <w:tc>
          <w:tcPr>
            <w:tcW w:w="1079" w:type="pct"/>
            <w:tcBorders>
              <w:right w:val="single" w:sz="4" w:space="0" w:color="000000"/>
            </w:tcBorders>
            <w:vAlign w:val="center"/>
          </w:tcPr>
          <w:p w:rsidR="0061054C" w:rsidRPr="006B5F2A" w:rsidRDefault="005C1370">
            <w:pPr>
              <w:spacing w:before="65" w:line="240" w:lineRule="exact"/>
              <w:ind w:firstLine="335"/>
              <w:jc w:val="center"/>
              <w:rPr>
                <w:rFonts w:asciiTheme="minorEastAsia" w:eastAsiaTheme="minorEastAsia" w:hAnsiTheme="minorEastAsia" w:cs="宋体"/>
                <w:szCs w:val="21"/>
              </w:rPr>
            </w:pPr>
            <w:r w:rsidRPr="006B5F2A">
              <w:rPr>
                <w:rFonts w:asciiTheme="minorEastAsia" w:eastAsiaTheme="minorEastAsia" w:hAnsiTheme="minorEastAsia" w:cs="宋体"/>
                <w:spacing w:val="-2"/>
                <w:position w:val="6"/>
                <w:szCs w:val="21"/>
              </w:rPr>
              <w:t>是否是</w:t>
            </w:r>
          </w:p>
          <w:p w:rsidR="0061054C" w:rsidRPr="006B5F2A" w:rsidRDefault="005C1370">
            <w:pPr>
              <w:spacing w:line="204" w:lineRule="auto"/>
              <w:ind w:firstLine="2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疏散分区</w:t>
            </w:r>
          </w:p>
        </w:tc>
        <w:tc>
          <w:tcPr>
            <w:tcW w:w="737" w:type="pct"/>
            <w:tcBorders>
              <w:left w:val="single" w:sz="4" w:space="0" w:color="000000"/>
            </w:tcBorders>
            <w:vAlign w:val="center"/>
          </w:tcPr>
          <w:p w:rsidR="0061054C" w:rsidRPr="006B5F2A" w:rsidRDefault="005C1370">
            <w:pPr>
              <w:spacing w:before="185"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75" w:type="pct"/>
            <w:vAlign w:val="center"/>
          </w:tcPr>
          <w:p w:rsidR="0061054C" w:rsidRPr="006B5F2A" w:rsidRDefault="005C1370">
            <w:pPr>
              <w:spacing w:before="256"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numberOf_People</w:t>
            </w:r>
          </w:p>
        </w:tc>
        <w:tc>
          <w:tcPr>
            <w:tcW w:w="1079" w:type="pct"/>
            <w:tcBorders>
              <w:right w:val="single" w:sz="4" w:space="0" w:color="000000"/>
            </w:tcBorders>
            <w:vAlign w:val="center"/>
          </w:tcPr>
          <w:p w:rsidR="0061054C" w:rsidRPr="006B5F2A" w:rsidRDefault="005C1370">
            <w:pPr>
              <w:spacing w:before="105"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区域人数</w:t>
            </w:r>
          </w:p>
        </w:tc>
        <w:tc>
          <w:tcPr>
            <w:tcW w:w="737" w:type="pct"/>
            <w:tcBorders>
              <w:left w:val="single" w:sz="4" w:space="0" w:color="000000"/>
            </w:tcBorders>
            <w:vAlign w:val="center"/>
          </w:tcPr>
          <w:p w:rsidR="0061054C" w:rsidRPr="006B5F2A" w:rsidRDefault="005C1370">
            <w:pPr>
              <w:spacing w:before="105" w:line="185"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5" w:type="pct"/>
            <w:vAlign w:val="center"/>
          </w:tcPr>
          <w:p w:rsidR="0061054C" w:rsidRPr="006B5F2A" w:rsidRDefault="005C1370">
            <w:pPr>
              <w:spacing w:before="176"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constructionArea</w:t>
            </w:r>
          </w:p>
        </w:tc>
        <w:tc>
          <w:tcPr>
            <w:tcW w:w="1079" w:type="pct"/>
            <w:tcBorders>
              <w:right w:val="single" w:sz="4" w:space="0" w:color="000000"/>
            </w:tcBorders>
            <w:vAlign w:val="center"/>
          </w:tcPr>
          <w:p w:rsidR="0061054C" w:rsidRPr="006B5F2A" w:rsidRDefault="005C1370">
            <w:pPr>
              <w:spacing w:before="106" w:line="185" w:lineRule="auto"/>
              <w:ind w:firstLine="2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建筑面积</w:t>
            </w:r>
          </w:p>
        </w:tc>
        <w:tc>
          <w:tcPr>
            <w:tcW w:w="737" w:type="pct"/>
            <w:tcBorders>
              <w:left w:val="single" w:sz="4" w:space="0" w:color="000000"/>
            </w:tcBorders>
            <w:vAlign w:val="center"/>
          </w:tcPr>
          <w:p w:rsidR="0061054C" w:rsidRPr="006B5F2A" w:rsidRDefault="005C1370">
            <w:pPr>
              <w:spacing w:before="106" w:line="185" w:lineRule="auto"/>
              <w:ind w:firstLine="1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75" w:type="pct"/>
            <w:vAlign w:val="center"/>
          </w:tcPr>
          <w:p w:rsidR="0061054C" w:rsidRPr="006B5F2A" w:rsidRDefault="005C1370">
            <w:pPr>
              <w:spacing w:before="99" w:line="193"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2</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6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Underground_OR</w:t>
            </w:r>
          </w:p>
          <w:p w:rsidR="0061054C" w:rsidRPr="006B5F2A" w:rsidRDefault="005C1370">
            <w:pPr>
              <w:spacing w:before="89"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_Semiunderground</w:t>
            </w:r>
          </w:p>
        </w:tc>
        <w:tc>
          <w:tcPr>
            <w:tcW w:w="1079" w:type="pct"/>
            <w:tcBorders>
              <w:right w:val="single" w:sz="4" w:space="0" w:color="000000"/>
            </w:tcBorders>
            <w:vAlign w:val="center"/>
          </w:tcPr>
          <w:p w:rsidR="0061054C" w:rsidRPr="006B5F2A" w:rsidRDefault="005C1370">
            <w:pPr>
              <w:spacing w:before="66" w:line="240" w:lineRule="exact"/>
              <w:ind w:firstLine="258"/>
              <w:jc w:val="center"/>
              <w:rPr>
                <w:rFonts w:asciiTheme="minorEastAsia" w:eastAsiaTheme="minorEastAsia" w:hAnsiTheme="minorEastAsia" w:cs="宋体"/>
                <w:szCs w:val="21"/>
              </w:rPr>
            </w:pPr>
            <w:r w:rsidRPr="006B5F2A">
              <w:rPr>
                <w:rFonts w:asciiTheme="minorEastAsia" w:eastAsiaTheme="minorEastAsia" w:hAnsiTheme="minorEastAsia" w:cs="宋体"/>
                <w:spacing w:val="-2"/>
                <w:position w:val="6"/>
                <w:szCs w:val="21"/>
              </w:rPr>
              <w:t>位于地下</w:t>
            </w:r>
          </w:p>
          <w:p w:rsidR="0061054C" w:rsidRPr="006B5F2A" w:rsidRDefault="005C1370">
            <w:pPr>
              <w:spacing w:line="204" w:lineRule="auto"/>
              <w:ind w:firstLine="2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或半地下</w:t>
            </w:r>
          </w:p>
        </w:tc>
        <w:tc>
          <w:tcPr>
            <w:tcW w:w="737" w:type="pct"/>
            <w:tcBorders>
              <w:left w:val="single" w:sz="4" w:space="0" w:color="000000"/>
            </w:tcBorders>
            <w:vAlign w:val="center"/>
          </w:tcPr>
          <w:p w:rsidR="0061054C" w:rsidRPr="006B5F2A" w:rsidRDefault="005C1370">
            <w:pPr>
              <w:spacing w:before="186" w:line="185" w:lineRule="auto"/>
              <w:ind w:firstLine="1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75" w:type="pct"/>
            <w:vAlign w:val="center"/>
          </w:tcPr>
          <w:p w:rsidR="0061054C" w:rsidRPr="006B5F2A" w:rsidRDefault="005C1370">
            <w:pPr>
              <w:spacing w:before="257"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refugeRoom</w:t>
            </w:r>
          </w:p>
        </w:tc>
        <w:tc>
          <w:tcPr>
            <w:tcW w:w="1079" w:type="pct"/>
            <w:tcBorders>
              <w:right w:val="single" w:sz="4" w:space="0" w:color="000000"/>
            </w:tcBorders>
            <w:vAlign w:val="center"/>
          </w:tcPr>
          <w:p w:rsidR="0061054C" w:rsidRPr="006B5F2A" w:rsidRDefault="005C1370">
            <w:pPr>
              <w:spacing w:before="105" w:line="185" w:lineRule="auto"/>
              <w:ind w:firstLine="3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避难间</w:t>
            </w:r>
          </w:p>
        </w:tc>
        <w:tc>
          <w:tcPr>
            <w:tcW w:w="737" w:type="pct"/>
            <w:tcBorders>
              <w:left w:val="single" w:sz="4" w:space="0" w:color="000000"/>
            </w:tcBorders>
            <w:vAlign w:val="center"/>
          </w:tcPr>
          <w:p w:rsidR="0061054C" w:rsidRPr="006B5F2A" w:rsidRDefault="005C1370">
            <w:pPr>
              <w:spacing w:before="105"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5" w:type="pct"/>
            <w:vAlign w:val="center"/>
          </w:tcPr>
          <w:p w:rsidR="0061054C" w:rsidRPr="006B5F2A" w:rsidRDefault="005C1370">
            <w:pPr>
              <w:spacing w:before="176"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netHeight</w:t>
            </w:r>
          </w:p>
        </w:tc>
        <w:tc>
          <w:tcPr>
            <w:tcW w:w="1079" w:type="pct"/>
            <w:tcBorders>
              <w:right w:val="single" w:sz="4" w:space="0" w:color="000000"/>
            </w:tcBorders>
            <w:vAlign w:val="center"/>
          </w:tcPr>
          <w:p w:rsidR="0061054C" w:rsidRPr="006B5F2A" w:rsidRDefault="005C1370">
            <w:pPr>
              <w:spacing w:before="105" w:line="185" w:lineRule="auto"/>
              <w:ind w:firstLine="4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净高</w:t>
            </w:r>
          </w:p>
        </w:tc>
        <w:tc>
          <w:tcPr>
            <w:tcW w:w="737" w:type="pct"/>
            <w:tcBorders>
              <w:left w:val="single" w:sz="4" w:space="0" w:color="000000"/>
            </w:tcBorders>
            <w:vAlign w:val="center"/>
          </w:tcPr>
          <w:p w:rsidR="0061054C" w:rsidRPr="006B5F2A" w:rsidRDefault="005C1370">
            <w:pPr>
              <w:spacing w:before="105" w:line="185"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5" w:type="pct"/>
            <w:vAlign w:val="center"/>
          </w:tcPr>
          <w:p w:rsidR="0061054C" w:rsidRPr="006B5F2A" w:rsidRDefault="005C1370">
            <w:pPr>
              <w:spacing w:before="105" w:line="185" w:lineRule="auto"/>
              <w:ind w:firstLine="22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5"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Buried</w:t>
            </w:r>
          </w:p>
        </w:tc>
        <w:tc>
          <w:tcPr>
            <w:tcW w:w="1079" w:type="pct"/>
            <w:tcBorders>
              <w:right w:val="single" w:sz="4" w:space="0" w:color="000000"/>
            </w:tcBorders>
            <w:vAlign w:val="center"/>
          </w:tcPr>
          <w:p w:rsidR="0061054C" w:rsidRPr="006B5F2A" w:rsidRDefault="005C1370">
            <w:pPr>
              <w:spacing w:before="105" w:line="185" w:lineRule="auto"/>
              <w:ind w:firstLine="4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埋深</w:t>
            </w:r>
          </w:p>
        </w:tc>
        <w:tc>
          <w:tcPr>
            <w:tcW w:w="737" w:type="pct"/>
            <w:tcBorders>
              <w:left w:val="single" w:sz="4" w:space="0" w:color="000000"/>
            </w:tcBorders>
            <w:vAlign w:val="center"/>
          </w:tcPr>
          <w:p w:rsidR="0061054C" w:rsidRPr="006B5F2A" w:rsidRDefault="005C1370">
            <w:pPr>
              <w:spacing w:before="105" w:line="185" w:lineRule="auto"/>
              <w:ind w:firstLine="1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75" w:type="pct"/>
            <w:vAlign w:val="center"/>
          </w:tcPr>
          <w:p w:rsidR="0061054C" w:rsidRPr="006B5F2A" w:rsidRDefault="005C1370">
            <w:pPr>
              <w:spacing w:before="105" w:line="185" w:lineRule="auto"/>
              <w:ind w:firstLine="22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6"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fireDistrict</w:t>
            </w:r>
          </w:p>
        </w:tc>
        <w:tc>
          <w:tcPr>
            <w:tcW w:w="1079" w:type="pct"/>
            <w:tcBorders>
              <w:right w:val="single" w:sz="4" w:space="0" w:color="000000"/>
            </w:tcBorders>
            <w:vAlign w:val="center"/>
          </w:tcPr>
          <w:p w:rsidR="0061054C" w:rsidRPr="006B5F2A" w:rsidRDefault="005C1370">
            <w:pPr>
              <w:spacing w:before="106"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防火分区</w:t>
            </w:r>
          </w:p>
        </w:tc>
        <w:tc>
          <w:tcPr>
            <w:tcW w:w="737" w:type="pct"/>
            <w:tcBorders>
              <w:left w:val="single" w:sz="4" w:space="0" w:color="000000"/>
            </w:tcBorders>
            <w:vAlign w:val="center"/>
          </w:tcPr>
          <w:p w:rsidR="0061054C" w:rsidRPr="006B5F2A" w:rsidRDefault="005C1370">
            <w:pPr>
              <w:spacing w:before="106"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5" w:type="pct"/>
            <w:vAlign w:val="center"/>
          </w:tcPr>
          <w:p w:rsidR="0061054C" w:rsidRPr="006B5F2A" w:rsidRDefault="005C1370">
            <w:pPr>
              <w:spacing w:before="177"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87" w:line="185" w:lineRule="auto"/>
              <w:ind w:firstLine="5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hasClassAOrBFireHazards</w:t>
            </w:r>
          </w:p>
        </w:tc>
        <w:tc>
          <w:tcPr>
            <w:tcW w:w="1079" w:type="pct"/>
            <w:tcBorders>
              <w:right w:val="single" w:sz="4" w:space="0" w:color="000000"/>
            </w:tcBorders>
            <w:vAlign w:val="center"/>
          </w:tcPr>
          <w:p w:rsidR="0061054C" w:rsidRPr="006B5F2A" w:rsidRDefault="005C1370">
            <w:pPr>
              <w:spacing w:before="67"/>
              <w:ind w:left="125" w:right="87" w:hanging="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有无甲乙类火灾危险性物品</w:t>
            </w:r>
          </w:p>
        </w:tc>
        <w:tc>
          <w:tcPr>
            <w:tcW w:w="737" w:type="pct"/>
            <w:tcBorders>
              <w:left w:val="single" w:sz="4" w:space="0" w:color="000000"/>
            </w:tcBorders>
            <w:vAlign w:val="center"/>
          </w:tcPr>
          <w:p w:rsidR="0061054C" w:rsidRPr="006B5F2A" w:rsidRDefault="005C1370">
            <w:pPr>
              <w:spacing w:before="187"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5" w:type="pct"/>
            <w:vAlign w:val="center"/>
          </w:tcPr>
          <w:p w:rsidR="0061054C" w:rsidRPr="006B5F2A" w:rsidRDefault="005C1370">
            <w:pPr>
              <w:spacing w:before="257"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val="restart"/>
            <w:tcBorders>
              <w:bottom w:val="nil"/>
            </w:tcBorders>
          </w:tcPr>
          <w:p w:rsidR="0061054C" w:rsidRPr="006B5F2A" w:rsidRDefault="0061054C">
            <w:pPr>
              <w:spacing w:line="270" w:lineRule="auto"/>
              <w:rPr>
                <w:rFonts w:asciiTheme="minorEastAsia" w:eastAsiaTheme="minorEastAsia" w:hAnsiTheme="minorEastAsia"/>
                <w:szCs w:val="21"/>
              </w:rPr>
            </w:pPr>
          </w:p>
          <w:p w:rsidR="0061054C" w:rsidRPr="006B5F2A" w:rsidRDefault="0061054C">
            <w:pPr>
              <w:spacing w:line="271" w:lineRule="auto"/>
              <w:rPr>
                <w:rFonts w:asciiTheme="minorEastAsia" w:eastAsiaTheme="minorEastAsia" w:hAnsiTheme="minorEastAsia"/>
                <w:szCs w:val="21"/>
              </w:rPr>
            </w:pPr>
          </w:p>
          <w:p w:rsidR="0061054C" w:rsidRPr="006B5F2A" w:rsidRDefault="0061054C">
            <w:pPr>
              <w:spacing w:line="271" w:lineRule="auto"/>
              <w:rPr>
                <w:rFonts w:asciiTheme="minorEastAsia" w:eastAsiaTheme="minorEastAsia" w:hAnsiTheme="minorEastAsia"/>
                <w:szCs w:val="21"/>
              </w:rPr>
            </w:pPr>
          </w:p>
          <w:p w:rsidR="0061054C" w:rsidRPr="006B5F2A" w:rsidRDefault="0061054C">
            <w:pPr>
              <w:spacing w:line="271" w:lineRule="auto"/>
              <w:rPr>
                <w:rFonts w:asciiTheme="minorEastAsia" w:eastAsiaTheme="minorEastAsia" w:hAnsiTheme="minorEastAsia"/>
                <w:szCs w:val="21"/>
              </w:rPr>
            </w:pPr>
          </w:p>
          <w:p w:rsidR="0061054C" w:rsidRPr="006B5F2A" w:rsidRDefault="005C1370">
            <w:pPr>
              <w:spacing w:before="48" w:line="240" w:lineRule="exact"/>
              <w:ind w:firstLine="262"/>
              <w:rPr>
                <w:rFonts w:asciiTheme="minorEastAsia" w:eastAsiaTheme="minorEastAsia" w:hAnsiTheme="minorEastAsia" w:cs="宋体"/>
                <w:szCs w:val="21"/>
              </w:rPr>
            </w:pPr>
            <w:r w:rsidRPr="006B5F2A">
              <w:rPr>
                <w:rFonts w:asciiTheme="minorEastAsia" w:eastAsiaTheme="minorEastAsia" w:hAnsiTheme="minorEastAsia" w:cs="宋体"/>
                <w:spacing w:val="-5"/>
                <w:position w:val="6"/>
                <w:szCs w:val="21"/>
              </w:rPr>
              <w:t>区域</w:t>
            </w:r>
          </w:p>
          <w:p w:rsidR="0061054C" w:rsidRPr="006B5F2A" w:rsidRDefault="005C1370">
            <w:pPr>
              <w:spacing w:line="204" w:lineRule="auto"/>
              <w:ind w:firstLine="253"/>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组合</w:t>
            </w:r>
          </w:p>
        </w:tc>
        <w:tc>
          <w:tcPr>
            <w:tcW w:w="1834" w:type="pct"/>
            <w:vAlign w:val="center"/>
          </w:tcPr>
          <w:p w:rsidR="0061054C" w:rsidRPr="006B5F2A" w:rsidRDefault="005C1370">
            <w:pPr>
              <w:spacing w:before="133" w:line="180"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79" w:type="pct"/>
            <w:tcBorders>
              <w:right w:val="single" w:sz="4"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37" w:type="pct"/>
            <w:tcBorders>
              <w:left w:val="single" w:sz="4"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5" w:type="pct"/>
            <w:vAlign w:val="center"/>
          </w:tcPr>
          <w:p w:rsidR="0061054C" w:rsidRPr="006B5F2A" w:rsidRDefault="005C1370">
            <w:pPr>
              <w:spacing w:before="137"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79" w:type="pct"/>
            <w:tcBorders>
              <w:right w:val="single" w:sz="4" w:space="0" w:color="000000"/>
            </w:tcBorders>
            <w:vAlign w:val="center"/>
          </w:tcPr>
          <w:p w:rsidR="0061054C" w:rsidRPr="006B5F2A" w:rsidRDefault="005C1370">
            <w:pPr>
              <w:spacing w:before="107" w:line="185" w:lineRule="auto"/>
              <w:ind w:firstLine="31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37" w:type="pct"/>
            <w:tcBorders>
              <w:left w:val="single" w:sz="4" w:space="0" w:color="000000"/>
            </w:tcBorders>
            <w:vAlign w:val="center"/>
          </w:tcPr>
          <w:p w:rsidR="0061054C" w:rsidRPr="006B5F2A" w:rsidRDefault="005C1370">
            <w:pPr>
              <w:spacing w:before="107" w:line="185"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5" w:type="pct"/>
            <w:vAlign w:val="center"/>
          </w:tcPr>
          <w:p w:rsidR="0061054C" w:rsidRPr="006B5F2A" w:rsidRDefault="005C1370">
            <w:pPr>
              <w:spacing w:before="13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6"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mainFunctionCategory</w:t>
            </w:r>
          </w:p>
        </w:tc>
        <w:tc>
          <w:tcPr>
            <w:tcW w:w="1079" w:type="pct"/>
            <w:tcBorders>
              <w:right w:val="single" w:sz="4" w:space="0" w:color="000000"/>
            </w:tcBorders>
            <w:vAlign w:val="center"/>
          </w:tcPr>
          <w:p w:rsidR="0061054C" w:rsidRPr="006B5F2A" w:rsidRDefault="005C1370">
            <w:pPr>
              <w:spacing w:before="106" w:line="185" w:lineRule="auto"/>
              <w:ind w:firstLine="18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主功能类别</w:t>
            </w:r>
          </w:p>
        </w:tc>
        <w:tc>
          <w:tcPr>
            <w:tcW w:w="737" w:type="pct"/>
            <w:tcBorders>
              <w:left w:val="single" w:sz="4" w:space="0" w:color="000000"/>
            </w:tcBorders>
            <w:vAlign w:val="center"/>
          </w:tcPr>
          <w:p w:rsidR="0061054C" w:rsidRPr="006B5F2A" w:rsidRDefault="005C1370">
            <w:pPr>
              <w:spacing w:before="67"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5" w:type="pct"/>
            <w:vAlign w:val="center"/>
          </w:tcPr>
          <w:p w:rsidR="0061054C" w:rsidRPr="006B5F2A" w:rsidRDefault="005C1370">
            <w:pPr>
              <w:spacing w:before="13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subFunctionCategory</w:t>
            </w:r>
          </w:p>
        </w:tc>
        <w:tc>
          <w:tcPr>
            <w:tcW w:w="1079" w:type="pct"/>
            <w:tcBorders>
              <w:right w:val="single" w:sz="4" w:space="0" w:color="000000"/>
            </w:tcBorders>
            <w:vAlign w:val="center"/>
          </w:tcPr>
          <w:p w:rsidR="0061054C" w:rsidRPr="006B5F2A" w:rsidRDefault="005C1370">
            <w:pPr>
              <w:spacing w:before="107" w:line="185" w:lineRule="auto"/>
              <w:ind w:firstLine="18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子功能类别</w:t>
            </w:r>
          </w:p>
        </w:tc>
        <w:tc>
          <w:tcPr>
            <w:tcW w:w="737" w:type="pct"/>
            <w:tcBorders>
              <w:left w:val="single" w:sz="4" w:space="0" w:color="000000"/>
            </w:tcBorders>
            <w:vAlign w:val="center"/>
          </w:tcPr>
          <w:p w:rsidR="0061054C" w:rsidRPr="006B5F2A" w:rsidRDefault="005C1370">
            <w:pPr>
              <w:spacing w:before="68"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5" w:type="pct"/>
            <w:vAlign w:val="center"/>
          </w:tcPr>
          <w:p w:rsidR="0061054C" w:rsidRPr="006B5F2A" w:rsidRDefault="005C1370">
            <w:pPr>
              <w:spacing w:before="139"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8"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buildingArea</w:t>
            </w:r>
          </w:p>
        </w:tc>
        <w:tc>
          <w:tcPr>
            <w:tcW w:w="1079" w:type="pct"/>
            <w:tcBorders>
              <w:right w:val="single" w:sz="4" w:space="0" w:color="000000"/>
            </w:tcBorders>
            <w:vAlign w:val="center"/>
          </w:tcPr>
          <w:p w:rsidR="0061054C" w:rsidRPr="006B5F2A" w:rsidRDefault="005C1370">
            <w:pPr>
              <w:spacing w:before="108" w:line="185" w:lineRule="auto"/>
              <w:ind w:firstLine="2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建筑面积</w:t>
            </w:r>
          </w:p>
        </w:tc>
        <w:tc>
          <w:tcPr>
            <w:tcW w:w="737" w:type="pct"/>
            <w:tcBorders>
              <w:left w:val="single" w:sz="4" w:space="0" w:color="000000"/>
            </w:tcBorders>
            <w:vAlign w:val="center"/>
          </w:tcPr>
          <w:p w:rsidR="0061054C" w:rsidRPr="006B5F2A" w:rsidRDefault="005C1370">
            <w:pPr>
              <w:spacing w:before="108" w:line="185" w:lineRule="auto"/>
              <w:ind w:firstLine="1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75" w:type="pct"/>
            <w:vAlign w:val="center"/>
          </w:tcPr>
          <w:p w:rsidR="0061054C" w:rsidRPr="006B5F2A" w:rsidRDefault="005C1370">
            <w:pPr>
              <w:spacing w:before="62" w:line="193"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2</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7"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capacityArea</w:t>
            </w:r>
          </w:p>
        </w:tc>
        <w:tc>
          <w:tcPr>
            <w:tcW w:w="1079" w:type="pct"/>
            <w:tcBorders>
              <w:right w:val="single" w:sz="4" w:space="0" w:color="000000"/>
            </w:tcBorders>
            <w:vAlign w:val="center"/>
          </w:tcPr>
          <w:p w:rsidR="0061054C" w:rsidRPr="006B5F2A" w:rsidRDefault="005C1370">
            <w:pPr>
              <w:spacing w:before="107" w:line="185" w:lineRule="auto"/>
              <w:ind w:firstLine="2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计容面积</w:t>
            </w:r>
          </w:p>
        </w:tc>
        <w:tc>
          <w:tcPr>
            <w:tcW w:w="737" w:type="pct"/>
            <w:tcBorders>
              <w:left w:val="single" w:sz="4" w:space="0" w:color="000000"/>
            </w:tcBorders>
            <w:vAlign w:val="center"/>
          </w:tcPr>
          <w:p w:rsidR="0061054C" w:rsidRPr="006B5F2A" w:rsidRDefault="005C1370">
            <w:pPr>
              <w:spacing w:before="107" w:line="185" w:lineRule="auto"/>
              <w:ind w:firstLine="1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75" w:type="pct"/>
            <w:vAlign w:val="center"/>
          </w:tcPr>
          <w:p w:rsidR="0061054C" w:rsidRPr="006B5F2A" w:rsidRDefault="005C1370">
            <w:pPr>
              <w:spacing w:before="61" w:line="193"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2</w:t>
            </w:r>
          </w:p>
        </w:tc>
      </w:tr>
      <w:tr w:rsidR="0061054C" w:rsidRPr="006B5F2A">
        <w:trPr>
          <w:trHeight w:val="340"/>
        </w:trPr>
        <w:tc>
          <w:tcPr>
            <w:tcW w:w="775" w:type="pct"/>
            <w:vMerge/>
            <w:tcBorders>
              <w:top w:val="nil"/>
              <w:bottom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spaceCategory</w:t>
            </w:r>
          </w:p>
        </w:tc>
        <w:tc>
          <w:tcPr>
            <w:tcW w:w="1079" w:type="pct"/>
            <w:tcBorders>
              <w:right w:val="single" w:sz="4" w:space="0" w:color="000000"/>
            </w:tcBorders>
            <w:vAlign w:val="center"/>
          </w:tcPr>
          <w:p w:rsidR="0061054C" w:rsidRPr="006B5F2A" w:rsidRDefault="005C1370">
            <w:pPr>
              <w:spacing w:before="107"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区域类型</w:t>
            </w:r>
          </w:p>
        </w:tc>
        <w:tc>
          <w:tcPr>
            <w:tcW w:w="737" w:type="pct"/>
            <w:tcBorders>
              <w:left w:val="single" w:sz="4" w:space="0" w:color="000000"/>
            </w:tcBorders>
            <w:vAlign w:val="center"/>
          </w:tcPr>
          <w:p w:rsidR="0061054C" w:rsidRPr="006B5F2A" w:rsidRDefault="005C1370">
            <w:pPr>
              <w:spacing w:before="107"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5" w:type="pct"/>
            <w:vAlign w:val="center"/>
          </w:tcPr>
          <w:p w:rsidR="0061054C" w:rsidRPr="006B5F2A" w:rsidRDefault="005C1370">
            <w:pPr>
              <w:spacing w:before="13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vAlign w:val="center"/>
          </w:tcPr>
          <w:p w:rsidR="0061054C" w:rsidRPr="006B5F2A" w:rsidRDefault="005C1370">
            <w:pPr>
              <w:spacing w:before="10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spaceCombinationType</w:t>
            </w:r>
          </w:p>
        </w:tc>
        <w:tc>
          <w:tcPr>
            <w:tcW w:w="1079" w:type="pct"/>
            <w:tcBorders>
              <w:right w:val="single" w:sz="4" w:space="0" w:color="000000"/>
            </w:tcBorders>
            <w:vAlign w:val="center"/>
          </w:tcPr>
          <w:p w:rsidR="0061054C" w:rsidRPr="006B5F2A" w:rsidRDefault="005C1370">
            <w:pPr>
              <w:spacing w:before="107" w:line="185" w:lineRule="auto"/>
              <w:ind w:firstLine="2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组合类型</w:t>
            </w:r>
          </w:p>
        </w:tc>
        <w:tc>
          <w:tcPr>
            <w:tcW w:w="737" w:type="pct"/>
            <w:tcBorders>
              <w:left w:val="single" w:sz="4" w:space="0" w:color="000000"/>
            </w:tcBorders>
            <w:vAlign w:val="center"/>
          </w:tcPr>
          <w:p w:rsidR="0061054C" w:rsidRPr="006B5F2A" w:rsidRDefault="005C1370">
            <w:pPr>
              <w:spacing w:before="107"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5" w:type="pct"/>
            <w:vAlign w:val="center"/>
          </w:tcPr>
          <w:p w:rsidR="0061054C" w:rsidRPr="006B5F2A" w:rsidRDefault="005C1370">
            <w:pPr>
              <w:spacing w:before="13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75" w:type="pct"/>
            <w:vMerge/>
            <w:tcBorders>
              <w:top w:val="nil"/>
            </w:tcBorders>
          </w:tcPr>
          <w:p w:rsidR="0061054C" w:rsidRPr="006B5F2A" w:rsidRDefault="005C1370">
            <w:pPr>
              <w:spacing w:before="119" w:line="185" w:lineRule="auto"/>
              <w:ind w:firstLine="123"/>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字段名称</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属性名称</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字段类型</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单位</w:t>
            </w:r>
          </w:p>
        </w:tc>
      </w:tr>
      <w:tr w:rsidR="0061054C" w:rsidRPr="006B5F2A">
        <w:trPr>
          <w:trHeight w:val="340"/>
        </w:trPr>
        <w:tc>
          <w:tcPr>
            <w:tcW w:w="775" w:type="pct"/>
            <w:vMerge/>
            <w:tcBorders>
              <w:top w:val="nil"/>
            </w:tcBorders>
          </w:tcPr>
          <w:p w:rsidR="0061054C" w:rsidRPr="006B5F2A" w:rsidRDefault="0061054C">
            <w:pPr>
              <w:spacing w:line="246" w:lineRule="auto"/>
              <w:rPr>
                <w:rFonts w:asciiTheme="minorEastAsia" w:eastAsiaTheme="minorEastAsia" w:hAnsiTheme="minorEastAsia"/>
                <w:szCs w:val="21"/>
              </w:rPr>
            </w:pPr>
          </w:p>
          <w:p w:rsidR="0061054C" w:rsidRPr="006B5F2A" w:rsidRDefault="0061054C">
            <w:pPr>
              <w:spacing w:line="246" w:lineRule="auto"/>
              <w:rPr>
                <w:rFonts w:asciiTheme="minorEastAsia" w:eastAsiaTheme="minorEastAsia" w:hAnsiTheme="minorEastAsia"/>
                <w:szCs w:val="21"/>
              </w:rPr>
            </w:pPr>
          </w:p>
          <w:p w:rsidR="0061054C" w:rsidRPr="006B5F2A" w:rsidRDefault="0061054C">
            <w:pPr>
              <w:spacing w:line="246"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5C1370">
            <w:pPr>
              <w:spacing w:before="48" w:line="240" w:lineRule="exact"/>
              <w:ind w:firstLine="259"/>
              <w:rPr>
                <w:rFonts w:asciiTheme="minorEastAsia" w:eastAsiaTheme="minorEastAsia" w:hAnsiTheme="minorEastAsia" w:cs="宋体"/>
                <w:szCs w:val="21"/>
              </w:rPr>
            </w:pPr>
            <w:r w:rsidRPr="006B5F2A">
              <w:rPr>
                <w:rFonts w:asciiTheme="minorEastAsia" w:eastAsiaTheme="minorEastAsia" w:hAnsiTheme="minorEastAsia" w:cs="宋体"/>
                <w:spacing w:val="-3"/>
                <w:position w:val="6"/>
                <w:szCs w:val="21"/>
              </w:rPr>
              <w:t>暖通</w:t>
            </w:r>
          </w:p>
          <w:p w:rsidR="0061054C" w:rsidRPr="006B5F2A" w:rsidRDefault="005C1370">
            <w:pPr>
              <w:spacing w:line="204" w:lineRule="auto"/>
              <w:ind w:firstLine="258"/>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空间</w:t>
            </w: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BIM_ID</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模型ID</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long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Element_ID</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元素ID</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long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mainFunctionCategory</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主功能类别</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subFunctionCategory</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子功能类别</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freshAirVolume</w:t>
            </w:r>
          </w:p>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PerPerson</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每人新风量</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double</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m³/h</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peopleNum</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人数</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long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人</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storeyArea</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面积</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double</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m2</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volume</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体积</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double</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m3</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freshAirVolume</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新风量</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double</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LPS/m2</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conditionType</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条件类型</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spaceType</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空间类型</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airDistribution</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气流组织</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airExchangeRate</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换气次数</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double</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次/h</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actualAirSupply</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实际送风量</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double</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m³/h</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actualExhaustVolume</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实际排风量</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double</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m³/h</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storeyNum</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所属楼层</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spacing w:line="246" w:lineRule="auto"/>
              <w:rPr>
                <w:rFonts w:asciiTheme="minorEastAsia" w:eastAsiaTheme="minorEastAsia" w:hAnsiTheme="minorEastAsia"/>
                <w:szCs w:val="21"/>
              </w:rPr>
            </w:pPr>
          </w:p>
          <w:p w:rsidR="0061054C" w:rsidRPr="006B5F2A" w:rsidRDefault="0061054C">
            <w:pPr>
              <w:spacing w:line="246"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61054C">
            <w:pPr>
              <w:spacing w:line="247" w:lineRule="auto"/>
              <w:rPr>
                <w:rFonts w:asciiTheme="minorEastAsia" w:eastAsiaTheme="minorEastAsia" w:hAnsiTheme="minorEastAsia"/>
                <w:szCs w:val="21"/>
              </w:rPr>
            </w:pPr>
          </w:p>
          <w:p w:rsidR="0061054C" w:rsidRPr="006B5F2A" w:rsidRDefault="005C1370">
            <w:pPr>
              <w:spacing w:before="49" w:line="240" w:lineRule="exact"/>
              <w:ind w:firstLine="253"/>
              <w:rPr>
                <w:rFonts w:asciiTheme="minorEastAsia" w:eastAsiaTheme="minorEastAsia" w:hAnsiTheme="minorEastAsia" w:cs="宋体"/>
                <w:szCs w:val="21"/>
              </w:rPr>
            </w:pPr>
            <w:r w:rsidRPr="006B5F2A">
              <w:rPr>
                <w:rFonts w:asciiTheme="minorEastAsia" w:eastAsiaTheme="minorEastAsia" w:hAnsiTheme="minorEastAsia" w:cs="宋体"/>
                <w:spacing w:val="-2"/>
                <w:position w:val="6"/>
                <w:szCs w:val="21"/>
              </w:rPr>
              <w:t>楼层</w:t>
            </w:r>
          </w:p>
          <w:p w:rsidR="0061054C" w:rsidRPr="006B5F2A" w:rsidRDefault="005C1370">
            <w:pPr>
              <w:spacing w:line="204" w:lineRule="auto"/>
              <w:ind w:firstLine="254"/>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信息</w:t>
            </w: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BIM_ID</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模型ID</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long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Element_ID</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元素ID</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long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elevation</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楼层底标高</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double</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m</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mainFunctionCategory</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楼层主功能</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subFunctionCategory</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楼层子功能</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structHeight</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楼层层高</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double</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m</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PeopleNum</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人数</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long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人</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calcElevation</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计算标高</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long</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m</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storeyArea</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楼层建筑面积</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double</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m2</w:t>
            </w:r>
          </w:p>
        </w:tc>
      </w:tr>
      <w:tr w:rsidR="0061054C" w:rsidRPr="006B5F2A">
        <w:trPr>
          <w:trHeight w:val="340"/>
        </w:trPr>
        <w:tc>
          <w:tcPr>
            <w:tcW w:w="775" w:type="pct"/>
            <w:vMerge/>
            <w:tcBorders>
              <w:top w:val="nil"/>
            </w:tcBorders>
          </w:tcPr>
          <w:p w:rsidR="0061054C" w:rsidRPr="006B5F2A" w:rsidRDefault="0061054C">
            <w:pPr>
              <w:rPr>
                <w:rFonts w:asciiTheme="minorEastAsia" w:eastAsiaTheme="minorEastAsia" w:hAnsiTheme="minorEastAsia"/>
                <w:szCs w:val="21"/>
              </w:rPr>
            </w:pPr>
          </w:p>
        </w:tc>
        <w:tc>
          <w:tcPr>
            <w:tcW w:w="1834"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5C1370">
            <w:pPr>
              <w:spacing w:line="270" w:lineRule="auto"/>
              <w:rPr>
                <w:rFonts w:asciiTheme="minorEastAsia" w:eastAsiaTheme="minorEastAsia" w:hAnsiTheme="minorEastAsia"/>
                <w:szCs w:val="21"/>
              </w:rPr>
            </w:pPr>
            <w:r w:rsidRPr="006B5F2A">
              <w:rPr>
                <w:rFonts w:asciiTheme="minorEastAsia" w:eastAsiaTheme="minorEastAsia" w:hAnsiTheme="minorEastAsia"/>
                <w:szCs w:val="21"/>
              </w:rPr>
              <w:t>storeyCategory</w:t>
            </w:r>
          </w:p>
        </w:tc>
        <w:tc>
          <w:tcPr>
            <w:tcW w:w="1079" w:type="pct"/>
            <w:tcBorders>
              <w:top w:val="single" w:sz="2" w:space="0" w:color="000000"/>
              <w:left w:val="single" w:sz="2" w:space="0" w:color="000000"/>
              <w:bottom w:val="single" w:sz="2" w:space="0" w:color="000000"/>
              <w:right w:val="single" w:sz="4" w:space="0" w:color="000000"/>
            </w:tcBorders>
            <w:vAlign w:val="center"/>
          </w:tcPr>
          <w:p w:rsidR="0061054C" w:rsidRPr="006B5F2A" w:rsidRDefault="005C1370">
            <w:pPr>
              <w:spacing w:before="133" w:line="180" w:lineRule="auto"/>
              <w:ind w:firstLine="104"/>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楼层特性(地下或半地下、首层、避难层、设备层/气体管道)</w:t>
            </w:r>
          </w:p>
        </w:tc>
        <w:tc>
          <w:tcPr>
            <w:tcW w:w="737" w:type="pct"/>
            <w:tcBorders>
              <w:top w:val="single" w:sz="2" w:space="0" w:color="000000"/>
              <w:left w:val="single" w:sz="4" w:space="0" w:color="000000"/>
              <w:bottom w:val="single" w:sz="2" w:space="0" w:color="000000"/>
              <w:right w:val="single" w:sz="2" w:space="0" w:color="000000"/>
            </w:tcBorders>
            <w:vAlign w:val="center"/>
          </w:tcPr>
          <w:p w:rsidR="0061054C" w:rsidRPr="006B5F2A" w:rsidRDefault="0061054C">
            <w:pPr>
              <w:spacing w:before="106" w:line="185" w:lineRule="auto"/>
              <w:ind w:firstLine="314"/>
              <w:jc w:val="center"/>
              <w:rPr>
                <w:rFonts w:asciiTheme="minorEastAsia" w:eastAsiaTheme="minorEastAsia" w:hAnsiTheme="minorEastAsia" w:cs="宋体"/>
                <w:spacing w:val="-3"/>
                <w:szCs w:val="21"/>
              </w:rPr>
            </w:pPr>
          </w:p>
          <w:p w:rsidR="0061054C" w:rsidRPr="006B5F2A" w:rsidRDefault="005C1370">
            <w:pPr>
              <w:spacing w:before="106" w:line="185" w:lineRule="auto"/>
              <w:ind w:firstLine="314"/>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enum</w:t>
            </w:r>
          </w:p>
        </w:tc>
        <w:tc>
          <w:tcPr>
            <w:tcW w:w="575" w:type="pct"/>
            <w:tcBorders>
              <w:top w:val="single" w:sz="2" w:space="0" w:color="000000"/>
              <w:left w:val="single" w:sz="2" w:space="0" w:color="000000"/>
              <w:bottom w:val="single" w:sz="2" w:space="0" w:color="000000"/>
              <w:right w:val="single" w:sz="2" w:space="0" w:color="000000"/>
            </w:tcBorders>
            <w:vAlign w:val="center"/>
          </w:tcPr>
          <w:p w:rsidR="0061054C" w:rsidRPr="006B5F2A" w:rsidRDefault="0061054C">
            <w:pPr>
              <w:spacing w:before="106" w:line="185" w:lineRule="auto"/>
              <w:ind w:firstLine="238"/>
              <w:jc w:val="center"/>
              <w:rPr>
                <w:rFonts w:asciiTheme="minorEastAsia" w:eastAsiaTheme="minorEastAsia" w:hAnsiTheme="minorEastAsia" w:cs="宋体"/>
                <w:spacing w:val="-4"/>
                <w:szCs w:val="21"/>
              </w:rPr>
            </w:pPr>
          </w:p>
          <w:p w:rsidR="0061054C" w:rsidRPr="006B5F2A" w:rsidRDefault="005C1370">
            <w:pPr>
              <w:spacing w:before="106" w:line="185" w:lineRule="auto"/>
              <w:ind w:firstLine="238"/>
              <w:jc w:val="center"/>
              <w:rPr>
                <w:rFonts w:asciiTheme="minorEastAsia" w:eastAsiaTheme="minorEastAsia" w:hAnsiTheme="minorEastAsia" w:cs="宋体"/>
                <w:spacing w:val="-4"/>
                <w:szCs w:val="21"/>
              </w:rPr>
            </w:pPr>
            <w:r w:rsidRPr="006B5F2A">
              <w:rPr>
                <w:rFonts w:asciiTheme="minorEastAsia" w:eastAsiaTheme="minorEastAsia" w:hAnsiTheme="minorEastAsia" w:cs="宋体"/>
                <w:spacing w:val="-4"/>
                <w:szCs w:val="21"/>
              </w:rPr>
              <w:t>—</w:t>
            </w:r>
          </w:p>
        </w:tc>
      </w:tr>
    </w:tbl>
    <w:p w:rsidR="0061054C" w:rsidRDefault="0061054C">
      <w:pPr>
        <w:pStyle w:val="affe"/>
      </w:pPr>
    </w:p>
    <w:p w:rsidR="0061054C" w:rsidRDefault="005C1370">
      <w:pPr>
        <w:pStyle w:val="af7"/>
      </w:pPr>
      <w:r>
        <w:br/>
      </w:r>
      <w:bookmarkStart w:id="205" w:name="_Toc99807325"/>
      <w:r>
        <w:rPr>
          <w:rFonts w:hint="eastAsia"/>
        </w:rPr>
        <w:t>（规范性附录）</w:t>
      </w:r>
      <w:r>
        <w:br/>
      </w:r>
      <w:r>
        <w:rPr>
          <w:rFonts w:hint="eastAsia"/>
        </w:rPr>
        <w:t>总图专业模型单元信息表</w:t>
      </w:r>
      <w:bookmarkEnd w:id="205"/>
    </w:p>
    <w:tbl>
      <w:tblPr>
        <w:tblW w:w="5000"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2114"/>
        <w:gridCol w:w="2270"/>
        <w:gridCol w:w="2113"/>
        <w:gridCol w:w="1558"/>
        <w:gridCol w:w="1287"/>
      </w:tblGrid>
      <w:tr w:rsidR="0061054C" w:rsidRPr="006B5F2A">
        <w:trPr>
          <w:trHeight w:val="340"/>
        </w:trPr>
        <w:tc>
          <w:tcPr>
            <w:tcW w:w="1131" w:type="pct"/>
          </w:tcPr>
          <w:p w:rsidR="0061054C" w:rsidRPr="006B5F2A" w:rsidRDefault="005C1370">
            <w:pPr>
              <w:spacing w:before="99" w:line="185" w:lineRule="auto"/>
              <w:ind w:firstLine="267"/>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215" w:type="pct"/>
            <w:vAlign w:val="center"/>
          </w:tcPr>
          <w:p w:rsidR="0061054C" w:rsidRPr="006B5F2A" w:rsidRDefault="005C1370">
            <w:pPr>
              <w:spacing w:before="99" w:line="185" w:lineRule="auto"/>
              <w:ind w:firstLine="3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131" w:type="pct"/>
            <w:vAlign w:val="center"/>
          </w:tcPr>
          <w:p w:rsidR="0061054C" w:rsidRPr="006B5F2A" w:rsidRDefault="005C1370">
            <w:pPr>
              <w:spacing w:before="99"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834" w:type="pct"/>
            <w:vAlign w:val="center"/>
          </w:tcPr>
          <w:p w:rsidR="0061054C" w:rsidRPr="006B5F2A" w:rsidRDefault="005C1370">
            <w:pPr>
              <w:spacing w:before="99" w:line="185" w:lineRule="auto"/>
              <w:ind w:firstLine="12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689" w:type="pct"/>
            <w:vAlign w:val="center"/>
          </w:tcPr>
          <w:p w:rsidR="0061054C" w:rsidRPr="006B5F2A" w:rsidRDefault="005C1370">
            <w:pPr>
              <w:spacing w:before="99"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1131" w:type="pct"/>
            <w:vMerge w:val="restart"/>
            <w:tcBorders>
              <w:bottom w:val="nil"/>
            </w:tcBorders>
          </w:tcPr>
          <w:p w:rsidR="0061054C" w:rsidRPr="006B5F2A" w:rsidRDefault="0061054C">
            <w:pPr>
              <w:spacing w:line="255" w:lineRule="auto"/>
              <w:rPr>
                <w:rFonts w:asciiTheme="minorEastAsia" w:eastAsiaTheme="minorEastAsia" w:hAnsiTheme="minorEastAsia"/>
                <w:szCs w:val="21"/>
              </w:rPr>
            </w:pPr>
          </w:p>
          <w:p w:rsidR="0061054C" w:rsidRPr="006B5F2A" w:rsidRDefault="0061054C">
            <w:pPr>
              <w:spacing w:line="256" w:lineRule="auto"/>
              <w:rPr>
                <w:rFonts w:asciiTheme="minorEastAsia" w:eastAsiaTheme="minorEastAsia" w:hAnsiTheme="minorEastAsia"/>
                <w:szCs w:val="21"/>
              </w:rPr>
            </w:pPr>
          </w:p>
          <w:p w:rsidR="0061054C" w:rsidRPr="006B5F2A" w:rsidRDefault="0061054C">
            <w:pPr>
              <w:spacing w:line="256" w:lineRule="auto"/>
              <w:rPr>
                <w:rFonts w:asciiTheme="minorEastAsia" w:eastAsiaTheme="minorEastAsia" w:hAnsiTheme="minorEastAsia"/>
                <w:szCs w:val="21"/>
              </w:rPr>
            </w:pPr>
          </w:p>
          <w:p w:rsidR="0061054C" w:rsidRPr="006B5F2A" w:rsidRDefault="005C1370">
            <w:pPr>
              <w:spacing w:before="49" w:line="185" w:lineRule="auto"/>
              <w:ind w:firstLine="113"/>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地形表面</w:t>
            </w:r>
          </w:p>
        </w:tc>
        <w:tc>
          <w:tcPr>
            <w:tcW w:w="1215" w:type="pct"/>
            <w:vAlign w:val="center"/>
          </w:tcPr>
          <w:p w:rsidR="0061054C" w:rsidRPr="006B5F2A" w:rsidRDefault="005C1370">
            <w:pPr>
              <w:spacing w:before="123"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31" w:type="pct"/>
            <w:vAlign w:val="center"/>
          </w:tcPr>
          <w:p w:rsidR="0061054C" w:rsidRPr="006B5F2A" w:rsidRDefault="005C1370">
            <w:pPr>
              <w:spacing w:before="96"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34" w:type="pct"/>
            <w:vAlign w:val="center"/>
          </w:tcPr>
          <w:p w:rsidR="0061054C" w:rsidRPr="006B5F2A" w:rsidRDefault="005C1370">
            <w:pPr>
              <w:spacing w:before="96" w:line="185" w:lineRule="auto"/>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67" w:line="102" w:lineRule="exact"/>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31" w:type="pct"/>
            <w:vAlign w:val="center"/>
          </w:tcPr>
          <w:p w:rsidR="0061054C" w:rsidRPr="006B5F2A" w:rsidRDefault="005C1370">
            <w:pPr>
              <w:spacing w:before="98"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34" w:type="pct"/>
            <w:vAlign w:val="center"/>
          </w:tcPr>
          <w:p w:rsidR="0061054C" w:rsidRPr="006B5F2A" w:rsidRDefault="005C1370">
            <w:pPr>
              <w:spacing w:before="98" w:line="185" w:lineRule="auto"/>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69" w:line="102" w:lineRule="exact"/>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31" w:type="pct"/>
            <w:vAlign w:val="center"/>
          </w:tcPr>
          <w:p w:rsidR="0061054C" w:rsidRPr="006B5F2A" w:rsidRDefault="005C1370">
            <w:pPr>
              <w:spacing w:before="97" w:line="185" w:lineRule="auto"/>
              <w:ind w:firstLine="11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34" w:type="pct"/>
            <w:vAlign w:val="center"/>
          </w:tcPr>
          <w:p w:rsidR="0061054C" w:rsidRPr="006B5F2A" w:rsidRDefault="005C1370">
            <w:pPr>
              <w:spacing w:before="97"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89" w:type="pct"/>
            <w:vAlign w:val="center"/>
          </w:tcPr>
          <w:p w:rsidR="0061054C" w:rsidRPr="006B5F2A" w:rsidRDefault="005C1370">
            <w:pPr>
              <w:spacing w:before="168" w:line="103" w:lineRule="exact"/>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8"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31" w:type="pct"/>
            <w:vAlign w:val="center"/>
          </w:tcPr>
          <w:p w:rsidR="0061054C" w:rsidRPr="006B5F2A" w:rsidRDefault="005C1370">
            <w:pPr>
              <w:spacing w:before="98"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34" w:type="pct"/>
            <w:vAlign w:val="center"/>
          </w:tcPr>
          <w:p w:rsidR="0061054C" w:rsidRPr="006B5F2A" w:rsidRDefault="005C1370">
            <w:pPr>
              <w:spacing w:before="9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69" w:line="102" w:lineRule="exact"/>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9"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31" w:type="pct"/>
            <w:vAlign w:val="center"/>
          </w:tcPr>
          <w:p w:rsidR="0061054C" w:rsidRPr="006B5F2A" w:rsidRDefault="005C1370">
            <w:pPr>
              <w:spacing w:before="99"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34" w:type="pct"/>
            <w:vAlign w:val="center"/>
          </w:tcPr>
          <w:p w:rsidR="0061054C" w:rsidRPr="006B5F2A" w:rsidRDefault="005C1370">
            <w:pPr>
              <w:spacing w:before="99"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70" w:line="102" w:lineRule="exact"/>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442"/>
        </w:trPr>
        <w:tc>
          <w:tcPr>
            <w:tcW w:w="1131" w:type="pct"/>
            <w:vMerge/>
            <w:tcBorders>
              <w:top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31" w:type="pct"/>
            <w:vAlign w:val="center"/>
          </w:tcPr>
          <w:p w:rsidR="0061054C" w:rsidRPr="006B5F2A" w:rsidRDefault="005C1370">
            <w:pPr>
              <w:spacing w:before="98"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34" w:type="pct"/>
            <w:vAlign w:val="center"/>
          </w:tcPr>
          <w:p w:rsidR="0061054C" w:rsidRPr="006B5F2A" w:rsidRDefault="005C1370">
            <w:pPr>
              <w:spacing w:before="9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69" w:line="103" w:lineRule="exact"/>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val="restart"/>
            <w:tcBorders>
              <w:bottom w:val="nil"/>
            </w:tcBorders>
          </w:tcPr>
          <w:p w:rsidR="0061054C" w:rsidRPr="006B5F2A" w:rsidRDefault="005C1370">
            <w:pPr>
              <w:spacing w:before="178" w:line="318" w:lineRule="auto"/>
              <w:ind w:left="113" w:right="120" w:firstLine="1"/>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停车场路面、停车场路肩、</w:t>
            </w:r>
            <w:r w:rsidRPr="006B5F2A">
              <w:rPr>
                <w:rFonts w:asciiTheme="minorEastAsia" w:eastAsiaTheme="minorEastAsia" w:hAnsiTheme="minorEastAsia" w:cs="宋体"/>
                <w:spacing w:val="-1"/>
                <w:szCs w:val="21"/>
              </w:rPr>
              <w:t>排水沟、停车场</w:t>
            </w:r>
            <w:r w:rsidRPr="006B5F2A">
              <w:rPr>
                <w:rFonts w:asciiTheme="minorEastAsia" w:eastAsiaTheme="minorEastAsia" w:hAnsiTheme="minorEastAsia" w:cs="宋体"/>
                <w:spacing w:val="-1"/>
                <w:szCs w:val="21"/>
              </w:rPr>
              <w:lastRenderedPageBreak/>
              <w:t>附件、停车场照明、外部停车控制设备</w:t>
            </w:r>
          </w:p>
        </w:tc>
        <w:tc>
          <w:tcPr>
            <w:tcW w:w="1215" w:type="pct"/>
            <w:vAlign w:val="center"/>
          </w:tcPr>
          <w:p w:rsidR="0061054C" w:rsidRPr="006B5F2A" w:rsidRDefault="005C1370">
            <w:pPr>
              <w:spacing w:before="132"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lastRenderedPageBreak/>
              <w:t>BIM_ID</w:t>
            </w:r>
          </w:p>
        </w:tc>
        <w:tc>
          <w:tcPr>
            <w:tcW w:w="1131" w:type="pct"/>
            <w:vAlign w:val="center"/>
          </w:tcPr>
          <w:p w:rsidR="0061054C" w:rsidRPr="006B5F2A" w:rsidRDefault="005C1370">
            <w:pPr>
              <w:spacing w:before="105" w:line="185" w:lineRule="auto"/>
              <w:ind w:firstLine="32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34" w:type="pct"/>
            <w:vAlign w:val="center"/>
          </w:tcPr>
          <w:p w:rsidR="0061054C" w:rsidRPr="006B5F2A" w:rsidRDefault="005C1370">
            <w:pPr>
              <w:spacing w:before="105"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76" w:line="103"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06"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31" w:type="pct"/>
            <w:vAlign w:val="center"/>
          </w:tcPr>
          <w:p w:rsidR="0061054C" w:rsidRPr="006B5F2A" w:rsidRDefault="005C1370">
            <w:pPr>
              <w:spacing w:before="106"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34" w:type="pct"/>
            <w:vAlign w:val="center"/>
          </w:tcPr>
          <w:p w:rsidR="0061054C" w:rsidRPr="006B5F2A" w:rsidRDefault="005C1370">
            <w:pPr>
              <w:spacing w:before="10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77" w:line="102"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06"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31" w:type="pct"/>
            <w:vAlign w:val="center"/>
          </w:tcPr>
          <w:p w:rsidR="0061054C" w:rsidRPr="006B5F2A" w:rsidRDefault="005C1370">
            <w:pPr>
              <w:spacing w:before="106"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34" w:type="pct"/>
            <w:vAlign w:val="center"/>
          </w:tcPr>
          <w:p w:rsidR="0061054C" w:rsidRPr="006B5F2A" w:rsidRDefault="005C1370">
            <w:pPr>
              <w:spacing w:before="106"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89" w:type="pct"/>
            <w:vAlign w:val="center"/>
          </w:tcPr>
          <w:p w:rsidR="0061054C" w:rsidRPr="006B5F2A" w:rsidRDefault="005C1370">
            <w:pPr>
              <w:spacing w:before="177" w:line="103"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0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31" w:type="pct"/>
            <w:vAlign w:val="center"/>
          </w:tcPr>
          <w:p w:rsidR="0061054C" w:rsidRPr="006B5F2A" w:rsidRDefault="005C1370">
            <w:pPr>
              <w:spacing w:before="107" w:line="185" w:lineRule="auto"/>
              <w:ind w:firstLine="4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34" w:type="pct"/>
            <w:vAlign w:val="center"/>
          </w:tcPr>
          <w:p w:rsidR="0061054C" w:rsidRPr="006B5F2A" w:rsidRDefault="005C1370">
            <w:pPr>
              <w:spacing w:before="107"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78" w:line="102"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0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31" w:type="pct"/>
            <w:vAlign w:val="center"/>
          </w:tcPr>
          <w:p w:rsidR="0061054C" w:rsidRPr="006B5F2A" w:rsidRDefault="005C1370">
            <w:pPr>
              <w:spacing w:before="108"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34" w:type="pct"/>
            <w:vAlign w:val="center"/>
          </w:tcPr>
          <w:p w:rsidR="0061054C" w:rsidRPr="006B5F2A" w:rsidRDefault="005C1370">
            <w:pPr>
              <w:spacing w:before="108"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79" w:line="102"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0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31" w:type="pct"/>
            <w:vAlign w:val="center"/>
          </w:tcPr>
          <w:p w:rsidR="0061054C" w:rsidRPr="006B5F2A" w:rsidRDefault="005C1370">
            <w:pPr>
              <w:spacing w:before="108"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34" w:type="pct"/>
            <w:vAlign w:val="center"/>
          </w:tcPr>
          <w:p w:rsidR="0061054C" w:rsidRPr="006B5F2A" w:rsidRDefault="005C1370">
            <w:pPr>
              <w:spacing w:before="108"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79" w:line="103"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val="restart"/>
            <w:tcBorders>
              <w:bottom w:val="nil"/>
            </w:tcBorders>
          </w:tcPr>
          <w:p w:rsidR="0061054C" w:rsidRPr="006B5F2A" w:rsidRDefault="005C1370">
            <w:pPr>
              <w:spacing w:before="230" w:line="345" w:lineRule="auto"/>
              <w:ind w:left="113" w:right="54"/>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道路铺面、道路路缘与排水</w:t>
            </w:r>
            <w:r w:rsidRPr="006B5F2A">
              <w:rPr>
                <w:rFonts w:asciiTheme="minorEastAsia" w:eastAsiaTheme="minorEastAsia" w:hAnsiTheme="minorEastAsia" w:cs="宋体"/>
                <w:spacing w:val="-13"/>
                <w:szCs w:val="21"/>
              </w:rPr>
              <w:t>沟、</w:t>
            </w:r>
            <w:r w:rsidRPr="006B5F2A">
              <w:rPr>
                <w:rFonts w:asciiTheme="minorEastAsia" w:eastAsiaTheme="minorEastAsia" w:hAnsiTheme="minorEastAsia" w:cs="宋体"/>
                <w:spacing w:val="1"/>
                <w:szCs w:val="21"/>
              </w:rPr>
              <w:t>道路附件、道路照明、车</w:t>
            </w:r>
            <w:r w:rsidRPr="006B5F2A">
              <w:rPr>
                <w:rFonts w:asciiTheme="minorEastAsia" w:eastAsiaTheme="minorEastAsia" w:hAnsiTheme="minorEastAsia" w:cs="宋体"/>
                <w:spacing w:val="-1"/>
                <w:szCs w:val="21"/>
              </w:rPr>
              <w:t>辆收费系统</w:t>
            </w:r>
          </w:p>
        </w:tc>
        <w:tc>
          <w:tcPr>
            <w:tcW w:w="1215" w:type="pct"/>
            <w:vAlign w:val="center"/>
          </w:tcPr>
          <w:p w:rsidR="0061054C" w:rsidRPr="006B5F2A" w:rsidRDefault="005C1370">
            <w:pPr>
              <w:spacing w:before="123"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31" w:type="pct"/>
            <w:vAlign w:val="center"/>
          </w:tcPr>
          <w:p w:rsidR="0061054C" w:rsidRPr="006B5F2A" w:rsidRDefault="005C1370">
            <w:pPr>
              <w:spacing w:before="96" w:line="185" w:lineRule="auto"/>
              <w:ind w:firstLine="32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34" w:type="pct"/>
            <w:vAlign w:val="center"/>
          </w:tcPr>
          <w:p w:rsidR="0061054C" w:rsidRPr="006B5F2A" w:rsidRDefault="005C1370">
            <w:pPr>
              <w:spacing w:before="9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67" w:line="102"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31" w:type="pct"/>
            <w:vAlign w:val="center"/>
          </w:tcPr>
          <w:p w:rsidR="0061054C" w:rsidRPr="006B5F2A" w:rsidRDefault="005C1370">
            <w:pPr>
              <w:spacing w:before="98"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34" w:type="pct"/>
            <w:vAlign w:val="center"/>
          </w:tcPr>
          <w:p w:rsidR="0061054C" w:rsidRPr="006B5F2A" w:rsidRDefault="005C1370">
            <w:pPr>
              <w:spacing w:before="98"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69" w:line="102"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31" w:type="pct"/>
            <w:vAlign w:val="center"/>
          </w:tcPr>
          <w:p w:rsidR="0061054C" w:rsidRPr="006B5F2A" w:rsidRDefault="005C1370">
            <w:pPr>
              <w:spacing w:before="97"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34" w:type="pct"/>
            <w:vAlign w:val="center"/>
          </w:tcPr>
          <w:p w:rsidR="0061054C" w:rsidRPr="006B5F2A" w:rsidRDefault="005C1370">
            <w:pPr>
              <w:spacing w:before="97"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89" w:type="pct"/>
            <w:vAlign w:val="center"/>
          </w:tcPr>
          <w:p w:rsidR="0061054C" w:rsidRPr="006B5F2A" w:rsidRDefault="005C1370">
            <w:pPr>
              <w:spacing w:before="168" w:line="103"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8"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31" w:type="pct"/>
            <w:vAlign w:val="center"/>
          </w:tcPr>
          <w:p w:rsidR="0061054C" w:rsidRPr="006B5F2A" w:rsidRDefault="005C1370">
            <w:pPr>
              <w:spacing w:before="98" w:line="185" w:lineRule="auto"/>
              <w:ind w:firstLine="4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34" w:type="pct"/>
            <w:vAlign w:val="center"/>
          </w:tcPr>
          <w:p w:rsidR="0061054C" w:rsidRPr="006B5F2A" w:rsidRDefault="005C1370">
            <w:pPr>
              <w:spacing w:before="98"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69" w:line="102"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9"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31" w:type="pct"/>
            <w:vAlign w:val="center"/>
          </w:tcPr>
          <w:p w:rsidR="0061054C" w:rsidRPr="006B5F2A" w:rsidRDefault="005C1370">
            <w:pPr>
              <w:spacing w:before="99"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34" w:type="pct"/>
            <w:vAlign w:val="center"/>
          </w:tcPr>
          <w:p w:rsidR="0061054C" w:rsidRPr="006B5F2A" w:rsidRDefault="005C1370">
            <w:pPr>
              <w:spacing w:before="99"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70" w:line="102"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31" w:type="pct"/>
            <w:vAlign w:val="center"/>
          </w:tcPr>
          <w:p w:rsidR="0061054C" w:rsidRPr="006B5F2A" w:rsidRDefault="005C1370">
            <w:pPr>
              <w:spacing w:before="98"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34" w:type="pct"/>
            <w:vAlign w:val="center"/>
          </w:tcPr>
          <w:p w:rsidR="0061054C" w:rsidRPr="006B5F2A" w:rsidRDefault="005C1370">
            <w:pPr>
              <w:spacing w:before="98"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69" w:line="103" w:lineRule="exact"/>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val="restart"/>
            <w:tcBorders>
              <w:bottom w:val="nil"/>
            </w:tcBorders>
          </w:tcPr>
          <w:p w:rsidR="0061054C" w:rsidRPr="006B5F2A" w:rsidRDefault="0061054C">
            <w:pPr>
              <w:spacing w:line="262" w:lineRule="auto"/>
              <w:rPr>
                <w:rFonts w:asciiTheme="minorEastAsia" w:eastAsiaTheme="minorEastAsia" w:hAnsiTheme="minorEastAsia"/>
                <w:szCs w:val="21"/>
              </w:rPr>
            </w:pPr>
          </w:p>
          <w:p w:rsidR="0061054C" w:rsidRPr="006B5F2A" w:rsidRDefault="0061054C">
            <w:pPr>
              <w:spacing w:line="263" w:lineRule="auto"/>
              <w:rPr>
                <w:rFonts w:asciiTheme="minorEastAsia" w:eastAsiaTheme="minorEastAsia" w:hAnsiTheme="minorEastAsia"/>
                <w:szCs w:val="21"/>
              </w:rPr>
            </w:pPr>
          </w:p>
          <w:p w:rsidR="0061054C" w:rsidRPr="006B5F2A" w:rsidRDefault="0061054C">
            <w:pPr>
              <w:spacing w:line="263" w:lineRule="auto"/>
              <w:rPr>
                <w:rFonts w:asciiTheme="minorEastAsia" w:eastAsiaTheme="minorEastAsia" w:hAnsiTheme="minorEastAsia"/>
                <w:szCs w:val="21"/>
              </w:rPr>
            </w:pPr>
          </w:p>
          <w:p w:rsidR="0061054C" w:rsidRPr="006B5F2A" w:rsidRDefault="005C1370">
            <w:pPr>
              <w:spacing w:before="48" w:line="185" w:lineRule="auto"/>
              <w:ind w:firstLine="113"/>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广场</w:t>
            </w:r>
          </w:p>
        </w:tc>
        <w:tc>
          <w:tcPr>
            <w:tcW w:w="1215" w:type="pct"/>
            <w:vAlign w:val="center"/>
          </w:tcPr>
          <w:p w:rsidR="0061054C" w:rsidRPr="006B5F2A" w:rsidRDefault="005C1370">
            <w:pPr>
              <w:spacing w:before="124"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31" w:type="pct"/>
            <w:vAlign w:val="center"/>
          </w:tcPr>
          <w:p w:rsidR="0061054C" w:rsidRPr="006B5F2A" w:rsidRDefault="005C1370">
            <w:pPr>
              <w:spacing w:before="97"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34" w:type="pct"/>
            <w:vAlign w:val="center"/>
          </w:tcPr>
          <w:p w:rsidR="0061054C" w:rsidRPr="006B5F2A" w:rsidRDefault="005C1370">
            <w:pPr>
              <w:spacing w:before="97"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68" w:line="102" w:lineRule="exact"/>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31" w:type="pct"/>
            <w:vAlign w:val="center"/>
          </w:tcPr>
          <w:p w:rsidR="0061054C" w:rsidRPr="006B5F2A" w:rsidRDefault="005C1370">
            <w:pPr>
              <w:spacing w:before="97"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34" w:type="pct"/>
            <w:vAlign w:val="center"/>
          </w:tcPr>
          <w:p w:rsidR="0061054C" w:rsidRPr="006B5F2A" w:rsidRDefault="005C1370">
            <w:pPr>
              <w:spacing w:before="97"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68" w:line="102" w:lineRule="exact"/>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8"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31" w:type="pct"/>
            <w:vAlign w:val="center"/>
          </w:tcPr>
          <w:p w:rsidR="0061054C" w:rsidRPr="006B5F2A" w:rsidRDefault="005C1370">
            <w:pPr>
              <w:spacing w:before="98"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34" w:type="pct"/>
            <w:vAlign w:val="center"/>
          </w:tcPr>
          <w:p w:rsidR="0061054C" w:rsidRPr="006B5F2A" w:rsidRDefault="005C1370">
            <w:pPr>
              <w:spacing w:before="98"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89" w:type="pct"/>
            <w:vAlign w:val="center"/>
          </w:tcPr>
          <w:p w:rsidR="0061054C" w:rsidRPr="006B5F2A" w:rsidRDefault="005C1370">
            <w:pPr>
              <w:spacing w:before="169" w:line="102" w:lineRule="exact"/>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9"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31" w:type="pct"/>
            <w:vAlign w:val="center"/>
          </w:tcPr>
          <w:p w:rsidR="0061054C" w:rsidRPr="006B5F2A" w:rsidRDefault="005C1370">
            <w:pPr>
              <w:spacing w:before="99"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34" w:type="pct"/>
            <w:vAlign w:val="center"/>
          </w:tcPr>
          <w:p w:rsidR="0061054C" w:rsidRPr="006B5F2A" w:rsidRDefault="005C1370">
            <w:pPr>
              <w:spacing w:before="99"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70" w:line="102" w:lineRule="exact"/>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31" w:type="pct"/>
            <w:vAlign w:val="center"/>
          </w:tcPr>
          <w:p w:rsidR="0061054C" w:rsidRPr="006B5F2A" w:rsidRDefault="005C1370">
            <w:pPr>
              <w:spacing w:before="98"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34" w:type="pct"/>
            <w:vAlign w:val="center"/>
          </w:tcPr>
          <w:p w:rsidR="0061054C" w:rsidRPr="006B5F2A" w:rsidRDefault="005C1370">
            <w:pPr>
              <w:spacing w:before="98"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69" w:line="103" w:lineRule="exact"/>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19"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31" w:type="pct"/>
            <w:vAlign w:val="center"/>
          </w:tcPr>
          <w:p w:rsidR="0061054C" w:rsidRPr="006B5F2A" w:rsidRDefault="005C1370">
            <w:pPr>
              <w:spacing w:before="119"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34" w:type="pct"/>
            <w:vAlign w:val="center"/>
          </w:tcPr>
          <w:p w:rsidR="0061054C" w:rsidRPr="006B5F2A" w:rsidRDefault="005C1370">
            <w:pPr>
              <w:spacing w:before="119"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90" w:line="102" w:lineRule="exact"/>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val="restart"/>
            <w:tcBorders>
              <w:bottom w:val="nil"/>
            </w:tcBorders>
          </w:tcPr>
          <w:p w:rsidR="0061054C" w:rsidRPr="006B5F2A" w:rsidRDefault="0061054C">
            <w:pPr>
              <w:spacing w:line="299" w:lineRule="auto"/>
              <w:rPr>
                <w:rFonts w:asciiTheme="minorEastAsia" w:eastAsiaTheme="minorEastAsia" w:hAnsiTheme="minorEastAsia"/>
                <w:szCs w:val="21"/>
              </w:rPr>
            </w:pPr>
          </w:p>
          <w:p w:rsidR="0061054C" w:rsidRPr="006B5F2A" w:rsidRDefault="0061054C">
            <w:pPr>
              <w:spacing w:line="300" w:lineRule="auto"/>
              <w:rPr>
                <w:rFonts w:asciiTheme="minorEastAsia" w:eastAsiaTheme="minorEastAsia" w:hAnsiTheme="minorEastAsia"/>
                <w:szCs w:val="21"/>
              </w:rPr>
            </w:pPr>
          </w:p>
          <w:p w:rsidR="0061054C" w:rsidRPr="006B5F2A" w:rsidRDefault="005C1370">
            <w:pPr>
              <w:spacing w:before="49" w:line="344" w:lineRule="auto"/>
              <w:ind w:left="113" w:right="108" w:firstLine="1"/>
              <w:rPr>
                <w:rFonts w:asciiTheme="minorEastAsia" w:eastAsiaTheme="minorEastAsia" w:hAnsiTheme="minorEastAsia" w:cs="宋体"/>
                <w:szCs w:val="21"/>
              </w:rPr>
            </w:pPr>
            <w:r w:rsidRPr="006B5F2A">
              <w:rPr>
                <w:rFonts w:asciiTheme="minorEastAsia" w:eastAsiaTheme="minorEastAsia" w:hAnsiTheme="minorEastAsia" w:cs="宋体"/>
                <w:szCs w:val="21"/>
              </w:rPr>
              <w:t>人行道、人行</w:t>
            </w:r>
            <w:r w:rsidRPr="006B5F2A">
              <w:rPr>
                <w:rFonts w:asciiTheme="minorEastAsia" w:eastAsiaTheme="minorEastAsia" w:hAnsiTheme="minorEastAsia" w:cs="宋体"/>
                <w:spacing w:val="-1"/>
                <w:szCs w:val="21"/>
              </w:rPr>
              <w:t>道附属设施</w:t>
            </w:r>
          </w:p>
        </w:tc>
        <w:tc>
          <w:tcPr>
            <w:tcW w:w="1215" w:type="pct"/>
            <w:vAlign w:val="center"/>
          </w:tcPr>
          <w:p w:rsidR="0061054C" w:rsidRPr="006B5F2A" w:rsidRDefault="005C1370">
            <w:pPr>
              <w:spacing w:before="123"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31" w:type="pct"/>
            <w:vAlign w:val="center"/>
          </w:tcPr>
          <w:p w:rsidR="0061054C" w:rsidRPr="006B5F2A" w:rsidRDefault="005C1370">
            <w:pPr>
              <w:spacing w:before="96" w:line="185" w:lineRule="auto"/>
              <w:ind w:firstLine="32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34" w:type="pct"/>
            <w:vAlign w:val="center"/>
          </w:tcPr>
          <w:p w:rsidR="0061054C" w:rsidRPr="006B5F2A" w:rsidRDefault="005C1370">
            <w:pPr>
              <w:spacing w:before="9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67" w:line="102" w:lineRule="exact"/>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6"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31" w:type="pct"/>
            <w:vAlign w:val="center"/>
          </w:tcPr>
          <w:p w:rsidR="0061054C" w:rsidRPr="006B5F2A" w:rsidRDefault="005C1370">
            <w:pPr>
              <w:spacing w:before="96"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34" w:type="pct"/>
            <w:vAlign w:val="center"/>
          </w:tcPr>
          <w:p w:rsidR="0061054C" w:rsidRPr="006B5F2A" w:rsidRDefault="005C1370">
            <w:pPr>
              <w:spacing w:before="9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67" w:line="102" w:lineRule="exact"/>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9"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31" w:type="pct"/>
            <w:vAlign w:val="center"/>
          </w:tcPr>
          <w:p w:rsidR="0061054C" w:rsidRPr="006B5F2A" w:rsidRDefault="005C1370">
            <w:pPr>
              <w:spacing w:before="99"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34" w:type="pct"/>
            <w:vAlign w:val="center"/>
          </w:tcPr>
          <w:p w:rsidR="0061054C" w:rsidRPr="006B5F2A" w:rsidRDefault="005C1370">
            <w:pPr>
              <w:spacing w:before="99"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89" w:type="pct"/>
            <w:vAlign w:val="center"/>
          </w:tcPr>
          <w:p w:rsidR="0061054C" w:rsidRPr="006B5F2A" w:rsidRDefault="005C1370">
            <w:pPr>
              <w:spacing w:before="170" w:line="102" w:lineRule="exact"/>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8"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31" w:type="pct"/>
            <w:vAlign w:val="center"/>
          </w:tcPr>
          <w:p w:rsidR="0061054C" w:rsidRPr="006B5F2A" w:rsidRDefault="005C1370">
            <w:pPr>
              <w:spacing w:before="98" w:line="185" w:lineRule="auto"/>
              <w:ind w:firstLine="4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34" w:type="pct"/>
            <w:vAlign w:val="center"/>
          </w:tcPr>
          <w:p w:rsidR="0061054C" w:rsidRPr="006B5F2A" w:rsidRDefault="005C1370">
            <w:pPr>
              <w:spacing w:before="98"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69" w:line="102" w:lineRule="exact"/>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9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31" w:type="pct"/>
            <w:vAlign w:val="center"/>
          </w:tcPr>
          <w:p w:rsidR="0061054C" w:rsidRPr="006B5F2A" w:rsidRDefault="005C1370">
            <w:pPr>
              <w:spacing w:before="98"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34" w:type="pct"/>
            <w:vAlign w:val="center"/>
          </w:tcPr>
          <w:p w:rsidR="0061054C" w:rsidRPr="006B5F2A" w:rsidRDefault="005C1370">
            <w:pPr>
              <w:spacing w:before="98"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69" w:line="102" w:lineRule="exact"/>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00"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31" w:type="pct"/>
            <w:vAlign w:val="center"/>
          </w:tcPr>
          <w:p w:rsidR="0061054C" w:rsidRPr="006B5F2A" w:rsidRDefault="005C1370">
            <w:pPr>
              <w:spacing w:before="100"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34" w:type="pct"/>
            <w:vAlign w:val="center"/>
          </w:tcPr>
          <w:p w:rsidR="0061054C" w:rsidRPr="006B5F2A" w:rsidRDefault="005C1370">
            <w:pPr>
              <w:spacing w:before="100"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71" w:line="102" w:lineRule="exact"/>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val="restart"/>
            <w:tcBorders>
              <w:bottom w:val="nil"/>
            </w:tcBorders>
          </w:tcPr>
          <w:p w:rsidR="0061054C" w:rsidRPr="006B5F2A" w:rsidRDefault="005C1370">
            <w:pPr>
              <w:spacing w:before="49" w:line="344" w:lineRule="auto"/>
              <w:ind w:left="113" w:right="54" w:firstLine="12"/>
              <w:rPr>
                <w:rFonts w:asciiTheme="minorEastAsia" w:eastAsiaTheme="minorEastAsia" w:hAnsiTheme="minorEastAsia" w:cs="宋体"/>
                <w:szCs w:val="21"/>
              </w:rPr>
            </w:pPr>
            <w:r w:rsidRPr="006B5F2A">
              <w:rPr>
                <w:rFonts w:asciiTheme="minorEastAsia" w:eastAsiaTheme="minorEastAsia" w:hAnsiTheme="minorEastAsia" w:cs="宋体"/>
                <w:spacing w:val="7"/>
                <w:w w:val="103"/>
                <w:szCs w:val="21"/>
              </w:rPr>
              <w:t>园林/水域类</w:t>
            </w:r>
            <w:r w:rsidRPr="006B5F2A">
              <w:rPr>
                <w:rFonts w:asciiTheme="minorEastAsia" w:eastAsiaTheme="minorEastAsia" w:hAnsiTheme="minorEastAsia" w:cs="宋体"/>
                <w:spacing w:val="-13"/>
                <w:szCs w:val="21"/>
              </w:rPr>
              <w:t>型、景观照明、</w:t>
            </w:r>
            <w:r w:rsidRPr="006B5F2A">
              <w:rPr>
                <w:rFonts w:asciiTheme="minorEastAsia" w:eastAsiaTheme="minorEastAsia" w:hAnsiTheme="minorEastAsia" w:cs="宋体"/>
                <w:spacing w:val="1"/>
                <w:szCs w:val="21"/>
              </w:rPr>
              <w:t>园林景观附属物、水域附属</w:t>
            </w:r>
            <w:r w:rsidRPr="006B5F2A">
              <w:rPr>
                <w:rFonts w:asciiTheme="minorEastAsia" w:eastAsiaTheme="minorEastAsia" w:hAnsiTheme="minorEastAsia" w:cs="宋体"/>
                <w:spacing w:val="-1"/>
                <w:szCs w:val="21"/>
              </w:rPr>
              <w:t>物、景观照明</w:t>
            </w:r>
          </w:p>
        </w:tc>
        <w:tc>
          <w:tcPr>
            <w:tcW w:w="1215" w:type="pct"/>
            <w:vAlign w:val="center"/>
          </w:tcPr>
          <w:p w:rsidR="0061054C" w:rsidRPr="006B5F2A" w:rsidRDefault="005C1370">
            <w:pPr>
              <w:spacing w:before="142"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31" w:type="pct"/>
            <w:vAlign w:val="center"/>
          </w:tcPr>
          <w:p w:rsidR="0061054C" w:rsidRPr="006B5F2A" w:rsidRDefault="005C1370">
            <w:pPr>
              <w:spacing w:before="115"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34" w:type="pct"/>
            <w:vAlign w:val="center"/>
          </w:tcPr>
          <w:p w:rsidR="0061054C" w:rsidRPr="006B5F2A" w:rsidRDefault="005C1370">
            <w:pPr>
              <w:spacing w:before="115"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86" w:line="102" w:lineRule="exact"/>
              <w:ind w:firstLine="29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16"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31" w:type="pct"/>
            <w:vAlign w:val="center"/>
          </w:tcPr>
          <w:p w:rsidR="0061054C" w:rsidRPr="006B5F2A" w:rsidRDefault="005C1370">
            <w:pPr>
              <w:spacing w:before="116"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34" w:type="pct"/>
            <w:vAlign w:val="center"/>
          </w:tcPr>
          <w:p w:rsidR="0061054C" w:rsidRPr="006B5F2A" w:rsidRDefault="005C1370">
            <w:pPr>
              <w:spacing w:before="11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89" w:type="pct"/>
            <w:vAlign w:val="center"/>
          </w:tcPr>
          <w:p w:rsidR="0061054C" w:rsidRPr="006B5F2A" w:rsidRDefault="005C1370">
            <w:pPr>
              <w:spacing w:before="187" w:line="102" w:lineRule="exact"/>
              <w:ind w:firstLine="29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18"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31" w:type="pct"/>
            <w:vAlign w:val="center"/>
          </w:tcPr>
          <w:p w:rsidR="0061054C" w:rsidRPr="006B5F2A" w:rsidRDefault="005C1370">
            <w:pPr>
              <w:spacing w:before="118"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34" w:type="pct"/>
            <w:vAlign w:val="center"/>
          </w:tcPr>
          <w:p w:rsidR="0061054C" w:rsidRPr="006B5F2A" w:rsidRDefault="005C1370">
            <w:pPr>
              <w:spacing w:before="118"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89" w:type="pct"/>
            <w:vAlign w:val="center"/>
          </w:tcPr>
          <w:p w:rsidR="0061054C" w:rsidRPr="006B5F2A" w:rsidRDefault="005C1370">
            <w:pPr>
              <w:spacing w:before="189" w:line="102" w:lineRule="exact"/>
              <w:ind w:firstLine="29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19"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31" w:type="pct"/>
            <w:vAlign w:val="center"/>
          </w:tcPr>
          <w:p w:rsidR="0061054C" w:rsidRPr="006B5F2A" w:rsidRDefault="005C1370">
            <w:pPr>
              <w:spacing w:before="119"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34" w:type="pct"/>
            <w:vAlign w:val="center"/>
          </w:tcPr>
          <w:p w:rsidR="0061054C" w:rsidRPr="006B5F2A" w:rsidRDefault="005C1370">
            <w:pPr>
              <w:spacing w:before="119"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89" w:line="103" w:lineRule="exact"/>
              <w:ind w:firstLine="29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bottom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19"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31" w:type="pct"/>
            <w:vAlign w:val="center"/>
          </w:tcPr>
          <w:p w:rsidR="0061054C" w:rsidRPr="006B5F2A" w:rsidRDefault="005C1370">
            <w:pPr>
              <w:spacing w:before="119"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34" w:type="pct"/>
            <w:vAlign w:val="center"/>
          </w:tcPr>
          <w:p w:rsidR="0061054C" w:rsidRPr="006B5F2A" w:rsidRDefault="005C1370">
            <w:pPr>
              <w:spacing w:before="119"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90" w:line="103" w:lineRule="exact"/>
              <w:ind w:firstLine="29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tcBorders>
              <w:top w:val="nil"/>
            </w:tcBorders>
          </w:tcPr>
          <w:p w:rsidR="0061054C" w:rsidRPr="006B5F2A" w:rsidRDefault="0061054C">
            <w:pPr>
              <w:rPr>
                <w:rFonts w:asciiTheme="minorEastAsia" w:eastAsiaTheme="minorEastAsia" w:hAnsiTheme="minorEastAsia"/>
                <w:szCs w:val="21"/>
              </w:rPr>
            </w:pPr>
          </w:p>
        </w:tc>
        <w:tc>
          <w:tcPr>
            <w:tcW w:w="1215" w:type="pct"/>
            <w:vAlign w:val="center"/>
          </w:tcPr>
          <w:p w:rsidR="0061054C" w:rsidRPr="006B5F2A" w:rsidRDefault="005C1370">
            <w:pPr>
              <w:spacing w:before="120"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31" w:type="pct"/>
            <w:vAlign w:val="center"/>
          </w:tcPr>
          <w:p w:rsidR="0061054C" w:rsidRPr="006B5F2A" w:rsidRDefault="005C1370">
            <w:pPr>
              <w:spacing w:before="120"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34" w:type="pct"/>
            <w:vAlign w:val="center"/>
          </w:tcPr>
          <w:p w:rsidR="0061054C" w:rsidRPr="006B5F2A" w:rsidRDefault="005C1370">
            <w:pPr>
              <w:spacing w:before="120"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89" w:type="pct"/>
            <w:vAlign w:val="center"/>
          </w:tcPr>
          <w:p w:rsidR="0061054C" w:rsidRPr="006B5F2A" w:rsidRDefault="005C1370">
            <w:pPr>
              <w:spacing w:before="191" w:line="102" w:lineRule="exact"/>
              <w:ind w:firstLine="29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131" w:type="pct"/>
            <w:vMerge w:val="restart"/>
            <w:tcBorders>
              <w:bottom w:val="nil"/>
            </w:tcBorders>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消防栓、排水口、室外喷泉、围墙和大门、室外家具、室外标志牌、旗杆、外部照明、现场设备、挡土墙、场地桥梁、管道、管道配件和连接件、阀门、仪表构筑物、设备、设备接口、室外消防设备</w:t>
            </w:r>
          </w:p>
        </w:tc>
        <w:tc>
          <w:tcPr>
            <w:tcW w:w="1215"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BIM_ID</w:t>
            </w:r>
          </w:p>
        </w:tc>
        <w:tc>
          <w:tcPr>
            <w:tcW w:w="1131"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模型ID</w:t>
            </w:r>
          </w:p>
        </w:tc>
        <w:tc>
          <w:tcPr>
            <w:tcW w:w="834"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long</w:t>
            </w:r>
          </w:p>
        </w:tc>
        <w:tc>
          <w:tcPr>
            <w:tcW w:w="689" w:type="pct"/>
            <w:vAlign w:val="center"/>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w:t>
            </w:r>
          </w:p>
        </w:tc>
      </w:tr>
      <w:tr w:rsidR="0061054C" w:rsidRPr="006B5F2A">
        <w:trPr>
          <w:trHeight w:val="340"/>
        </w:trPr>
        <w:tc>
          <w:tcPr>
            <w:tcW w:w="1131" w:type="pct"/>
            <w:vMerge/>
            <w:tcBorders>
              <w:top w:val="nil"/>
              <w:bottom w:val="nil"/>
            </w:tcBorders>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tc>
        <w:tc>
          <w:tcPr>
            <w:tcW w:w="1215"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Element_ID</w:t>
            </w:r>
          </w:p>
        </w:tc>
        <w:tc>
          <w:tcPr>
            <w:tcW w:w="1131"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元素ID</w:t>
            </w:r>
          </w:p>
        </w:tc>
        <w:tc>
          <w:tcPr>
            <w:tcW w:w="834"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long</w:t>
            </w:r>
          </w:p>
        </w:tc>
        <w:tc>
          <w:tcPr>
            <w:tcW w:w="689" w:type="pct"/>
            <w:vAlign w:val="center"/>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w:t>
            </w:r>
          </w:p>
        </w:tc>
      </w:tr>
      <w:tr w:rsidR="0061054C" w:rsidRPr="006B5F2A">
        <w:trPr>
          <w:trHeight w:val="340"/>
        </w:trPr>
        <w:tc>
          <w:tcPr>
            <w:tcW w:w="1131" w:type="pct"/>
            <w:vMerge/>
            <w:tcBorders>
              <w:top w:val="nil"/>
              <w:bottom w:val="nil"/>
            </w:tcBorders>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tc>
        <w:tc>
          <w:tcPr>
            <w:tcW w:w="1215"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BIM_Code</w:t>
            </w:r>
          </w:p>
        </w:tc>
        <w:tc>
          <w:tcPr>
            <w:tcW w:w="1131"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元素分类编码</w:t>
            </w:r>
          </w:p>
        </w:tc>
        <w:tc>
          <w:tcPr>
            <w:tcW w:w="834"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char</w:t>
            </w:r>
          </w:p>
        </w:tc>
        <w:tc>
          <w:tcPr>
            <w:tcW w:w="689" w:type="pct"/>
            <w:vAlign w:val="center"/>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w:t>
            </w:r>
          </w:p>
        </w:tc>
      </w:tr>
      <w:tr w:rsidR="0061054C" w:rsidRPr="006B5F2A">
        <w:trPr>
          <w:trHeight w:val="340"/>
        </w:trPr>
        <w:tc>
          <w:tcPr>
            <w:tcW w:w="1131" w:type="pct"/>
            <w:vMerge/>
            <w:tcBorders>
              <w:top w:val="nil"/>
              <w:bottom w:val="nil"/>
            </w:tcBorders>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tc>
        <w:tc>
          <w:tcPr>
            <w:tcW w:w="1215"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material</w:t>
            </w:r>
          </w:p>
        </w:tc>
        <w:tc>
          <w:tcPr>
            <w:tcW w:w="1131"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材质</w:t>
            </w:r>
          </w:p>
        </w:tc>
        <w:tc>
          <w:tcPr>
            <w:tcW w:w="834"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string</w:t>
            </w:r>
          </w:p>
        </w:tc>
        <w:tc>
          <w:tcPr>
            <w:tcW w:w="689" w:type="pct"/>
            <w:vAlign w:val="center"/>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w:t>
            </w:r>
          </w:p>
        </w:tc>
      </w:tr>
      <w:tr w:rsidR="0061054C" w:rsidRPr="006B5F2A">
        <w:trPr>
          <w:trHeight w:val="340"/>
        </w:trPr>
        <w:tc>
          <w:tcPr>
            <w:tcW w:w="1131" w:type="pct"/>
            <w:vMerge/>
            <w:tcBorders>
              <w:top w:val="nil"/>
              <w:bottom w:val="nil"/>
            </w:tcBorders>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tc>
        <w:tc>
          <w:tcPr>
            <w:tcW w:w="1215"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categoryName</w:t>
            </w:r>
          </w:p>
        </w:tc>
        <w:tc>
          <w:tcPr>
            <w:tcW w:w="1131"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类型名称</w:t>
            </w:r>
          </w:p>
        </w:tc>
        <w:tc>
          <w:tcPr>
            <w:tcW w:w="834"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string</w:t>
            </w:r>
          </w:p>
        </w:tc>
        <w:tc>
          <w:tcPr>
            <w:tcW w:w="689" w:type="pct"/>
            <w:vAlign w:val="center"/>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w:t>
            </w:r>
          </w:p>
        </w:tc>
      </w:tr>
      <w:tr w:rsidR="0061054C" w:rsidRPr="006B5F2A">
        <w:trPr>
          <w:trHeight w:val="340"/>
        </w:trPr>
        <w:tc>
          <w:tcPr>
            <w:tcW w:w="1131" w:type="pct"/>
            <w:vMerge/>
            <w:tcBorders>
              <w:top w:val="nil"/>
            </w:tcBorders>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tc>
        <w:tc>
          <w:tcPr>
            <w:tcW w:w="1215"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elementName</w:t>
            </w:r>
          </w:p>
        </w:tc>
        <w:tc>
          <w:tcPr>
            <w:tcW w:w="1131"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元素名称</w:t>
            </w:r>
          </w:p>
        </w:tc>
        <w:tc>
          <w:tcPr>
            <w:tcW w:w="834" w:type="pct"/>
            <w:vAlign w:val="center"/>
          </w:tcPr>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string</w:t>
            </w:r>
          </w:p>
        </w:tc>
        <w:tc>
          <w:tcPr>
            <w:tcW w:w="689" w:type="pct"/>
            <w:vAlign w:val="center"/>
          </w:tcPr>
          <w:p w:rsidR="0061054C" w:rsidRPr="006B5F2A" w:rsidRDefault="0061054C">
            <w:pPr>
              <w:spacing w:before="117" w:line="185" w:lineRule="auto"/>
              <w:ind w:firstLine="111"/>
              <w:jc w:val="center"/>
              <w:rPr>
                <w:rFonts w:asciiTheme="minorEastAsia" w:eastAsiaTheme="minorEastAsia" w:hAnsiTheme="minorEastAsia" w:cs="宋体"/>
                <w:spacing w:val="-1"/>
                <w:szCs w:val="21"/>
              </w:rPr>
            </w:pPr>
          </w:p>
          <w:p w:rsidR="0061054C" w:rsidRPr="006B5F2A" w:rsidRDefault="005C1370">
            <w:pPr>
              <w:spacing w:before="117" w:line="185" w:lineRule="auto"/>
              <w:ind w:firstLine="111"/>
              <w:jc w:val="center"/>
              <w:rPr>
                <w:rFonts w:asciiTheme="minorEastAsia" w:eastAsiaTheme="minorEastAsia" w:hAnsiTheme="minorEastAsia" w:cs="宋体"/>
                <w:spacing w:val="-1"/>
                <w:szCs w:val="21"/>
              </w:rPr>
            </w:pPr>
            <w:r w:rsidRPr="006B5F2A">
              <w:rPr>
                <w:rFonts w:asciiTheme="minorEastAsia" w:eastAsiaTheme="minorEastAsia" w:hAnsiTheme="minorEastAsia" w:cs="宋体"/>
                <w:spacing w:val="-1"/>
                <w:szCs w:val="21"/>
              </w:rPr>
              <w:t>—</w:t>
            </w:r>
          </w:p>
        </w:tc>
      </w:tr>
    </w:tbl>
    <w:p w:rsidR="0061054C" w:rsidRDefault="0061054C">
      <w:pPr>
        <w:pStyle w:val="affe"/>
      </w:pPr>
    </w:p>
    <w:p w:rsidR="0061054C" w:rsidRDefault="005C1370">
      <w:pPr>
        <w:pStyle w:val="af7"/>
      </w:pPr>
      <w:r>
        <w:lastRenderedPageBreak/>
        <w:br/>
      </w:r>
      <w:bookmarkStart w:id="206" w:name="_Toc99807326"/>
      <w:r>
        <w:rPr>
          <w:rFonts w:hint="eastAsia"/>
        </w:rPr>
        <w:t>（规范性附录）</w:t>
      </w:r>
      <w:r>
        <w:br/>
      </w:r>
      <w:r>
        <w:rPr>
          <w:rFonts w:hint="eastAsia"/>
        </w:rPr>
        <w:t>建筑专业模型单元信息表</w:t>
      </w:r>
      <w:bookmarkEnd w:id="206"/>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504"/>
        <w:gridCol w:w="3336"/>
        <w:gridCol w:w="1939"/>
        <w:gridCol w:w="1360"/>
        <w:gridCol w:w="1199"/>
      </w:tblGrid>
      <w:tr w:rsidR="0061054C" w:rsidRPr="006B5F2A">
        <w:trPr>
          <w:trHeight w:val="340"/>
        </w:trPr>
        <w:tc>
          <w:tcPr>
            <w:tcW w:w="806" w:type="pct"/>
          </w:tcPr>
          <w:p w:rsidR="0061054C" w:rsidRPr="006B5F2A" w:rsidRDefault="005C1370">
            <w:pPr>
              <w:spacing w:before="99" w:line="185" w:lineRule="auto"/>
              <w:ind w:firstLine="12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786" w:type="pct"/>
            <w:vAlign w:val="center"/>
          </w:tcPr>
          <w:p w:rsidR="0061054C" w:rsidRPr="006B5F2A" w:rsidRDefault="005C1370">
            <w:pPr>
              <w:spacing w:before="99" w:line="185" w:lineRule="auto"/>
              <w:ind w:firstLine="6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038" w:type="pct"/>
            <w:vAlign w:val="center"/>
          </w:tcPr>
          <w:p w:rsidR="0061054C" w:rsidRPr="006B5F2A" w:rsidRDefault="005C1370">
            <w:pPr>
              <w:spacing w:before="99" w:line="185" w:lineRule="auto"/>
              <w:ind w:firstLine="24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728" w:type="pct"/>
            <w:vAlign w:val="center"/>
          </w:tcPr>
          <w:p w:rsidR="0061054C" w:rsidRPr="006B5F2A" w:rsidRDefault="005C1370">
            <w:pPr>
              <w:spacing w:before="9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642" w:type="pct"/>
            <w:vAlign w:val="center"/>
          </w:tcPr>
          <w:p w:rsidR="0061054C" w:rsidRPr="006B5F2A" w:rsidRDefault="005C1370">
            <w:pPr>
              <w:spacing w:before="99" w:line="185" w:lineRule="auto"/>
              <w:ind w:firstLine="18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806" w:type="pct"/>
            <w:vMerge w:val="restart"/>
            <w:tcBorders>
              <w:bottom w:val="nil"/>
            </w:tcBorders>
          </w:tcPr>
          <w:p w:rsidR="0061054C" w:rsidRPr="006B5F2A" w:rsidRDefault="0061054C">
            <w:pPr>
              <w:spacing w:line="256" w:lineRule="auto"/>
              <w:jc w:val="center"/>
              <w:rPr>
                <w:rFonts w:asciiTheme="minorEastAsia" w:eastAsiaTheme="minorEastAsia" w:hAnsiTheme="minorEastAsia"/>
                <w:szCs w:val="21"/>
              </w:rPr>
            </w:pPr>
          </w:p>
          <w:p w:rsidR="0061054C" w:rsidRPr="006B5F2A" w:rsidRDefault="0061054C">
            <w:pPr>
              <w:spacing w:line="256" w:lineRule="auto"/>
              <w:jc w:val="center"/>
              <w:rPr>
                <w:rFonts w:asciiTheme="minorEastAsia" w:eastAsiaTheme="minorEastAsia" w:hAnsiTheme="minorEastAsia"/>
                <w:szCs w:val="21"/>
              </w:rPr>
            </w:pPr>
          </w:p>
          <w:p w:rsidR="0061054C" w:rsidRPr="006B5F2A" w:rsidRDefault="0061054C">
            <w:pPr>
              <w:spacing w:line="256" w:lineRule="auto"/>
              <w:jc w:val="center"/>
              <w:rPr>
                <w:rFonts w:asciiTheme="minorEastAsia" w:eastAsiaTheme="minorEastAsia" w:hAnsiTheme="minorEastAsia"/>
                <w:szCs w:val="21"/>
              </w:rPr>
            </w:pPr>
          </w:p>
          <w:p w:rsidR="0061054C" w:rsidRPr="006B5F2A" w:rsidRDefault="0061054C">
            <w:pPr>
              <w:spacing w:line="257" w:lineRule="auto"/>
              <w:jc w:val="center"/>
              <w:rPr>
                <w:rFonts w:asciiTheme="minorEastAsia" w:eastAsiaTheme="minorEastAsia" w:hAnsiTheme="minorEastAsia"/>
                <w:szCs w:val="21"/>
              </w:rPr>
            </w:pPr>
          </w:p>
          <w:p w:rsidR="0061054C" w:rsidRPr="006B5F2A" w:rsidRDefault="0061054C">
            <w:pPr>
              <w:spacing w:line="257" w:lineRule="auto"/>
              <w:jc w:val="center"/>
              <w:rPr>
                <w:rFonts w:asciiTheme="minorEastAsia" w:eastAsiaTheme="minorEastAsia" w:hAnsiTheme="minorEastAsia"/>
                <w:szCs w:val="21"/>
              </w:rPr>
            </w:pPr>
          </w:p>
          <w:p w:rsidR="0061054C" w:rsidRPr="006B5F2A" w:rsidRDefault="0061054C">
            <w:pPr>
              <w:spacing w:line="257" w:lineRule="auto"/>
              <w:jc w:val="center"/>
              <w:rPr>
                <w:rFonts w:asciiTheme="minorEastAsia" w:eastAsiaTheme="minorEastAsia" w:hAnsiTheme="minorEastAsia"/>
                <w:szCs w:val="21"/>
              </w:rPr>
            </w:pPr>
          </w:p>
          <w:p w:rsidR="0061054C" w:rsidRPr="006B5F2A" w:rsidRDefault="0061054C">
            <w:pPr>
              <w:spacing w:line="257" w:lineRule="auto"/>
              <w:jc w:val="center"/>
              <w:rPr>
                <w:rFonts w:asciiTheme="minorEastAsia" w:eastAsiaTheme="minorEastAsia" w:hAnsiTheme="minorEastAsia"/>
                <w:szCs w:val="21"/>
              </w:rPr>
            </w:pPr>
          </w:p>
          <w:p w:rsidR="0061054C" w:rsidRPr="006B5F2A" w:rsidRDefault="0061054C">
            <w:pPr>
              <w:spacing w:line="257" w:lineRule="auto"/>
              <w:jc w:val="center"/>
              <w:rPr>
                <w:rFonts w:asciiTheme="minorEastAsia" w:eastAsiaTheme="minorEastAsia" w:hAnsiTheme="minorEastAsia"/>
                <w:szCs w:val="21"/>
              </w:rPr>
            </w:pPr>
          </w:p>
          <w:p w:rsidR="0061054C" w:rsidRPr="006B5F2A" w:rsidRDefault="005C1370">
            <w:pPr>
              <w:spacing w:before="48" w:line="344" w:lineRule="auto"/>
              <w:ind w:left="235" w:right="117" w:hanging="1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建筑基底/地坪</w:t>
            </w:r>
          </w:p>
        </w:tc>
        <w:tc>
          <w:tcPr>
            <w:tcW w:w="1786" w:type="pct"/>
            <w:vAlign w:val="center"/>
          </w:tcPr>
          <w:p w:rsidR="0061054C" w:rsidRPr="006B5F2A" w:rsidRDefault="005C1370">
            <w:pPr>
              <w:spacing w:before="141" w:line="180"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38" w:type="pct"/>
            <w:vAlign w:val="center"/>
          </w:tcPr>
          <w:p w:rsidR="0061054C" w:rsidRPr="006B5F2A" w:rsidRDefault="005C1370">
            <w:pPr>
              <w:spacing w:before="114" w:line="185" w:lineRule="auto"/>
              <w:ind w:firstLine="29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28" w:type="pct"/>
            <w:vAlign w:val="center"/>
          </w:tcPr>
          <w:p w:rsidR="0061054C" w:rsidRPr="006B5F2A" w:rsidRDefault="005C1370">
            <w:pPr>
              <w:spacing w:before="114" w:line="185" w:lineRule="auto"/>
              <w:ind w:firstLine="24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2" w:type="pct"/>
            <w:vAlign w:val="center"/>
          </w:tcPr>
          <w:p w:rsidR="0061054C" w:rsidRPr="006B5F2A" w:rsidRDefault="005C1370">
            <w:pPr>
              <w:spacing w:before="185"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1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38" w:type="pct"/>
            <w:vAlign w:val="center"/>
          </w:tcPr>
          <w:p w:rsidR="0061054C" w:rsidRPr="006B5F2A" w:rsidRDefault="005C1370">
            <w:pPr>
              <w:spacing w:before="115" w:line="185" w:lineRule="auto"/>
              <w:ind w:firstLine="30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28" w:type="pct"/>
            <w:vAlign w:val="center"/>
          </w:tcPr>
          <w:p w:rsidR="0061054C" w:rsidRPr="006B5F2A" w:rsidRDefault="005C1370">
            <w:pPr>
              <w:spacing w:before="115" w:line="185" w:lineRule="auto"/>
              <w:ind w:firstLine="24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2" w:type="pct"/>
            <w:vAlign w:val="center"/>
          </w:tcPr>
          <w:p w:rsidR="0061054C" w:rsidRPr="006B5F2A" w:rsidRDefault="005C1370">
            <w:pPr>
              <w:spacing w:before="186"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17"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38" w:type="pct"/>
            <w:vAlign w:val="center"/>
          </w:tcPr>
          <w:p w:rsidR="0061054C" w:rsidRPr="006B5F2A" w:rsidRDefault="005C1370">
            <w:pPr>
              <w:spacing w:before="117"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28" w:type="pct"/>
            <w:vAlign w:val="center"/>
          </w:tcPr>
          <w:p w:rsidR="0061054C" w:rsidRPr="006B5F2A" w:rsidRDefault="005C1370">
            <w:pPr>
              <w:spacing w:before="117" w:line="185" w:lineRule="auto"/>
              <w:ind w:firstLine="23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2" w:type="pct"/>
            <w:vAlign w:val="center"/>
          </w:tcPr>
          <w:p w:rsidR="0061054C" w:rsidRPr="006B5F2A" w:rsidRDefault="005C1370">
            <w:pPr>
              <w:spacing w:before="188"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17"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38" w:type="pct"/>
            <w:vAlign w:val="center"/>
          </w:tcPr>
          <w:p w:rsidR="0061054C" w:rsidRPr="006B5F2A" w:rsidRDefault="005C1370">
            <w:pPr>
              <w:spacing w:before="117" w:line="185" w:lineRule="auto"/>
              <w:ind w:firstLine="39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28" w:type="pct"/>
            <w:vAlign w:val="center"/>
          </w:tcPr>
          <w:p w:rsidR="0061054C" w:rsidRPr="006B5F2A" w:rsidRDefault="005C1370">
            <w:pPr>
              <w:spacing w:before="117"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2" w:type="pct"/>
            <w:vAlign w:val="center"/>
          </w:tcPr>
          <w:p w:rsidR="0061054C" w:rsidRPr="006B5F2A" w:rsidRDefault="005C1370">
            <w:pPr>
              <w:spacing w:before="188"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17"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38" w:type="pct"/>
            <w:vAlign w:val="center"/>
          </w:tcPr>
          <w:p w:rsidR="0061054C" w:rsidRPr="006B5F2A" w:rsidRDefault="005C1370">
            <w:pPr>
              <w:spacing w:before="117" w:line="185" w:lineRule="auto"/>
              <w:ind w:firstLine="24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28" w:type="pct"/>
            <w:vAlign w:val="center"/>
          </w:tcPr>
          <w:p w:rsidR="0061054C" w:rsidRPr="006B5F2A" w:rsidRDefault="005C1370">
            <w:pPr>
              <w:spacing w:before="117"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2" w:type="pct"/>
            <w:vAlign w:val="center"/>
          </w:tcPr>
          <w:p w:rsidR="0061054C" w:rsidRPr="006B5F2A" w:rsidRDefault="005C1370">
            <w:pPr>
              <w:spacing w:before="188"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17"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38" w:type="pct"/>
            <w:vAlign w:val="center"/>
          </w:tcPr>
          <w:p w:rsidR="0061054C" w:rsidRPr="006B5F2A" w:rsidRDefault="005C1370">
            <w:pPr>
              <w:spacing w:before="117" w:line="185" w:lineRule="auto"/>
              <w:ind w:firstLine="24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28" w:type="pct"/>
            <w:vAlign w:val="center"/>
          </w:tcPr>
          <w:p w:rsidR="0061054C" w:rsidRPr="006B5F2A" w:rsidRDefault="005C1370">
            <w:pPr>
              <w:spacing w:before="117"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2" w:type="pct"/>
            <w:vAlign w:val="center"/>
          </w:tcPr>
          <w:p w:rsidR="0061054C" w:rsidRPr="006B5F2A" w:rsidRDefault="005C1370">
            <w:pPr>
              <w:spacing w:before="188"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03"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buildingName</w:t>
            </w:r>
          </w:p>
        </w:tc>
        <w:tc>
          <w:tcPr>
            <w:tcW w:w="1038" w:type="pct"/>
            <w:vAlign w:val="center"/>
          </w:tcPr>
          <w:p w:rsidR="0061054C" w:rsidRPr="006B5F2A" w:rsidRDefault="005C1370">
            <w:pPr>
              <w:spacing w:before="103" w:line="185" w:lineRule="auto"/>
              <w:ind w:firstLine="24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单体名称</w:t>
            </w:r>
          </w:p>
        </w:tc>
        <w:tc>
          <w:tcPr>
            <w:tcW w:w="728" w:type="pct"/>
            <w:vAlign w:val="center"/>
          </w:tcPr>
          <w:p w:rsidR="0061054C" w:rsidRPr="006B5F2A" w:rsidRDefault="005C1370">
            <w:pPr>
              <w:spacing w:before="103"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2" w:type="pct"/>
            <w:vAlign w:val="center"/>
          </w:tcPr>
          <w:p w:rsidR="0061054C" w:rsidRPr="006B5F2A" w:rsidRDefault="005C1370">
            <w:pPr>
              <w:spacing w:before="174" w:line="103"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04"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mainFunctionCategory</w:t>
            </w:r>
          </w:p>
        </w:tc>
        <w:tc>
          <w:tcPr>
            <w:tcW w:w="1038" w:type="pct"/>
            <w:vAlign w:val="center"/>
          </w:tcPr>
          <w:p w:rsidR="0061054C" w:rsidRPr="006B5F2A" w:rsidRDefault="005C1370">
            <w:pPr>
              <w:spacing w:before="104"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主功能类别</w:t>
            </w:r>
          </w:p>
        </w:tc>
        <w:tc>
          <w:tcPr>
            <w:tcW w:w="728" w:type="pct"/>
            <w:vAlign w:val="center"/>
          </w:tcPr>
          <w:p w:rsidR="0061054C" w:rsidRPr="006B5F2A" w:rsidRDefault="005C1370">
            <w:pPr>
              <w:spacing w:before="104"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2" w:type="pct"/>
            <w:vAlign w:val="center"/>
          </w:tcPr>
          <w:p w:rsidR="0061054C" w:rsidRPr="006B5F2A" w:rsidRDefault="005C1370">
            <w:pPr>
              <w:spacing w:before="175"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05"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subFunctionCategory</w:t>
            </w:r>
          </w:p>
        </w:tc>
        <w:tc>
          <w:tcPr>
            <w:tcW w:w="1038" w:type="pct"/>
            <w:vAlign w:val="center"/>
          </w:tcPr>
          <w:p w:rsidR="0061054C" w:rsidRPr="006B5F2A" w:rsidRDefault="005C1370">
            <w:pPr>
              <w:spacing w:before="105"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子功能类别</w:t>
            </w:r>
          </w:p>
        </w:tc>
        <w:tc>
          <w:tcPr>
            <w:tcW w:w="728" w:type="pct"/>
            <w:vAlign w:val="center"/>
          </w:tcPr>
          <w:p w:rsidR="0061054C" w:rsidRPr="006B5F2A" w:rsidRDefault="005C1370">
            <w:pPr>
              <w:spacing w:before="105"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2" w:type="pct"/>
            <w:vAlign w:val="center"/>
          </w:tcPr>
          <w:p w:rsidR="0061054C" w:rsidRPr="006B5F2A" w:rsidRDefault="005C1370">
            <w:pPr>
              <w:spacing w:before="176"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05"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buildingHeight</w:t>
            </w:r>
          </w:p>
        </w:tc>
        <w:tc>
          <w:tcPr>
            <w:tcW w:w="1038" w:type="pct"/>
            <w:vAlign w:val="center"/>
          </w:tcPr>
          <w:p w:rsidR="0061054C" w:rsidRPr="006B5F2A" w:rsidRDefault="005C1370">
            <w:pPr>
              <w:spacing w:before="105" w:line="185" w:lineRule="auto"/>
              <w:ind w:firstLine="24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建筑高度</w:t>
            </w:r>
          </w:p>
        </w:tc>
        <w:tc>
          <w:tcPr>
            <w:tcW w:w="728" w:type="pct"/>
            <w:vAlign w:val="center"/>
          </w:tcPr>
          <w:p w:rsidR="0061054C" w:rsidRPr="006B5F2A" w:rsidRDefault="005C1370">
            <w:pPr>
              <w:spacing w:before="105" w:line="185" w:lineRule="auto"/>
              <w:ind w:firstLine="1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42" w:type="pct"/>
            <w:vAlign w:val="center"/>
          </w:tcPr>
          <w:p w:rsidR="0061054C" w:rsidRPr="006B5F2A" w:rsidRDefault="005C1370">
            <w:pPr>
              <w:spacing w:before="105"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m</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0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buildingElevation</w:t>
            </w:r>
          </w:p>
        </w:tc>
        <w:tc>
          <w:tcPr>
            <w:tcW w:w="1038" w:type="pct"/>
            <w:vAlign w:val="center"/>
          </w:tcPr>
          <w:p w:rsidR="0061054C" w:rsidRPr="006B5F2A" w:rsidRDefault="005C1370">
            <w:pPr>
              <w:spacing w:before="107" w:line="185" w:lineRule="auto"/>
              <w:ind w:firstLine="24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建筑标高</w:t>
            </w:r>
          </w:p>
        </w:tc>
        <w:tc>
          <w:tcPr>
            <w:tcW w:w="728" w:type="pct"/>
            <w:vAlign w:val="center"/>
          </w:tcPr>
          <w:p w:rsidR="0061054C" w:rsidRPr="006B5F2A" w:rsidRDefault="005C1370">
            <w:pPr>
              <w:spacing w:before="107" w:line="185" w:lineRule="auto"/>
              <w:ind w:firstLine="1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42" w:type="pct"/>
            <w:vAlign w:val="center"/>
          </w:tcPr>
          <w:p w:rsidR="0061054C" w:rsidRPr="006B5F2A" w:rsidRDefault="005C1370">
            <w:pPr>
              <w:spacing w:before="107"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m</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08"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buildingSiteArea</w:t>
            </w:r>
          </w:p>
        </w:tc>
        <w:tc>
          <w:tcPr>
            <w:tcW w:w="1038" w:type="pct"/>
            <w:vAlign w:val="center"/>
          </w:tcPr>
          <w:p w:rsidR="0061054C" w:rsidRPr="006B5F2A" w:rsidRDefault="005C1370">
            <w:pPr>
              <w:spacing w:before="108" w:line="185" w:lineRule="auto"/>
              <w:ind w:firstLine="6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建筑占地面积</w:t>
            </w:r>
          </w:p>
        </w:tc>
        <w:tc>
          <w:tcPr>
            <w:tcW w:w="728" w:type="pct"/>
            <w:vAlign w:val="center"/>
          </w:tcPr>
          <w:p w:rsidR="0061054C" w:rsidRPr="006B5F2A" w:rsidRDefault="005C1370">
            <w:pPr>
              <w:spacing w:before="108" w:line="185" w:lineRule="auto"/>
              <w:ind w:firstLine="1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42" w:type="pct"/>
            <w:vAlign w:val="center"/>
          </w:tcPr>
          <w:p w:rsidR="0061054C" w:rsidRPr="006B5F2A" w:rsidRDefault="005C1370">
            <w:pPr>
              <w:spacing w:before="108" w:line="185" w:lineRule="auto"/>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06" w:line="185"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overallStoreys</w:t>
            </w:r>
          </w:p>
        </w:tc>
        <w:tc>
          <w:tcPr>
            <w:tcW w:w="1038" w:type="pct"/>
            <w:vAlign w:val="center"/>
          </w:tcPr>
          <w:p w:rsidR="0061054C" w:rsidRPr="006B5F2A" w:rsidRDefault="005C1370">
            <w:pPr>
              <w:spacing w:before="106" w:line="185" w:lineRule="auto"/>
              <w:ind w:firstLine="2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建筑层数</w:t>
            </w:r>
          </w:p>
        </w:tc>
        <w:tc>
          <w:tcPr>
            <w:tcW w:w="728" w:type="pct"/>
            <w:vAlign w:val="center"/>
          </w:tcPr>
          <w:p w:rsidR="0061054C" w:rsidRPr="006B5F2A" w:rsidRDefault="005C1370">
            <w:pPr>
              <w:spacing w:before="106" w:line="185" w:lineRule="auto"/>
              <w:ind w:firstLine="24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2" w:type="pct"/>
            <w:vAlign w:val="center"/>
          </w:tcPr>
          <w:p w:rsidR="0061054C" w:rsidRPr="006B5F2A" w:rsidRDefault="005C1370">
            <w:pPr>
              <w:spacing w:before="177" w:line="103"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06" w:type="pct"/>
            <w:vMerge/>
            <w:tcBorders>
              <w:top w:val="nil"/>
            </w:tcBorders>
          </w:tcPr>
          <w:p w:rsidR="0061054C" w:rsidRPr="006B5F2A" w:rsidRDefault="0061054C">
            <w:pPr>
              <w:jc w:val="center"/>
              <w:rPr>
                <w:rFonts w:asciiTheme="minorEastAsia" w:eastAsiaTheme="minorEastAsia" w:hAnsiTheme="minorEastAsia"/>
                <w:szCs w:val="21"/>
              </w:rPr>
            </w:pPr>
          </w:p>
        </w:tc>
        <w:tc>
          <w:tcPr>
            <w:tcW w:w="1786" w:type="pct"/>
            <w:vAlign w:val="center"/>
          </w:tcPr>
          <w:p w:rsidR="0061054C" w:rsidRPr="006B5F2A" w:rsidRDefault="005C1370">
            <w:pPr>
              <w:spacing w:before="106"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fireResistanceClass</w:t>
            </w:r>
          </w:p>
        </w:tc>
        <w:tc>
          <w:tcPr>
            <w:tcW w:w="1038" w:type="pct"/>
            <w:vAlign w:val="center"/>
          </w:tcPr>
          <w:p w:rsidR="0061054C" w:rsidRPr="006B5F2A" w:rsidRDefault="005C1370">
            <w:pPr>
              <w:spacing w:before="106" w:line="185" w:lineRule="auto"/>
              <w:ind w:firstLine="2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耐火等级</w:t>
            </w:r>
          </w:p>
        </w:tc>
        <w:tc>
          <w:tcPr>
            <w:tcW w:w="728" w:type="pct"/>
            <w:vAlign w:val="center"/>
          </w:tcPr>
          <w:p w:rsidR="0061054C" w:rsidRPr="006B5F2A" w:rsidRDefault="005C1370">
            <w:pPr>
              <w:spacing w:before="106" w:line="185" w:lineRule="auto"/>
              <w:ind w:firstLine="24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2" w:type="pct"/>
            <w:vAlign w:val="center"/>
          </w:tcPr>
          <w:p w:rsidR="0061054C" w:rsidRPr="006B5F2A" w:rsidRDefault="005C1370">
            <w:pPr>
              <w:spacing w:before="177"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sectPr w:rsidR="0061054C">
          <w:footerReference w:type="default" r:id="rId23"/>
          <w:pgSz w:w="11900" w:h="16840"/>
          <w:pgMar w:top="1418" w:right="1134" w:bottom="1134" w:left="1418" w:header="1417" w:footer="1134" w:gutter="0"/>
          <w:cols w:space="720"/>
          <w:formProt w:val="0"/>
          <w:docGrid w:linePitch="286"/>
        </w:sectPr>
      </w:pPr>
    </w:p>
    <w:p w:rsidR="0061054C" w:rsidRDefault="0061054C">
      <w:pPr>
        <w:spacing w:line="86"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424"/>
        <w:gridCol w:w="3191"/>
        <w:gridCol w:w="2127"/>
        <w:gridCol w:w="1373"/>
        <w:gridCol w:w="1223"/>
      </w:tblGrid>
      <w:tr w:rsidR="0061054C" w:rsidRPr="006B5F2A">
        <w:trPr>
          <w:trHeight w:val="340"/>
        </w:trPr>
        <w:tc>
          <w:tcPr>
            <w:tcW w:w="762" w:type="pct"/>
          </w:tcPr>
          <w:p w:rsidR="0061054C" w:rsidRPr="006B5F2A" w:rsidRDefault="005C1370">
            <w:pPr>
              <w:spacing w:before="67" w:line="185" w:lineRule="auto"/>
              <w:ind w:firstLine="79"/>
              <w:rPr>
                <w:rFonts w:ascii="宋体" w:hAnsi="宋体" w:cs="宋体"/>
                <w:szCs w:val="21"/>
              </w:rPr>
            </w:pPr>
            <w:r w:rsidRPr="006B5F2A">
              <w:rPr>
                <w:rFonts w:ascii="宋体" w:hAnsi="宋体" w:cs="宋体"/>
                <w:spacing w:val="-1"/>
                <w:szCs w:val="21"/>
              </w:rPr>
              <w:t>模型单元</w:t>
            </w:r>
          </w:p>
        </w:tc>
        <w:tc>
          <w:tcPr>
            <w:tcW w:w="1707" w:type="pct"/>
            <w:vAlign w:val="center"/>
          </w:tcPr>
          <w:p w:rsidR="0061054C" w:rsidRPr="006B5F2A" w:rsidRDefault="005C1370">
            <w:pPr>
              <w:spacing w:before="67" w:line="185" w:lineRule="auto"/>
              <w:ind w:firstLine="594"/>
              <w:jc w:val="center"/>
              <w:rPr>
                <w:rFonts w:ascii="宋体" w:hAnsi="宋体" w:cs="宋体"/>
                <w:szCs w:val="21"/>
              </w:rPr>
            </w:pPr>
            <w:r w:rsidRPr="006B5F2A">
              <w:rPr>
                <w:rFonts w:ascii="宋体" w:hAnsi="宋体" w:cs="宋体"/>
                <w:spacing w:val="-2"/>
                <w:szCs w:val="21"/>
              </w:rPr>
              <w:t>字段名称</w:t>
            </w:r>
          </w:p>
        </w:tc>
        <w:tc>
          <w:tcPr>
            <w:tcW w:w="1138" w:type="pct"/>
            <w:vAlign w:val="center"/>
          </w:tcPr>
          <w:p w:rsidR="0061054C" w:rsidRPr="006B5F2A" w:rsidRDefault="005C1370">
            <w:pPr>
              <w:spacing w:before="67" w:line="185" w:lineRule="auto"/>
              <w:ind w:firstLine="299"/>
              <w:jc w:val="center"/>
              <w:rPr>
                <w:rFonts w:ascii="宋体" w:hAnsi="宋体" w:cs="宋体"/>
                <w:szCs w:val="21"/>
              </w:rPr>
            </w:pPr>
            <w:r w:rsidRPr="006B5F2A">
              <w:rPr>
                <w:rFonts w:ascii="宋体" w:hAnsi="宋体" w:cs="宋体"/>
                <w:spacing w:val="-2"/>
                <w:szCs w:val="21"/>
              </w:rPr>
              <w:t>属性名称</w:t>
            </w:r>
          </w:p>
        </w:tc>
        <w:tc>
          <w:tcPr>
            <w:tcW w:w="735" w:type="pct"/>
            <w:vAlign w:val="center"/>
          </w:tcPr>
          <w:p w:rsidR="0061054C" w:rsidRPr="006B5F2A" w:rsidRDefault="005C1370">
            <w:pPr>
              <w:spacing w:before="67" w:line="185" w:lineRule="auto"/>
              <w:ind w:firstLine="27"/>
              <w:jc w:val="center"/>
              <w:rPr>
                <w:rFonts w:ascii="宋体" w:hAnsi="宋体" w:cs="宋体"/>
                <w:szCs w:val="21"/>
              </w:rPr>
            </w:pPr>
            <w:r w:rsidRPr="006B5F2A">
              <w:rPr>
                <w:rFonts w:ascii="宋体" w:hAnsi="宋体" w:cs="宋体"/>
                <w:spacing w:val="-2"/>
                <w:szCs w:val="21"/>
              </w:rPr>
              <w:t>字段类型</w:t>
            </w:r>
          </w:p>
        </w:tc>
        <w:tc>
          <w:tcPr>
            <w:tcW w:w="655" w:type="pct"/>
            <w:vAlign w:val="center"/>
          </w:tcPr>
          <w:p w:rsidR="0061054C" w:rsidRPr="006B5F2A" w:rsidRDefault="005C1370">
            <w:pPr>
              <w:spacing w:before="67" w:line="185" w:lineRule="auto"/>
              <w:ind w:firstLine="198"/>
              <w:jc w:val="center"/>
              <w:rPr>
                <w:rFonts w:ascii="宋体" w:hAnsi="宋体" w:cs="宋体"/>
                <w:szCs w:val="21"/>
              </w:rPr>
            </w:pPr>
            <w:r w:rsidRPr="006B5F2A">
              <w:rPr>
                <w:rFonts w:ascii="宋体" w:hAnsi="宋体" w:cs="宋体"/>
                <w:spacing w:val="-2"/>
                <w:szCs w:val="21"/>
              </w:rPr>
              <w:t>单位</w:t>
            </w:r>
          </w:p>
        </w:tc>
      </w:tr>
      <w:tr w:rsidR="0061054C" w:rsidRPr="006B5F2A">
        <w:trPr>
          <w:trHeight w:val="340"/>
        </w:trPr>
        <w:tc>
          <w:tcPr>
            <w:tcW w:w="762" w:type="pct"/>
            <w:vMerge w:val="restart"/>
            <w:tcBorders>
              <w:bottom w:val="nil"/>
            </w:tcBorders>
          </w:tcPr>
          <w:p w:rsidR="0061054C" w:rsidRPr="006B5F2A" w:rsidRDefault="0061054C">
            <w:pPr>
              <w:spacing w:line="246" w:lineRule="auto"/>
              <w:rPr>
                <w:rFonts w:ascii="宋体" w:hAnsi="宋体"/>
                <w:szCs w:val="21"/>
              </w:rPr>
            </w:pPr>
          </w:p>
          <w:p w:rsidR="0061054C" w:rsidRPr="006B5F2A" w:rsidRDefault="0061054C">
            <w:pPr>
              <w:spacing w:line="246" w:lineRule="auto"/>
              <w:rPr>
                <w:rFonts w:ascii="宋体" w:hAnsi="宋体"/>
                <w:szCs w:val="21"/>
              </w:rPr>
            </w:pPr>
          </w:p>
          <w:p w:rsidR="0061054C" w:rsidRPr="006B5F2A" w:rsidRDefault="0061054C">
            <w:pPr>
              <w:spacing w:line="246" w:lineRule="auto"/>
              <w:rPr>
                <w:rFonts w:ascii="宋体" w:hAnsi="宋体"/>
                <w:szCs w:val="21"/>
              </w:rPr>
            </w:pPr>
          </w:p>
          <w:p w:rsidR="0061054C" w:rsidRPr="006B5F2A" w:rsidRDefault="0061054C">
            <w:pPr>
              <w:spacing w:line="247" w:lineRule="auto"/>
              <w:rPr>
                <w:rFonts w:ascii="宋体" w:hAnsi="宋体"/>
                <w:szCs w:val="21"/>
              </w:rPr>
            </w:pPr>
          </w:p>
          <w:p w:rsidR="0061054C" w:rsidRPr="006B5F2A" w:rsidRDefault="005C1370">
            <w:pPr>
              <w:spacing w:before="48" w:line="295" w:lineRule="auto"/>
              <w:ind w:left="139" w:right="134" w:firstLine="39"/>
              <w:rPr>
                <w:rFonts w:ascii="宋体" w:hAnsi="宋体" w:cs="宋体"/>
                <w:szCs w:val="21"/>
              </w:rPr>
            </w:pPr>
            <w:r w:rsidRPr="006B5F2A">
              <w:rPr>
                <w:rFonts w:ascii="宋体" w:hAnsi="宋体" w:cs="宋体"/>
                <w:spacing w:val="-3"/>
                <w:szCs w:val="21"/>
              </w:rPr>
              <w:t>建筑基</w:t>
            </w:r>
            <w:r w:rsidRPr="006B5F2A">
              <w:rPr>
                <w:rFonts w:ascii="宋体" w:hAnsi="宋体" w:cs="宋体"/>
                <w:spacing w:val="-2"/>
                <w:szCs w:val="21"/>
              </w:rPr>
              <w:t>底/地坪</w:t>
            </w:r>
          </w:p>
        </w:tc>
        <w:tc>
          <w:tcPr>
            <w:tcW w:w="1707" w:type="pct"/>
            <w:vAlign w:val="center"/>
          </w:tcPr>
          <w:p w:rsidR="0061054C" w:rsidRPr="006B5F2A" w:rsidRDefault="005C1370">
            <w:pPr>
              <w:spacing w:before="183" w:line="185" w:lineRule="auto"/>
              <w:ind w:firstLine="111"/>
              <w:jc w:val="center"/>
              <w:rPr>
                <w:rFonts w:ascii="宋体" w:hAnsi="宋体" w:cs="宋体"/>
                <w:szCs w:val="21"/>
              </w:rPr>
            </w:pPr>
            <w:r w:rsidRPr="006B5F2A">
              <w:rPr>
                <w:rFonts w:ascii="宋体" w:hAnsi="宋体" w:cs="宋体"/>
                <w:spacing w:val="-1"/>
                <w:szCs w:val="21"/>
              </w:rPr>
              <w:t>tankCapacity</w:t>
            </w:r>
          </w:p>
        </w:tc>
        <w:tc>
          <w:tcPr>
            <w:tcW w:w="1138" w:type="pct"/>
            <w:vAlign w:val="center"/>
          </w:tcPr>
          <w:p w:rsidR="0061054C" w:rsidRPr="006B5F2A" w:rsidRDefault="005C1370">
            <w:pPr>
              <w:spacing w:before="63"/>
              <w:ind w:left="67" w:right="102" w:firstLine="158"/>
              <w:jc w:val="center"/>
              <w:rPr>
                <w:rFonts w:ascii="宋体" w:hAnsi="宋体" w:cs="宋体"/>
                <w:szCs w:val="21"/>
              </w:rPr>
            </w:pPr>
            <w:r w:rsidRPr="006B5F2A">
              <w:rPr>
                <w:rFonts w:ascii="宋体" w:hAnsi="宋体" w:cs="宋体"/>
                <w:spacing w:val="-2"/>
                <w:szCs w:val="21"/>
              </w:rPr>
              <w:t>建筑总容量</w:t>
            </w:r>
            <w:r w:rsidRPr="006B5F2A">
              <w:rPr>
                <w:rFonts w:ascii="宋体" w:hAnsi="宋体" w:cs="宋体"/>
                <w:spacing w:val="-4"/>
                <w:szCs w:val="21"/>
              </w:rPr>
              <w:t>(当为存储罐时)</w:t>
            </w:r>
          </w:p>
        </w:tc>
        <w:tc>
          <w:tcPr>
            <w:tcW w:w="735" w:type="pct"/>
            <w:vAlign w:val="center"/>
          </w:tcPr>
          <w:p w:rsidR="0061054C" w:rsidRPr="006B5F2A" w:rsidRDefault="005C1370">
            <w:pPr>
              <w:spacing w:before="183" w:line="185" w:lineRule="auto"/>
              <w:ind w:firstLine="168"/>
              <w:jc w:val="center"/>
              <w:rPr>
                <w:rFonts w:ascii="宋体" w:hAnsi="宋体" w:cs="宋体"/>
                <w:szCs w:val="21"/>
              </w:rPr>
            </w:pPr>
            <w:r w:rsidRPr="006B5F2A">
              <w:rPr>
                <w:rFonts w:ascii="宋体" w:hAnsi="宋体" w:cs="宋体"/>
                <w:spacing w:val="-2"/>
                <w:szCs w:val="21"/>
              </w:rPr>
              <w:t>double</w:t>
            </w:r>
          </w:p>
        </w:tc>
        <w:tc>
          <w:tcPr>
            <w:tcW w:w="655" w:type="pct"/>
            <w:vAlign w:val="center"/>
          </w:tcPr>
          <w:p w:rsidR="0061054C" w:rsidRPr="006B5F2A" w:rsidRDefault="005C1370">
            <w:pPr>
              <w:spacing w:before="183" w:line="185" w:lineRule="auto"/>
              <w:ind w:firstLine="268"/>
              <w:jc w:val="center"/>
              <w:rPr>
                <w:rFonts w:ascii="宋体" w:hAnsi="宋体" w:cs="宋体"/>
                <w:szCs w:val="21"/>
              </w:rPr>
            </w:pPr>
            <w:r w:rsidRPr="006B5F2A">
              <w:rPr>
                <w:rFonts w:ascii="宋体" w:hAnsi="宋体" w:cs="宋体"/>
                <w:spacing w:val="-1"/>
                <w:szCs w:val="21"/>
              </w:rPr>
              <w:t>m³</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185" w:line="185" w:lineRule="auto"/>
              <w:ind w:firstLine="114"/>
              <w:jc w:val="center"/>
              <w:rPr>
                <w:rFonts w:ascii="宋体" w:hAnsi="宋体" w:cs="宋体"/>
                <w:szCs w:val="21"/>
              </w:rPr>
            </w:pPr>
            <w:r w:rsidRPr="006B5F2A">
              <w:rPr>
                <w:rFonts w:ascii="宋体" w:hAnsi="宋体" w:cs="宋体"/>
                <w:spacing w:val="-1"/>
                <w:szCs w:val="21"/>
              </w:rPr>
              <w:t>seatsCapacity</w:t>
            </w:r>
          </w:p>
        </w:tc>
        <w:tc>
          <w:tcPr>
            <w:tcW w:w="1138" w:type="pct"/>
            <w:vAlign w:val="center"/>
          </w:tcPr>
          <w:p w:rsidR="0061054C" w:rsidRPr="006B5F2A" w:rsidRDefault="005C1370">
            <w:pPr>
              <w:spacing w:before="65"/>
              <w:ind w:left="18" w:right="1" w:firstLine="208"/>
              <w:jc w:val="center"/>
              <w:rPr>
                <w:rFonts w:ascii="宋体" w:hAnsi="宋体" w:cs="宋体"/>
                <w:szCs w:val="21"/>
              </w:rPr>
            </w:pPr>
            <w:r w:rsidRPr="006B5F2A">
              <w:rPr>
                <w:rFonts w:ascii="宋体" w:hAnsi="宋体" w:cs="宋体"/>
                <w:spacing w:val="-2"/>
                <w:szCs w:val="21"/>
              </w:rPr>
              <w:t>建筑座位数</w:t>
            </w:r>
            <w:r w:rsidRPr="006B5F2A">
              <w:rPr>
                <w:rFonts w:ascii="宋体" w:hAnsi="宋体" w:cs="宋体"/>
                <w:spacing w:val="-4"/>
                <w:szCs w:val="21"/>
              </w:rPr>
              <w:t>(当为电影院等时)</w:t>
            </w:r>
          </w:p>
        </w:tc>
        <w:tc>
          <w:tcPr>
            <w:tcW w:w="735" w:type="pct"/>
            <w:vAlign w:val="center"/>
          </w:tcPr>
          <w:p w:rsidR="0061054C" w:rsidRPr="006B5F2A" w:rsidRDefault="005C1370">
            <w:pPr>
              <w:spacing w:before="185" w:line="185" w:lineRule="auto"/>
              <w:ind w:firstLine="248"/>
              <w:jc w:val="center"/>
              <w:rPr>
                <w:rFonts w:ascii="宋体" w:hAnsi="宋体" w:cs="宋体"/>
                <w:szCs w:val="21"/>
              </w:rPr>
            </w:pPr>
            <w:r w:rsidRPr="006B5F2A">
              <w:rPr>
                <w:rFonts w:ascii="宋体" w:hAnsi="宋体" w:cs="宋体"/>
                <w:spacing w:val="-4"/>
                <w:szCs w:val="21"/>
              </w:rPr>
              <w:t>long</w:t>
            </w:r>
          </w:p>
        </w:tc>
        <w:tc>
          <w:tcPr>
            <w:tcW w:w="655" w:type="pct"/>
            <w:vAlign w:val="center"/>
          </w:tcPr>
          <w:p w:rsidR="0061054C" w:rsidRPr="006B5F2A" w:rsidRDefault="005C1370">
            <w:pPr>
              <w:spacing w:before="185" w:line="185" w:lineRule="auto"/>
              <w:ind w:firstLine="272"/>
              <w:jc w:val="center"/>
              <w:rPr>
                <w:rFonts w:ascii="宋体" w:hAnsi="宋体" w:cs="宋体"/>
                <w:szCs w:val="21"/>
              </w:rPr>
            </w:pPr>
            <w:r w:rsidRPr="006B5F2A">
              <w:rPr>
                <w:rFonts w:ascii="宋体" w:hAnsi="宋体" w:cs="宋体"/>
                <w:szCs w:val="21"/>
              </w:rPr>
              <w:t>个</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61054C">
            <w:pPr>
              <w:spacing w:line="253" w:lineRule="auto"/>
              <w:jc w:val="center"/>
              <w:rPr>
                <w:rFonts w:ascii="宋体" w:hAnsi="宋体"/>
                <w:szCs w:val="21"/>
              </w:rPr>
            </w:pPr>
          </w:p>
          <w:p w:rsidR="0061054C" w:rsidRPr="006B5F2A" w:rsidRDefault="005C1370">
            <w:pPr>
              <w:spacing w:before="49" w:line="185" w:lineRule="auto"/>
              <w:ind w:firstLine="108"/>
              <w:jc w:val="center"/>
              <w:rPr>
                <w:rFonts w:ascii="宋体" w:hAnsi="宋体" w:cs="宋体"/>
                <w:szCs w:val="21"/>
              </w:rPr>
            </w:pPr>
            <w:r w:rsidRPr="006B5F2A">
              <w:rPr>
                <w:rFonts w:ascii="宋体" w:hAnsi="宋体" w:cs="宋体"/>
                <w:spacing w:val="-1"/>
                <w:szCs w:val="21"/>
              </w:rPr>
              <w:t>architectural</w:t>
            </w:r>
          </w:p>
          <w:p w:rsidR="0061054C" w:rsidRPr="006B5F2A" w:rsidRDefault="005C1370">
            <w:pPr>
              <w:spacing w:before="89" w:line="185" w:lineRule="auto"/>
              <w:ind w:firstLine="105"/>
              <w:jc w:val="center"/>
              <w:rPr>
                <w:rFonts w:ascii="宋体" w:hAnsi="宋体" w:cs="宋体"/>
                <w:szCs w:val="21"/>
              </w:rPr>
            </w:pPr>
            <w:r w:rsidRPr="006B5F2A">
              <w:rPr>
                <w:rFonts w:ascii="宋体" w:hAnsi="宋体" w:cs="宋体"/>
                <w:spacing w:val="-1"/>
                <w:szCs w:val="21"/>
              </w:rPr>
              <w:t>Properties</w:t>
            </w:r>
          </w:p>
        </w:tc>
        <w:tc>
          <w:tcPr>
            <w:tcW w:w="1138" w:type="pct"/>
            <w:vAlign w:val="center"/>
          </w:tcPr>
          <w:p w:rsidR="0061054C" w:rsidRPr="006B5F2A" w:rsidRDefault="005C1370">
            <w:pPr>
              <w:spacing w:before="63" w:line="185" w:lineRule="auto"/>
              <w:ind w:firstLine="278"/>
              <w:jc w:val="center"/>
              <w:rPr>
                <w:rFonts w:ascii="宋体" w:hAnsi="宋体" w:cs="宋体"/>
                <w:szCs w:val="21"/>
              </w:rPr>
            </w:pPr>
            <w:r w:rsidRPr="006B5F2A">
              <w:rPr>
                <w:rFonts w:ascii="宋体" w:hAnsi="宋体" w:cs="宋体"/>
                <w:spacing w:val="-2"/>
                <w:szCs w:val="21"/>
              </w:rPr>
              <w:t>建筑特性</w:t>
            </w:r>
          </w:p>
          <w:p w:rsidR="0061054C" w:rsidRPr="006B5F2A" w:rsidRDefault="005C1370">
            <w:pPr>
              <w:spacing w:before="89" w:line="185" w:lineRule="auto"/>
              <w:ind w:firstLine="48"/>
              <w:jc w:val="center"/>
              <w:rPr>
                <w:rFonts w:ascii="宋体" w:hAnsi="宋体" w:cs="宋体"/>
                <w:szCs w:val="21"/>
              </w:rPr>
            </w:pPr>
            <w:r w:rsidRPr="006B5F2A">
              <w:rPr>
                <w:rFonts w:ascii="宋体" w:hAnsi="宋体" w:cs="宋体"/>
                <w:spacing w:val="-4"/>
                <w:szCs w:val="21"/>
              </w:rPr>
              <w:t>(丁戊类厂房、自</w:t>
            </w:r>
          </w:p>
          <w:p w:rsidR="0061054C" w:rsidRPr="006B5F2A" w:rsidRDefault="005C1370">
            <w:pPr>
              <w:spacing w:before="89" w:line="185" w:lineRule="auto"/>
              <w:jc w:val="center"/>
              <w:rPr>
                <w:rFonts w:ascii="宋体" w:hAnsi="宋体" w:cs="宋体"/>
                <w:szCs w:val="21"/>
              </w:rPr>
            </w:pPr>
            <w:r w:rsidRPr="006B5F2A">
              <w:rPr>
                <w:rFonts w:ascii="宋体" w:hAnsi="宋体" w:cs="宋体"/>
                <w:spacing w:val="-4"/>
                <w:szCs w:val="21"/>
              </w:rPr>
              <w:t>动灭火系统、火灾</w:t>
            </w:r>
          </w:p>
          <w:p w:rsidR="0061054C" w:rsidRPr="006B5F2A" w:rsidRDefault="005C1370">
            <w:pPr>
              <w:spacing w:before="89" w:line="185" w:lineRule="auto"/>
              <w:ind w:firstLine="122"/>
              <w:jc w:val="center"/>
              <w:rPr>
                <w:rFonts w:ascii="宋体" w:hAnsi="宋体" w:cs="宋体"/>
                <w:szCs w:val="21"/>
              </w:rPr>
            </w:pPr>
            <w:r w:rsidRPr="006B5F2A">
              <w:rPr>
                <w:rFonts w:ascii="宋体" w:hAnsi="宋体" w:cs="宋体"/>
                <w:spacing w:val="-5"/>
                <w:szCs w:val="21"/>
              </w:rPr>
              <w:t>自动报警系统)</w:t>
            </w:r>
          </w:p>
        </w:tc>
        <w:tc>
          <w:tcPr>
            <w:tcW w:w="735" w:type="pct"/>
            <w:vAlign w:val="center"/>
          </w:tcPr>
          <w:p w:rsidR="0061054C" w:rsidRPr="006B5F2A" w:rsidRDefault="0061054C">
            <w:pPr>
              <w:spacing w:line="372" w:lineRule="auto"/>
              <w:jc w:val="center"/>
              <w:rPr>
                <w:rFonts w:ascii="宋体" w:hAnsi="宋体"/>
                <w:szCs w:val="21"/>
              </w:rPr>
            </w:pPr>
          </w:p>
          <w:p w:rsidR="0061054C" w:rsidRPr="006B5F2A" w:rsidRDefault="005C1370">
            <w:pPr>
              <w:spacing w:before="49" w:line="185" w:lineRule="auto"/>
              <w:ind w:firstLine="243"/>
              <w:jc w:val="center"/>
              <w:rPr>
                <w:rFonts w:ascii="宋体" w:hAnsi="宋体" w:cs="宋体"/>
                <w:szCs w:val="21"/>
              </w:rPr>
            </w:pPr>
            <w:r w:rsidRPr="006B5F2A">
              <w:rPr>
                <w:rFonts w:ascii="宋体" w:hAnsi="宋体" w:cs="宋体"/>
                <w:spacing w:val="-3"/>
                <w:szCs w:val="21"/>
              </w:rPr>
              <w:t>enum</w:t>
            </w:r>
          </w:p>
        </w:tc>
        <w:tc>
          <w:tcPr>
            <w:tcW w:w="655" w:type="pct"/>
            <w:vAlign w:val="center"/>
          </w:tcPr>
          <w:p w:rsidR="0061054C" w:rsidRPr="006B5F2A" w:rsidRDefault="0061054C">
            <w:pPr>
              <w:spacing w:line="443" w:lineRule="auto"/>
              <w:jc w:val="center"/>
              <w:rPr>
                <w:rFonts w:ascii="宋体" w:hAnsi="宋体"/>
                <w:szCs w:val="21"/>
              </w:rPr>
            </w:pPr>
          </w:p>
          <w:p w:rsidR="0061054C" w:rsidRPr="006B5F2A" w:rsidRDefault="005C1370">
            <w:pPr>
              <w:spacing w:before="49"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184" w:line="185" w:lineRule="auto"/>
              <w:ind w:firstLine="105"/>
              <w:jc w:val="center"/>
              <w:rPr>
                <w:rFonts w:ascii="宋体" w:hAnsi="宋体" w:cs="宋体"/>
                <w:szCs w:val="21"/>
              </w:rPr>
            </w:pPr>
            <w:r w:rsidRPr="006B5F2A">
              <w:rPr>
                <w:rFonts w:ascii="宋体" w:hAnsi="宋体" w:cs="宋体"/>
                <w:spacing w:val="-1"/>
                <w:szCs w:val="21"/>
              </w:rPr>
              <w:t>bookStoreCapacity</w:t>
            </w:r>
          </w:p>
        </w:tc>
        <w:tc>
          <w:tcPr>
            <w:tcW w:w="1138" w:type="pct"/>
            <w:vAlign w:val="center"/>
          </w:tcPr>
          <w:p w:rsidR="0061054C" w:rsidRPr="006B5F2A" w:rsidRDefault="005C1370">
            <w:pPr>
              <w:spacing w:before="64"/>
              <w:ind w:left="188" w:right="130" w:firstLine="37"/>
              <w:jc w:val="center"/>
              <w:rPr>
                <w:rFonts w:ascii="宋体" w:hAnsi="宋体" w:cs="宋体"/>
                <w:szCs w:val="21"/>
              </w:rPr>
            </w:pPr>
            <w:r w:rsidRPr="006B5F2A">
              <w:rPr>
                <w:rFonts w:ascii="宋体" w:hAnsi="宋体" w:cs="宋体"/>
                <w:spacing w:val="-2"/>
                <w:szCs w:val="21"/>
              </w:rPr>
              <w:t>建筑藏书量</w:t>
            </w:r>
            <w:r w:rsidRPr="006B5F2A">
              <w:rPr>
                <w:rFonts w:ascii="宋体" w:hAnsi="宋体" w:cs="宋体"/>
                <w:spacing w:val="-5"/>
                <w:szCs w:val="21"/>
              </w:rPr>
              <w:t>(为图书馆时)</w:t>
            </w:r>
          </w:p>
        </w:tc>
        <w:tc>
          <w:tcPr>
            <w:tcW w:w="735" w:type="pct"/>
            <w:vAlign w:val="center"/>
          </w:tcPr>
          <w:p w:rsidR="0061054C" w:rsidRPr="006B5F2A" w:rsidRDefault="005C1370">
            <w:pPr>
              <w:spacing w:before="184" w:line="185" w:lineRule="auto"/>
              <w:ind w:firstLine="248"/>
              <w:jc w:val="center"/>
              <w:rPr>
                <w:rFonts w:ascii="宋体" w:hAnsi="宋体" w:cs="宋体"/>
                <w:szCs w:val="21"/>
              </w:rPr>
            </w:pPr>
            <w:r w:rsidRPr="006B5F2A">
              <w:rPr>
                <w:rFonts w:ascii="宋体" w:hAnsi="宋体" w:cs="宋体"/>
                <w:spacing w:val="-4"/>
                <w:szCs w:val="21"/>
              </w:rPr>
              <w:t>long</w:t>
            </w:r>
          </w:p>
        </w:tc>
        <w:tc>
          <w:tcPr>
            <w:tcW w:w="655" w:type="pct"/>
            <w:vAlign w:val="center"/>
          </w:tcPr>
          <w:p w:rsidR="0061054C" w:rsidRPr="006B5F2A" w:rsidRDefault="005C1370">
            <w:pPr>
              <w:spacing w:before="184" w:line="185" w:lineRule="auto"/>
              <w:ind w:firstLine="272"/>
              <w:jc w:val="center"/>
              <w:rPr>
                <w:rFonts w:ascii="宋体" w:hAnsi="宋体" w:cs="宋体"/>
                <w:szCs w:val="21"/>
              </w:rPr>
            </w:pPr>
            <w:r w:rsidRPr="006B5F2A">
              <w:rPr>
                <w:rFonts w:ascii="宋体" w:hAnsi="宋体" w:cs="宋体"/>
                <w:szCs w:val="21"/>
              </w:rPr>
              <w:t>册</w:t>
            </w:r>
          </w:p>
        </w:tc>
      </w:tr>
      <w:tr w:rsidR="0061054C" w:rsidRPr="006B5F2A">
        <w:trPr>
          <w:trHeight w:val="340"/>
        </w:trPr>
        <w:tc>
          <w:tcPr>
            <w:tcW w:w="762" w:type="pct"/>
            <w:vMerge w:val="restart"/>
            <w:tcBorders>
              <w:bottom w:val="nil"/>
            </w:tcBorders>
          </w:tcPr>
          <w:p w:rsidR="0061054C" w:rsidRPr="006B5F2A" w:rsidRDefault="0061054C">
            <w:pPr>
              <w:spacing w:line="256" w:lineRule="auto"/>
              <w:rPr>
                <w:rFonts w:ascii="宋体" w:hAnsi="宋体"/>
                <w:szCs w:val="21"/>
              </w:rPr>
            </w:pPr>
          </w:p>
          <w:p w:rsidR="0061054C" w:rsidRPr="006B5F2A" w:rsidRDefault="0061054C">
            <w:pPr>
              <w:spacing w:line="256" w:lineRule="auto"/>
              <w:rPr>
                <w:rFonts w:ascii="宋体" w:hAnsi="宋体"/>
                <w:szCs w:val="21"/>
              </w:rPr>
            </w:pPr>
          </w:p>
          <w:p w:rsidR="0061054C" w:rsidRPr="006B5F2A" w:rsidRDefault="0061054C">
            <w:pPr>
              <w:spacing w:line="256" w:lineRule="auto"/>
              <w:rPr>
                <w:rFonts w:ascii="宋体" w:hAnsi="宋体"/>
                <w:szCs w:val="21"/>
              </w:rPr>
            </w:pPr>
          </w:p>
          <w:p w:rsidR="0061054C" w:rsidRPr="006B5F2A" w:rsidRDefault="0061054C">
            <w:pPr>
              <w:spacing w:line="256" w:lineRule="auto"/>
              <w:rPr>
                <w:rFonts w:ascii="宋体" w:hAnsi="宋体"/>
                <w:szCs w:val="21"/>
              </w:rPr>
            </w:pPr>
          </w:p>
          <w:p w:rsidR="0061054C" w:rsidRPr="006B5F2A" w:rsidRDefault="0061054C">
            <w:pPr>
              <w:spacing w:line="256" w:lineRule="auto"/>
              <w:rPr>
                <w:rFonts w:ascii="宋体" w:hAnsi="宋体"/>
                <w:szCs w:val="21"/>
              </w:rPr>
            </w:pPr>
          </w:p>
          <w:p w:rsidR="0061054C" w:rsidRPr="006B5F2A" w:rsidRDefault="0061054C">
            <w:pPr>
              <w:spacing w:line="256" w:lineRule="auto"/>
              <w:rPr>
                <w:rFonts w:ascii="宋体" w:hAnsi="宋体"/>
                <w:szCs w:val="21"/>
              </w:rPr>
            </w:pPr>
          </w:p>
          <w:p w:rsidR="0061054C" w:rsidRPr="006B5F2A" w:rsidRDefault="0061054C">
            <w:pPr>
              <w:spacing w:line="257" w:lineRule="auto"/>
              <w:rPr>
                <w:rFonts w:ascii="宋体" w:hAnsi="宋体"/>
                <w:szCs w:val="21"/>
              </w:rPr>
            </w:pPr>
          </w:p>
          <w:p w:rsidR="0061054C" w:rsidRPr="006B5F2A" w:rsidRDefault="0061054C">
            <w:pPr>
              <w:spacing w:line="257" w:lineRule="auto"/>
              <w:rPr>
                <w:rFonts w:ascii="宋体" w:hAnsi="宋体"/>
                <w:szCs w:val="21"/>
              </w:rPr>
            </w:pPr>
          </w:p>
          <w:p w:rsidR="0061054C" w:rsidRPr="006B5F2A" w:rsidRDefault="005C1370">
            <w:pPr>
              <w:spacing w:before="49" w:line="185" w:lineRule="auto"/>
              <w:ind w:firstLine="327"/>
              <w:rPr>
                <w:rFonts w:ascii="宋体" w:hAnsi="宋体" w:cs="宋体"/>
                <w:szCs w:val="21"/>
              </w:rPr>
            </w:pPr>
            <w:r w:rsidRPr="006B5F2A">
              <w:rPr>
                <w:rFonts w:ascii="宋体" w:hAnsi="宋体" w:cs="宋体"/>
                <w:szCs w:val="21"/>
              </w:rPr>
              <w:t>墙</w:t>
            </w:r>
          </w:p>
        </w:tc>
        <w:tc>
          <w:tcPr>
            <w:tcW w:w="1707" w:type="pct"/>
            <w:vAlign w:val="center"/>
          </w:tcPr>
          <w:p w:rsidR="0061054C" w:rsidRPr="006B5F2A" w:rsidRDefault="005C1370">
            <w:pPr>
              <w:spacing w:before="132" w:line="180" w:lineRule="auto"/>
              <w:ind w:firstLine="104"/>
              <w:jc w:val="center"/>
              <w:rPr>
                <w:rFonts w:ascii="宋体" w:hAnsi="宋体" w:cs="宋体"/>
                <w:szCs w:val="21"/>
              </w:rPr>
            </w:pPr>
            <w:r w:rsidRPr="006B5F2A">
              <w:rPr>
                <w:rFonts w:ascii="宋体" w:hAnsi="宋体" w:cs="宋体"/>
                <w:spacing w:val="-1"/>
                <w:szCs w:val="21"/>
              </w:rPr>
              <w:t>BIM_ID</w:t>
            </w:r>
          </w:p>
        </w:tc>
        <w:tc>
          <w:tcPr>
            <w:tcW w:w="1138" w:type="pct"/>
            <w:vAlign w:val="center"/>
          </w:tcPr>
          <w:p w:rsidR="0061054C" w:rsidRPr="006B5F2A" w:rsidRDefault="005C1370">
            <w:pPr>
              <w:spacing w:before="105" w:line="185" w:lineRule="auto"/>
              <w:ind w:firstLine="355"/>
              <w:jc w:val="center"/>
              <w:rPr>
                <w:rFonts w:ascii="宋体" w:hAnsi="宋体" w:cs="宋体"/>
                <w:szCs w:val="21"/>
              </w:rPr>
            </w:pPr>
            <w:r w:rsidRPr="006B5F2A">
              <w:rPr>
                <w:rFonts w:ascii="宋体" w:hAnsi="宋体" w:cs="宋体"/>
                <w:spacing w:val="-3"/>
                <w:szCs w:val="21"/>
              </w:rPr>
              <w:t>模型ID</w:t>
            </w:r>
          </w:p>
        </w:tc>
        <w:tc>
          <w:tcPr>
            <w:tcW w:w="735" w:type="pct"/>
            <w:vAlign w:val="center"/>
          </w:tcPr>
          <w:p w:rsidR="0061054C" w:rsidRPr="006B5F2A" w:rsidRDefault="005C1370">
            <w:pPr>
              <w:spacing w:before="105" w:line="185" w:lineRule="auto"/>
              <w:ind w:firstLine="248"/>
              <w:jc w:val="center"/>
              <w:rPr>
                <w:rFonts w:ascii="宋体" w:hAnsi="宋体" w:cs="宋体"/>
                <w:szCs w:val="21"/>
              </w:rPr>
            </w:pPr>
            <w:r w:rsidRPr="006B5F2A">
              <w:rPr>
                <w:rFonts w:ascii="宋体" w:hAnsi="宋体" w:cs="宋体"/>
                <w:spacing w:val="-4"/>
                <w:szCs w:val="21"/>
              </w:rPr>
              <w:t>long</w:t>
            </w:r>
          </w:p>
        </w:tc>
        <w:tc>
          <w:tcPr>
            <w:tcW w:w="655" w:type="pct"/>
            <w:vAlign w:val="center"/>
          </w:tcPr>
          <w:p w:rsidR="0061054C" w:rsidRPr="006B5F2A" w:rsidRDefault="005C1370">
            <w:pPr>
              <w:spacing w:before="176" w:line="103"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105" w:line="185" w:lineRule="auto"/>
              <w:ind w:firstLine="106"/>
              <w:jc w:val="center"/>
              <w:rPr>
                <w:rFonts w:ascii="宋体" w:hAnsi="宋体" w:cs="宋体"/>
                <w:szCs w:val="21"/>
              </w:rPr>
            </w:pPr>
            <w:r w:rsidRPr="006B5F2A">
              <w:rPr>
                <w:rFonts w:ascii="宋体" w:hAnsi="宋体" w:cs="宋体"/>
                <w:spacing w:val="-1"/>
                <w:szCs w:val="21"/>
              </w:rPr>
              <w:t>Element_ID</w:t>
            </w:r>
          </w:p>
        </w:tc>
        <w:tc>
          <w:tcPr>
            <w:tcW w:w="1138" w:type="pct"/>
            <w:vAlign w:val="center"/>
          </w:tcPr>
          <w:p w:rsidR="0061054C" w:rsidRPr="006B5F2A" w:rsidRDefault="005C1370">
            <w:pPr>
              <w:spacing w:before="105" w:line="185" w:lineRule="auto"/>
              <w:ind w:firstLine="356"/>
              <w:jc w:val="center"/>
              <w:rPr>
                <w:rFonts w:ascii="宋体" w:hAnsi="宋体" w:cs="宋体"/>
                <w:szCs w:val="21"/>
              </w:rPr>
            </w:pPr>
            <w:r w:rsidRPr="006B5F2A">
              <w:rPr>
                <w:rFonts w:ascii="宋体" w:hAnsi="宋体" w:cs="宋体"/>
                <w:spacing w:val="-4"/>
                <w:szCs w:val="21"/>
              </w:rPr>
              <w:t>元素ID</w:t>
            </w:r>
          </w:p>
        </w:tc>
        <w:tc>
          <w:tcPr>
            <w:tcW w:w="735" w:type="pct"/>
            <w:vAlign w:val="center"/>
          </w:tcPr>
          <w:p w:rsidR="0061054C" w:rsidRPr="006B5F2A" w:rsidRDefault="005C1370">
            <w:pPr>
              <w:spacing w:before="105" w:line="185" w:lineRule="auto"/>
              <w:ind w:firstLine="248"/>
              <w:jc w:val="center"/>
              <w:rPr>
                <w:rFonts w:ascii="宋体" w:hAnsi="宋体" w:cs="宋体"/>
                <w:szCs w:val="21"/>
              </w:rPr>
            </w:pPr>
            <w:r w:rsidRPr="006B5F2A">
              <w:rPr>
                <w:rFonts w:ascii="宋体" w:hAnsi="宋体" w:cs="宋体"/>
                <w:spacing w:val="-4"/>
                <w:szCs w:val="21"/>
              </w:rPr>
              <w:t>long</w:t>
            </w:r>
          </w:p>
        </w:tc>
        <w:tc>
          <w:tcPr>
            <w:tcW w:w="655" w:type="pct"/>
            <w:vAlign w:val="center"/>
          </w:tcPr>
          <w:p w:rsidR="0061054C" w:rsidRPr="006B5F2A" w:rsidRDefault="005C1370">
            <w:pPr>
              <w:spacing w:before="176"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104" w:line="185" w:lineRule="auto"/>
              <w:ind w:firstLine="104"/>
              <w:jc w:val="center"/>
              <w:rPr>
                <w:rFonts w:ascii="宋体" w:hAnsi="宋体" w:cs="宋体"/>
                <w:szCs w:val="21"/>
              </w:rPr>
            </w:pPr>
            <w:r w:rsidRPr="006B5F2A">
              <w:rPr>
                <w:rFonts w:ascii="宋体" w:hAnsi="宋体" w:cs="宋体"/>
                <w:spacing w:val="-1"/>
                <w:szCs w:val="21"/>
              </w:rPr>
              <w:t>BIM_Code</w:t>
            </w:r>
          </w:p>
        </w:tc>
        <w:tc>
          <w:tcPr>
            <w:tcW w:w="1138" w:type="pct"/>
            <w:vAlign w:val="center"/>
          </w:tcPr>
          <w:p w:rsidR="0061054C" w:rsidRPr="006B5F2A" w:rsidRDefault="005C1370">
            <w:pPr>
              <w:spacing w:before="104" w:line="185" w:lineRule="auto"/>
              <w:ind w:firstLine="150"/>
              <w:jc w:val="center"/>
              <w:rPr>
                <w:rFonts w:ascii="宋体" w:hAnsi="宋体" w:cs="宋体"/>
                <w:szCs w:val="21"/>
              </w:rPr>
            </w:pPr>
            <w:r w:rsidRPr="006B5F2A">
              <w:rPr>
                <w:rFonts w:ascii="宋体" w:hAnsi="宋体" w:cs="宋体"/>
                <w:spacing w:val="-1"/>
                <w:szCs w:val="21"/>
              </w:rPr>
              <w:t>元素分类编码</w:t>
            </w:r>
          </w:p>
        </w:tc>
        <w:tc>
          <w:tcPr>
            <w:tcW w:w="735" w:type="pct"/>
            <w:vAlign w:val="center"/>
          </w:tcPr>
          <w:p w:rsidR="0061054C" w:rsidRPr="006B5F2A" w:rsidRDefault="005C1370">
            <w:pPr>
              <w:spacing w:before="104" w:line="185" w:lineRule="auto"/>
              <w:ind w:firstLine="242"/>
              <w:jc w:val="center"/>
              <w:rPr>
                <w:rFonts w:ascii="宋体" w:hAnsi="宋体" w:cs="宋体"/>
                <w:szCs w:val="21"/>
              </w:rPr>
            </w:pPr>
            <w:r w:rsidRPr="006B5F2A">
              <w:rPr>
                <w:rFonts w:ascii="宋体" w:hAnsi="宋体" w:cs="宋体"/>
                <w:spacing w:val="-3"/>
                <w:szCs w:val="21"/>
              </w:rPr>
              <w:t>char</w:t>
            </w:r>
          </w:p>
        </w:tc>
        <w:tc>
          <w:tcPr>
            <w:tcW w:w="655" w:type="pct"/>
            <w:vAlign w:val="center"/>
          </w:tcPr>
          <w:p w:rsidR="0061054C" w:rsidRPr="006B5F2A" w:rsidRDefault="005C1370">
            <w:pPr>
              <w:spacing w:before="175"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104" w:line="185" w:lineRule="auto"/>
              <w:ind w:firstLine="104"/>
              <w:jc w:val="center"/>
              <w:rPr>
                <w:rFonts w:ascii="宋体" w:hAnsi="宋体" w:cs="宋体"/>
                <w:szCs w:val="21"/>
              </w:rPr>
            </w:pPr>
            <w:r w:rsidRPr="006B5F2A">
              <w:rPr>
                <w:rFonts w:ascii="宋体" w:hAnsi="宋体" w:cs="宋体"/>
                <w:spacing w:val="-1"/>
                <w:szCs w:val="21"/>
              </w:rPr>
              <w:t>material</w:t>
            </w:r>
          </w:p>
        </w:tc>
        <w:tc>
          <w:tcPr>
            <w:tcW w:w="1138" w:type="pct"/>
            <w:vAlign w:val="center"/>
          </w:tcPr>
          <w:p w:rsidR="0061054C" w:rsidRPr="006B5F2A" w:rsidRDefault="005C1370">
            <w:pPr>
              <w:spacing w:before="104" w:line="185" w:lineRule="auto"/>
              <w:ind w:firstLine="449"/>
              <w:jc w:val="center"/>
              <w:rPr>
                <w:rFonts w:ascii="宋体" w:hAnsi="宋体" w:cs="宋体"/>
                <w:szCs w:val="21"/>
              </w:rPr>
            </w:pPr>
            <w:r w:rsidRPr="006B5F2A">
              <w:rPr>
                <w:rFonts w:ascii="宋体" w:hAnsi="宋体" w:cs="宋体"/>
                <w:spacing w:val="-2"/>
                <w:szCs w:val="21"/>
              </w:rPr>
              <w:t>材质</w:t>
            </w:r>
          </w:p>
        </w:tc>
        <w:tc>
          <w:tcPr>
            <w:tcW w:w="735" w:type="pct"/>
            <w:vAlign w:val="center"/>
          </w:tcPr>
          <w:p w:rsidR="0061054C" w:rsidRPr="006B5F2A" w:rsidRDefault="005C1370">
            <w:pPr>
              <w:spacing w:before="104" w:line="185" w:lineRule="auto"/>
              <w:ind w:firstLine="171"/>
              <w:jc w:val="center"/>
              <w:rPr>
                <w:rFonts w:ascii="宋体" w:hAnsi="宋体" w:cs="宋体"/>
                <w:szCs w:val="21"/>
              </w:rPr>
            </w:pPr>
            <w:r w:rsidRPr="006B5F2A">
              <w:rPr>
                <w:rFonts w:ascii="宋体" w:hAnsi="宋体" w:cs="宋体"/>
                <w:spacing w:val="-3"/>
                <w:szCs w:val="21"/>
              </w:rPr>
              <w:t>string</w:t>
            </w:r>
          </w:p>
        </w:tc>
        <w:tc>
          <w:tcPr>
            <w:tcW w:w="655" w:type="pct"/>
            <w:vAlign w:val="center"/>
          </w:tcPr>
          <w:p w:rsidR="0061054C" w:rsidRPr="006B5F2A" w:rsidRDefault="005C1370">
            <w:pPr>
              <w:spacing w:before="175"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104" w:line="185" w:lineRule="auto"/>
              <w:ind w:firstLine="111"/>
              <w:jc w:val="center"/>
              <w:rPr>
                <w:rFonts w:ascii="宋体" w:hAnsi="宋体" w:cs="宋体"/>
                <w:szCs w:val="21"/>
              </w:rPr>
            </w:pPr>
            <w:r w:rsidRPr="006B5F2A">
              <w:rPr>
                <w:rFonts w:ascii="宋体" w:hAnsi="宋体" w:cs="宋体"/>
                <w:spacing w:val="-1"/>
                <w:szCs w:val="21"/>
              </w:rPr>
              <w:t>categoryName</w:t>
            </w:r>
          </w:p>
        </w:tc>
        <w:tc>
          <w:tcPr>
            <w:tcW w:w="1138" w:type="pct"/>
            <w:vAlign w:val="center"/>
          </w:tcPr>
          <w:p w:rsidR="0061054C" w:rsidRPr="006B5F2A" w:rsidRDefault="005C1370">
            <w:pPr>
              <w:spacing w:before="104" w:line="185" w:lineRule="auto"/>
              <w:ind w:firstLine="299"/>
              <w:jc w:val="center"/>
              <w:rPr>
                <w:rFonts w:ascii="宋体" w:hAnsi="宋体" w:cs="宋体"/>
                <w:szCs w:val="21"/>
              </w:rPr>
            </w:pPr>
            <w:r w:rsidRPr="006B5F2A">
              <w:rPr>
                <w:rFonts w:ascii="宋体" w:hAnsi="宋体" w:cs="宋体"/>
                <w:spacing w:val="-2"/>
                <w:szCs w:val="21"/>
              </w:rPr>
              <w:t>类型名称</w:t>
            </w:r>
          </w:p>
        </w:tc>
        <w:tc>
          <w:tcPr>
            <w:tcW w:w="735" w:type="pct"/>
            <w:vAlign w:val="center"/>
          </w:tcPr>
          <w:p w:rsidR="0061054C" w:rsidRPr="006B5F2A" w:rsidRDefault="005C1370">
            <w:pPr>
              <w:spacing w:before="104" w:line="185" w:lineRule="auto"/>
              <w:ind w:firstLine="171"/>
              <w:jc w:val="center"/>
              <w:rPr>
                <w:rFonts w:ascii="宋体" w:hAnsi="宋体" w:cs="宋体"/>
                <w:szCs w:val="21"/>
              </w:rPr>
            </w:pPr>
            <w:r w:rsidRPr="006B5F2A">
              <w:rPr>
                <w:rFonts w:ascii="宋体" w:hAnsi="宋体" w:cs="宋体"/>
                <w:spacing w:val="-3"/>
                <w:szCs w:val="21"/>
              </w:rPr>
              <w:t>string</w:t>
            </w:r>
          </w:p>
        </w:tc>
        <w:tc>
          <w:tcPr>
            <w:tcW w:w="655" w:type="pct"/>
            <w:vAlign w:val="center"/>
          </w:tcPr>
          <w:p w:rsidR="0061054C" w:rsidRPr="006B5F2A" w:rsidRDefault="005C1370">
            <w:pPr>
              <w:spacing w:before="174" w:line="103"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103" w:line="185" w:lineRule="auto"/>
              <w:ind w:firstLine="111"/>
              <w:jc w:val="center"/>
              <w:rPr>
                <w:rFonts w:ascii="宋体" w:hAnsi="宋体" w:cs="宋体"/>
                <w:szCs w:val="21"/>
              </w:rPr>
            </w:pPr>
            <w:r w:rsidRPr="006B5F2A">
              <w:rPr>
                <w:rFonts w:ascii="宋体" w:hAnsi="宋体" w:cs="宋体"/>
                <w:spacing w:val="-1"/>
                <w:szCs w:val="21"/>
              </w:rPr>
              <w:t>elementName</w:t>
            </w:r>
          </w:p>
        </w:tc>
        <w:tc>
          <w:tcPr>
            <w:tcW w:w="1138" w:type="pct"/>
            <w:vAlign w:val="center"/>
          </w:tcPr>
          <w:p w:rsidR="0061054C" w:rsidRPr="006B5F2A" w:rsidRDefault="005C1370">
            <w:pPr>
              <w:spacing w:before="103" w:line="185" w:lineRule="auto"/>
              <w:ind w:firstLine="300"/>
              <w:jc w:val="center"/>
              <w:rPr>
                <w:rFonts w:ascii="宋体" w:hAnsi="宋体" w:cs="宋体"/>
                <w:szCs w:val="21"/>
              </w:rPr>
            </w:pPr>
            <w:r w:rsidRPr="006B5F2A">
              <w:rPr>
                <w:rFonts w:ascii="宋体" w:hAnsi="宋体" w:cs="宋体"/>
                <w:spacing w:val="-2"/>
                <w:szCs w:val="21"/>
              </w:rPr>
              <w:t>元素名称</w:t>
            </w:r>
          </w:p>
        </w:tc>
        <w:tc>
          <w:tcPr>
            <w:tcW w:w="735" w:type="pct"/>
            <w:vAlign w:val="center"/>
          </w:tcPr>
          <w:p w:rsidR="0061054C" w:rsidRPr="006B5F2A" w:rsidRDefault="005C1370">
            <w:pPr>
              <w:spacing w:before="103" w:line="185" w:lineRule="auto"/>
              <w:ind w:firstLine="171"/>
              <w:jc w:val="center"/>
              <w:rPr>
                <w:rFonts w:ascii="宋体" w:hAnsi="宋体" w:cs="宋体"/>
                <w:szCs w:val="21"/>
              </w:rPr>
            </w:pPr>
            <w:r w:rsidRPr="006B5F2A">
              <w:rPr>
                <w:rFonts w:ascii="宋体" w:hAnsi="宋体" w:cs="宋体"/>
                <w:spacing w:val="-3"/>
                <w:szCs w:val="21"/>
              </w:rPr>
              <w:t>string</w:t>
            </w:r>
          </w:p>
        </w:tc>
        <w:tc>
          <w:tcPr>
            <w:tcW w:w="655" w:type="pct"/>
            <w:vAlign w:val="center"/>
          </w:tcPr>
          <w:p w:rsidR="0061054C" w:rsidRPr="006B5F2A" w:rsidRDefault="005C1370">
            <w:pPr>
              <w:spacing w:before="174" w:line="103"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104" w:line="185" w:lineRule="auto"/>
              <w:ind w:firstLine="110"/>
              <w:jc w:val="center"/>
              <w:rPr>
                <w:rFonts w:ascii="宋体" w:hAnsi="宋体" w:cs="宋体"/>
                <w:szCs w:val="21"/>
              </w:rPr>
            </w:pPr>
            <w:r w:rsidRPr="006B5F2A">
              <w:rPr>
                <w:rFonts w:ascii="宋体" w:hAnsi="宋体" w:cs="宋体"/>
                <w:spacing w:val="-1"/>
                <w:szCs w:val="21"/>
              </w:rPr>
              <w:t>fireResistanceRating</w:t>
            </w:r>
          </w:p>
        </w:tc>
        <w:tc>
          <w:tcPr>
            <w:tcW w:w="1138" w:type="pct"/>
            <w:vAlign w:val="center"/>
          </w:tcPr>
          <w:p w:rsidR="0061054C" w:rsidRPr="006B5F2A" w:rsidRDefault="005C1370">
            <w:pPr>
              <w:spacing w:before="104" w:line="185" w:lineRule="auto"/>
              <w:ind w:firstLine="301"/>
              <w:jc w:val="center"/>
              <w:rPr>
                <w:rFonts w:ascii="宋体" w:hAnsi="宋体" w:cs="宋体"/>
                <w:szCs w:val="21"/>
              </w:rPr>
            </w:pPr>
            <w:r w:rsidRPr="006B5F2A">
              <w:rPr>
                <w:rFonts w:ascii="宋体" w:hAnsi="宋体" w:cs="宋体"/>
                <w:spacing w:val="-2"/>
                <w:szCs w:val="21"/>
              </w:rPr>
              <w:t>耐火极限</w:t>
            </w:r>
          </w:p>
        </w:tc>
        <w:tc>
          <w:tcPr>
            <w:tcW w:w="735" w:type="pct"/>
            <w:vAlign w:val="center"/>
          </w:tcPr>
          <w:p w:rsidR="0061054C" w:rsidRPr="006B5F2A" w:rsidRDefault="005C1370">
            <w:pPr>
              <w:spacing w:before="104" w:line="185" w:lineRule="auto"/>
              <w:ind w:firstLine="168"/>
              <w:jc w:val="center"/>
              <w:rPr>
                <w:rFonts w:ascii="宋体" w:hAnsi="宋体" w:cs="宋体"/>
                <w:szCs w:val="21"/>
              </w:rPr>
            </w:pPr>
            <w:r w:rsidRPr="006B5F2A">
              <w:rPr>
                <w:rFonts w:ascii="宋体" w:hAnsi="宋体" w:cs="宋体"/>
                <w:spacing w:val="-2"/>
                <w:szCs w:val="21"/>
              </w:rPr>
              <w:t>double</w:t>
            </w:r>
          </w:p>
        </w:tc>
        <w:tc>
          <w:tcPr>
            <w:tcW w:w="655" w:type="pct"/>
            <w:vAlign w:val="center"/>
          </w:tcPr>
          <w:p w:rsidR="0061054C" w:rsidRPr="006B5F2A" w:rsidRDefault="005C1370">
            <w:pPr>
              <w:spacing w:before="104" w:line="185" w:lineRule="auto"/>
              <w:ind w:firstLine="307"/>
              <w:jc w:val="center"/>
              <w:rPr>
                <w:rFonts w:ascii="宋体" w:hAnsi="宋体" w:cs="宋体"/>
                <w:szCs w:val="21"/>
              </w:rPr>
            </w:pPr>
            <w:r w:rsidRPr="006B5F2A">
              <w:rPr>
                <w:rFonts w:ascii="宋体" w:hAnsi="宋体" w:cs="宋体"/>
                <w:szCs w:val="21"/>
              </w:rPr>
              <w:t>h</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5" w:line="185" w:lineRule="auto"/>
              <w:ind w:firstLine="111"/>
              <w:jc w:val="center"/>
              <w:rPr>
                <w:rFonts w:ascii="宋体" w:hAnsi="宋体" w:cs="宋体"/>
                <w:szCs w:val="21"/>
              </w:rPr>
            </w:pPr>
            <w:r w:rsidRPr="006B5F2A">
              <w:rPr>
                <w:rFonts w:ascii="宋体" w:hAnsi="宋体" w:cs="宋体"/>
                <w:spacing w:val="-1"/>
                <w:szCs w:val="21"/>
              </w:rPr>
              <w:t>combustion</w:t>
            </w:r>
          </w:p>
          <w:p w:rsidR="0061054C" w:rsidRPr="006B5F2A" w:rsidRDefault="005C1370">
            <w:pPr>
              <w:spacing w:before="89" w:line="185" w:lineRule="auto"/>
              <w:ind w:firstLine="106"/>
              <w:jc w:val="center"/>
              <w:rPr>
                <w:rFonts w:ascii="宋体" w:hAnsi="宋体" w:cs="宋体"/>
                <w:szCs w:val="21"/>
              </w:rPr>
            </w:pPr>
            <w:r w:rsidRPr="006B5F2A">
              <w:rPr>
                <w:rFonts w:ascii="宋体" w:hAnsi="宋体" w:cs="宋体"/>
                <w:spacing w:val="-1"/>
                <w:szCs w:val="21"/>
              </w:rPr>
              <w:t>performance</w:t>
            </w:r>
          </w:p>
        </w:tc>
        <w:tc>
          <w:tcPr>
            <w:tcW w:w="1138" w:type="pct"/>
            <w:vAlign w:val="center"/>
          </w:tcPr>
          <w:p w:rsidR="0061054C" w:rsidRPr="006B5F2A" w:rsidRDefault="005C1370">
            <w:pPr>
              <w:spacing w:before="185" w:line="185" w:lineRule="auto"/>
              <w:ind w:firstLine="298"/>
              <w:jc w:val="center"/>
              <w:rPr>
                <w:rFonts w:ascii="宋体" w:hAnsi="宋体" w:cs="宋体"/>
                <w:szCs w:val="21"/>
              </w:rPr>
            </w:pPr>
            <w:r w:rsidRPr="006B5F2A">
              <w:rPr>
                <w:rFonts w:ascii="宋体" w:hAnsi="宋体" w:cs="宋体"/>
                <w:spacing w:val="-1"/>
                <w:szCs w:val="21"/>
              </w:rPr>
              <w:t>燃烧性能</w:t>
            </w:r>
          </w:p>
        </w:tc>
        <w:tc>
          <w:tcPr>
            <w:tcW w:w="735" w:type="pct"/>
            <w:vAlign w:val="center"/>
          </w:tcPr>
          <w:p w:rsidR="0061054C" w:rsidRPr="006B5F2A" w:rsidRDefault="005C1370">
            <w:pPr>
              <w:spacing w:before="185" w:line="185" w:lineRule="auto"/>
              <w:ind w:firstLine="171"/>
              <w:jc w:val="center"/>
              <w:rPr>
                <w:rFonts w:ascii="宋体" w:hAnsi="宋体" w:cs="宋体"/>
                <w:szCs w:val="21"/>
              </w:rPr>
            </w:pPr>
            <w:r w:rsidRPr="006B5F2A">
              <w:rPr>
                <w:rFonts w:ascii="宋体" w:hAnsi="宋体" w:cs="宋体"/>
                <w:spacing w:val="-3"/>
                <w:szCs w:val="21"/>
              </w:rPr>
              <w:t>string</w:t>
            </w:r>
          </w:p>
        </w:tc>
        <w:tc>
          <w:tcPr>
            <w:tcW w:w="655" w:type="pct"/>
            <w:vAlign w:val="center"/>
          </w:tcPr>
          <w:p w:rsidR="0061054C" w:rsidRPr="006B5F2A" w:rsidRDefault="005C1370">
            <w:pPr>
              <w:spacing w:before="255" w:line="103"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3" w:line="185" w:lineRule="auto"/>
              <w:ind w:firstLine="107"/>
              <w:jc w:val="center"/>
              <w:rPr>
                <w:rFonts w:ascii="宋体" w:hAnsi="宋体" w:cs="宋体"/>
                <w:szCs w:val="21"/>
              </w:rPr>
            </w:pPr>
            <w:r w:rsidRPr="006B5F2A">
              <w:rPr>
                <w:rFonts w:ascii="宋体" w:hAnsi="宋体" w:cs="宋体"/>
                <w:spacing w:val="-2"/>
                <w:szCs w:val="21"/>
              </w:rPr>
              <w:t>Layersofwall</w:t>
            </w:r>
          </w:p>
          <w:p w:rsidR="0061054C" w:rsidRPr="006B5F2A" w:rsidRDefault="005C1370">
            <w:pPr>
              <w:spacing w:before="89" w:line="185" w:lineRule="auto"/>
              <w:ind w:firstLine="104"/>
              <w:jc w:val="center"/>
              <w:rPr>
                <w:rFonts w:ascii="宋体" w:hAnsi="宋体" w:cs="宋体"/>
                <w:szCs w:val="21"/>
              </w:rPr>
            </w:pPr>
            <w:r w:rsidRPr="006B5F2A">
              <w:rPr>
                <w:rFonts w:ascii="宋体" w:hAnsi="宋体" w:cs="宋体"/>
                <w:spacing w:val="-1"/>
                <w:szCs w:val="21"/>
              </w:rPr>
              <w:t>materials</w:t>
            </w:r>
          </w:p>
        </w:tc>
        <w:tc>
          <w:tcPr>
            <w:tcW w:w="1138" w:type="pct"/>
            <w:vAlign w:val="center"/>
          </w:tcPr>
          <w:p w:rsidR="0061054C" w:rsidRPr="006B5F2A" w:rsidRDefault="005C1370">
            <w:pPr>
              <w:spacing w:before="183" w:line="185" w:lineRule="auto"/>
              <w:ind w:firstLine="149"/>
              <w:jc w:val="center"/>
              <w:rPr>
                <w:rFonts w:ascii="宋体" w:hAnsi="宋体" w:cs="宋体"/>
                <w:szCs w:val="21"/>
              </w:rPr>
            </w:pPr>
            <w:r w:rsidRPr="006B5F2A">
              <w:rPr>
                <w:rFonts w:ascii="宋体" w:hAnsi="宋体" w:cs="宋体"/>
                <w:spacing w:val="-1"/>
                <w:szCs w:val="21"/>
              </w:rPr>
              <w:t>墙体材料层数</w:t>
            </w:r>
          </w:p>
        </w:tc>
        <w:tc>
          <w:tcPr>
            <w:tcW w:w="735" w:type="pct"/>
            <w:vAlign w:val="center"/>
          </w:tcPr>
          <w:p w:rsidR="0061054C" w:rsidRPr="006B5F2A" w:rsidRDefault="005C1370">
            <w:pPr>
              <w:spacing w:before="183" w:line="185" w:lineRule="auto"/>
              <w:ind w:firstLine="171"/>
              <w:jc w:val="center"/>
              <w:rPr>
                <w:rFonts w:ascii="宋体" w:hAnsi="宋体" w:cs="宋体"/>
                <w:szCs w:val="21"/>
              </w:rPr>
            </w:pPr>
            <w:r w:rsidRPr="006B5F2A">
              <w:rPr>
                <w:rFonts w:ascii="宋体" w:hAnsi="宋体" w:cs="宋体"/>
                <w:spacing w:val="-3"/>
                <w:szCs w:val="21"/>
              </w:rPr>
              <w:t>string</w:t>
            </w:r>
          </w:p>
        </w:tc>
        <w:tc>
          <w:tcPr>
            <w:tcW w:w="655" w:type="pct"/>
            <w:vAlign w:val="center"/>
          </w:tcPr>
          <w:p w:rsidR="0061054C" w:rsidRPr="006B5F2A" w:rsidRDefault="005C1370">
            <w:pPr>
              <w:spacing w:before="254"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184" w:line="185" w:lineRule="auto"/>
              <w:ind w:firstLine="103"/>
              <w:jc w:val="center"/>
              <w:rPr>
                <w:rFonts w:ascii="宋体" w:hAnsi="宋体" w:cs="宋体"/>
                <w:szCs w:val="21"/>
              </w:rPr>
            </w:pPr>
            <w:r w:rsidRPr="006B5F2A">
              <w:rPr>
                <w:rFonts w:ascii="宋体" w:hAnsi="宋体" w:cs="宋体"/>
                <w:spacing w:val="-1"/>
                <w:szCs w:val="21"/>
              </w:rPr>
              <w:t>Materialparametersof</w:t>
            </w:r>
          </w:p>
          <w:p w:rsidR="0061054C" w:rsidRPr="006B5F2A" w:rsidRDefault="005C1370">
            <w:pPr>
              <w:spacing w:before="89" w:line="185" w:lineRule="auto"/>
              <w:ind w:firstLine="111"/>
              <w:jc w:val="center"/>
              <w:rPr>
                <w:rFonts w:ascii="宋体" w:hAnsi="宋体" w:cs="宋体"/>
                <w:szCs w:val="21"/>
              </w:rPr>
            </w:pPr>
            <w:r w:rsidRPr="006B5F2A">
              <w:rPr>
                <w:rFonts w:ascii="宋体" w:hAnsi="宋体" w:cs="宋体"/>
                <w:spacing w:val="-3"/>
                <w:szCs w:val="21"/>
              </w:rPr>
              <w:t>eachlayer</w:t>
            </w:r>
          </w:p>
        </w:tc>
        <w:tc>
          <w:tcPr>
            <w:tcW w:w="1138" w:type="pct"/>
            <w:vAlign w:val="center"/>
          </w:tcPr>
          <w:p w:rsidR="0061054C" w:rsidRPr="006B5F2A" w:rsidRDefault="005C1370">
            <w:pPr>
              <w:spacing w:before="64" w:line="185" w:lineRule="auto"/>
              <w:ind w:firstLine="112"/>
              <w:jc w:val="center"/>
              <w:rPr>
                <w:rFonts w:ascii="宋体" w:hAnsi="宋体" w:cs="宋体"/>
                <w:szCs w:val="21"/>
              </w:rPr>
            </w:pPr>
            <w:r w:rsidRPr="006B5F2A">
              <w:rPr>
                <w:rFonts w:ascii="宋体" w:hAnsi="宋体" w:cs="宋体"/>
                <w:spacing w:val="-4"/>
                <w:szCs w:val="21"/>
              </w:rPr>
              <w:t>各层材料名称、</w:t>
            </w:r>
          </w:p>
          <w:p w:rsidR="0061054C" w:rsidRPr="006B5F2A" w:rsidRDefault="005C1370">
            <w:pPr>
              <w:spacing w:before="90" w:line="185" w:lineRule="auto"/>
              <w:ind w:firstLine="110"/>
              <w:jc w:val="center"/>
              <w:rPr>
                <w:rFonts w:ascii="宋体" w:hAnsi="宋体" w:cs="宋体"/>
                <w:szCs w:val="21"/>
              </w:rPr>
            </w:pPr>
            <w:r w:rsidRPr="006B5F2A">
              <w:rPr>
                <w:rFonts w:ascii="宋体" w:hAnsi="宋体" w:cs="宋体"/>
                <w:spacing w:val="-12"/>
                <w:szCs w:val="21"/>
              </w:rPr>
              <w:t>类型、厚度、热</w:t>
            </w:r>
          </w:p>
          <w:p w:rsidR="0061054C" w:rsidRPr="006B5F2A" w:rsidRDefault="005C1370">
            <w:pPr>
              <w:spacing w:before="89" w:line="185" w:lineRule="auto"/>
              <w:ind w:firstLine="376"/>
              <w:jc w:val="center"/>
              <w:rPr>
                <w:rFonts w:ascii="宋体" w:hAnsi="宋体" w:cs="宋体"/>
                <w:szCs w:val="21"/>
              </w:rPr>
            </w:pPr>
            <w:r w:rsidRPr="006B5F2A">
              <w:rPr>
                <w:rFonts w:ascii="宋体" w:hAnsi="宋体" w:cs="宋体"/>
                <w:spacing w:val="-2"/>
                <w:szCs w:val="21"/>
              </w:rPr>
              <w:t>工参数</w:t>
            </w:r>
          </w:p>
        </w:tc>
        <w:tc>
          <w:tcPr>
            <w:tcW w:w="735" w:type="pct"/>
            <w:vAlign w:val="center"/>
          </w:tcPr>
          <w:p w:rsidR="0061054C" w:rsidRPr="006B5F2A" w:rsidRDefault="0061054C">
            <w:pPr>
              <w:spacing w:line="254" w:lineRule="auto"/>
              <w:jc w:val="center"/>
              <w:rPr>
                <w:rFonts w:ascii="宋体" w:hAnsi="宋体"/>
                <w:szCs w:val="21"/>
              </w:rPr>
            </w:pPr>
          </w:p>
          <w:p w:rsidR="0061054C" w:rsidRPr="006B5F2A" w:rsidRDefault="005C1370">
            <w:pPr>
              <w:spacing w:before="49" w:line="185" w:lineRule="auto"/>
              <w:ind w:firstLine="171"/>
              <w:jc w:val="center"/>
              <w:rPr>
                <w:rFonts w:ascii="宋体" w:hAnsi="宋体" w:cs="宋体"/>
                <w:szCs w:val="21"/>
              </w:rPr>
            </w:pPr>
            <w:r w:rsidRPr="006B5F2A">
              <w:rPr>
                <w:rFonts w:ascii="宋体" w:hAnsi="宋体" w:cs="宋体"/>
                <w:spacing w:val="-3"/>
                <w:szCs w:val="21"/>
              </w:rPr>
              <w:t>string</w:t>
            </w:r>
          </w:p>
        </w:tc>
        <w:tc>
          <w:tcPr>
            <w:tcW w:w="655" w:type="pct"/>
            <w:vAlign w:val="center"/>
          </w:tcPr>
          <w:p w:rsidR="0061054C" w:rsidRPr="006B5F2A" w:rsidRDefault="0061054C">
            <w:pPr>
              <w:spacing w:line="324" w:lineRule="auto"/>
              <w:jc w:val="center"/>
              <w:rPr>
                <w:rFonts w:ascii="宋体" w:hAnsi="宋体"/>
                <w:szCs w:val="21"/>
              </w:rPr>
            </w:pPr>
          </w:p>
          <w:p w:rsidR="0061054C" w:rsidRPr="006B5F2A" w:rsidRDefault="005C1370">
            <w:pPr>
              <w:spacing w:before="49"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105" w:line="185" w:lineRule="auto"/>
              <w:ind w:firstLine="118"/>
              <w:jc w:val="center"/>
              <w:rPr>
                <w:rFonts w:ascii="宋体" w:hAnsi="宋体" w:cs="宋体"/>
                <w:szCs w:val="21"/>
              </w:rPr>
            </w:pPr>
            <w:r w:rsidRPr="006B5F2A">
              <w:rPr>
                <w:rFonts w:ascii="宋体" w:hAnsi="宋体" w:cs="宋体"/>
                <w:spacing w:val="-2"/>
                <w:szCs w:val="21"/>
              </w:rPr>
              <w:t>isSideWall</w:t>
            </w:r>
          </w:p>
        </w:tc>
        <w:tc>
          <w:tcPr>
            <w:tcW w:w="1138" w:type="pct"/>
            <w:vAlign w:val="center"/>
          </w:tcPr>
          <w:p w:rsidR="0061054C" w:rsidRPr="006B5F2A" w:rsidRDefault="005C1370">
            <w:pPr>
              <w:spacing w:before="105" w:line="185" w:lineRule="auto"/>
              <w:ind w:firstLine="242"/>
              <w:jc w:val="center"/>
              <w:rPr>
                <w:rFonts w:ascii="宋体" w:hAnsi="宋体" w:cs="宋体"/>
                <w:szCs w:val="21"/>
              </w:rPr>
            </w:pPr>
            <w:r w:rsidRPr="006B5F2A">
              <w:rPr>
                <w:rFonts w:ascii="宋体" w:hAnsi="宋体" w:cs="宋体"/>
                <w:spacing w:val="-4"/>
                <w:szCs w:val="21"/>
              </w:rPr>
              <w:t>内墙、外墙</w:t>
            </w:r>
          </w:p>
        </w:tc>
        <w:tc>
          <w:tcPr>
            <w:tcW w:w="735" w:type="pct"/>
            <w:vAlign w:val="center"/>
          </w:tcPr>
          <w:p w:rsidR="0061054C" w:rsidRPr="006B5F2A" w:rsidRDefault="005C1370">
            <w:pPr>
              <w:spacing w:before="105" w:line="185" w:lineRule="auto"/>
              <w:ind w:firstLine="125"/>
              <w:jc w:val="center"/>
              <w:rPr>
                <w:rFonts w:ascii="宋体" w:hAnsi="宋体" w:cs="宋体"/>
                <w:szCs w:val="21"/>
              </w:rPr>
            </w:pPr>
            <w:r w:rsidRPr="006B5F2A">
              <w:rPr>
                <w:rFonts w:ascii="宋体" w:hAnsi="宋体" w:cs="宋体"/>
                <w:spacing w:val="-1"/>
                <w:szCs w:val="21"/>
              </w:rPr>
              <w:t>boolean</w:t>
            </w:r>
          </w:p>
        </w:tc>
        <w:tc>
          <w:tcPr>
            <w:tcW w:w="655" w:type="pct"/>
            <w:vAlign w:val="center"/>
          </w:tcPr>
          <w:p w:rsidR="0061054C" w:rsidRPr="006B5F2A" w:rsidRDefault="005C1370">
            <w:pPr>
              <w:spacing w:before="175" w:line="103"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val="restart"/>
            <w:tcBorders>
              <w:bottom w:val="nil"/>
            </w:tcBorders>
          </w:tcPr>
          <w:p w:rsidR="0061054C" w:rsidRPr="006B5F2A" w:rsidRDefault="0061054C">
            <w:pPr>
              <w:spacing w:line="252" w:lineRule="auto"/>
              <w:rPr>
                <w:rFonts w:ascii="宋体" w:hAnsi="宋体"/>
                <w:szCs w:val="21"/>
              </w:rPr>
            </w:pPr>
          </w:p>
          <w:p w:rsidR="0061054C" w:rsidRPr="006B5F2A" w:rsidRDefault="0061054C">
            <w:pPr>
              <w:spacing w:line="252" w:lineRule="auto"/>
              <w:rPr>
                <w:rFonts w:ascii="宋体" w:hAnsi="宋体"/>
                <w:szCs w:val="21"/>
              </w:rPr>
            </w:pPr>
          </w:p>
          <w:p w:rsidR="0061054C" w:rsidRPr="006B5F2A" w:rsidRDefault="0061054C">
            <w:pPr>
              <w:spacing w:line="252" w:lineRule="auto"/>
              <w:rPr>
                <w:rFonts w:ascii="宋体" w:hAnsi="宋体"/>
                <w:szCs w:val="21"/>
              </w:rPr>
            </w:pPr>
          </w:p>
          <w:p w:rsidR="0061054C" w:rsidRPr="006B5F2A" w:rsidRDefault="0061054C">
            <w:pPr>
              <w:spacing w:line="252" w:lineRule="auto"/>
              <w:rPr>
                <w:rFonts w:ascii="宋体" w:hAnsi="宋体"/>
                <w:szCs w:val="21"/>
              </w:rPr>
            </w:pPr>
          </w:p>
          <w:p w:rsidR="0061054C" w:rsidRPr="006B5F2A" w:rsidRDefault="005C1370">
            <w:pPr>
              <w:spacing w:before="49" w:line="185" w:lineRule="auto"/>
              <w:ind w:firstLine="327"/>
              <w:rPr>
                <w:rFonts w:ascii="宋体" w:hAnsi="宋体" w:cs="宋体"/>
                <w:szCs w:val="21"/>
              </w:rPr>
            </w:pPr>
            <w:r w:rsidRPr="006B5F2A">
              <w:rPr>
                <w:rFonts w:ascii="宋体" w:hAnsi="宋体" w:cs="宋体"/>
                <w:szCs w:val="21"/>
              </w:rPr>
              <w:t>板</w:t>
            </w:r>
          </w:p>
        </w:tc>
        <w:tc>
          <w:tcPr>
            <w:tcW w:w="1707" w:type="pct"/>
            <w:vAlign w:val="center"/>
          </w:tcPr>
          <w:p w:rsidR="0061054C" w:rsidRPr="006B5F2A" w:rsidRDefault="005C1370">
            <w:pPr>
              <w:spacing w:before="91" w:line="180" w:lineRule="auto"/>
              <w:ind w:firstLine="104"/>
              <w:jc w:val="center"/>
              <w:rPr>
                <w:rFonts w:ascii="宋体" w:hAnsi="宋体" w:cs="宋体"/>
                <w:szCs w:val="21"/>
              </w:rPr>
            </w:pPr>
            <w:r w:rsidRPr="006B5F2A">
              <w:rPr>
                <w:rFonts w:ascii="宋体" w:hAnsi="宋体" w:cs="宋体"/>
                <w:spacing w:val="-1"/>
                <w:szCs w:val="21"/>
              </w:rPr>
              <w:t>BIM_ID</w:t>
            </w:r>
          </w:p>
        </w:tc>
        <w:tc>
          <w:tcPr>
            <w:tcW w:w="1138" w:type="pct"/>
            <w:vAlign w:val="center"/>
          </w:tcPr>
          <w:p w:rsidR="0061054C" w:rsidRPr="006B5F2A" w:rsidRDefault="005C1370">
            <w:pPr>
              <w:spacing w:before="64" w:line="185" w:lineRule="auto"/>
              <w:ind w:firstLine="355"/>
              <w:jc w:val="center"/>
              <w:rPr>
                <w:rFonts w:ascii="宋体" w:hAnsi="宋体" w:cs="宋体"/>
                <w:szCs w:val="21"/>
              </w:rPr>
            </w:pPr>
            <w:r w:rsidRPr="006B5F2A">
              <w:rPr>
                <w:rFonts w:ascii="宋体" w:hAnsi="宋体" w:cs="宋体"/>
                <w:spacing w:val="-3"/>
                <w:szCs w:val="21"/>
              </w:rPr>
              <w:t>模型ID</w:t>
            </w:r>
          </w:p>
        </w:tc>
        <w:tc>
          <w:tcPr>
            <w:tcW w:w="735" w:type="pct"/>
            <w:vAlign w:val="center"/>
          </w:tcPr>
          <w:p w:rsidR="0061054C" w:rsidRPr="006B5F2A" w:rsidRDefault="005C1370">
            <w:pPr>
              <w:spacing w:before="64" w:line="185" w:lineRule="auto"/>
              <w:ind w:firstLine="248"/>
              <w:jc w:val="center"/>
              <w:rPr>
                <w:rFonts w:ascii="宋体" w:hAnsi="宋体" w:cs="宋体"/>
                <w:szCs w:val="21"/>
              </w:rPr>
            </w:pPr>
            <w:r w:rsidRPr="006B5F2A">
              <w:rPr>
                <w:rFonts w:ascii="宋体" w:hAnsi="宋体" w:cs="宋体"/>
                <w:spacing w:val="-4"/>
                <w:szCs w:val="21"/>
              </w:rPr>
              <w:t>long</w:t>
            </w:r>
          </w:p>
        </w:tc>
        <w:tc>
          <w:tcPr>
            <w:tcW w:w="655" w:type="pct"/>
            <w:vAlign w:val="center"/>
          </w:tcPr>
          <w:p w:rsidR="0061054C" w:rsidRPr="006B5F2A" w:rsidRDefault="005C1370">
            <w:pPr>
              <w:spacing w:before="135"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4" w:line="185" w:lineRule="auto"/>
              <w:ind w:firstLine="106"/>
              <w:jc w:val="center"/>
              <w:rPr>
                <w:rFonts w:ascii="宋体" w:hAnsi="宋体" w:cs="宋体"/>
                <w:szCs w:val="21"/>
              </w:rPr>
            </w:pPr>
            <w:r w:rsidRPr="006B5F2A">
              <w:rPr>
                <w:rFonts w:ascii="宋体" w:hAnsi="宋体" w:cs="宋体"/>
                <w:spacing w:val="-1"/>
                <w:szCs w:val="21"/>
              </w:rPr>
              <w:t>Element_ID</w:t>
            </w:r>
          </w:p>
        </w:tc>
        <w:tc>
          <w:tcPr>
            <w:tcW w:w="1138" w:type="pct"/>
            <w:vAlign w:val="center"/>
          </w:tcPr>
          <w:p w:rsidR="0061054C" w:rsidRPr="006B5F2A" w:rsidRDefault="005C1370">
            <w:pPr>
              <w:spacing w:before="64" w:line="185" w:lineRule="auto"/>
              <w:ind w:firstLine="356"/>
              <w:jc w:val="center"/>
              <w:rPr>
                <w:rFonts w:ascii="宋体" w:hAnsi="宋体" w:cs="宋体"/>
                <w:szCs w:val="21"/>
              </w:rPr>
            </w:pPr>
            <w:r w:rsidRPr="006B5F2A">
              <w:rPr>
                <w:rFonts w:ascii="宋体" w:hAnsi="宋体" w:cs="宋体"/>
                <w:spacing w:val="-4"/>
                <w:szCs w:val="21"/>
              </w:rPr>
              <w:t>元素ID</w:t>
            </w:r>
          </w:p>
        </w:tc>
        <w:tc>
          <w:tcPr>
            <w:tcW w:w="735" w:type="pct"/>
            <w:vAlign w:val="center"/>
          </w:tcPr>
          <w:p w:rsidR="0061054C" w:rsidRPr="006B5F2A" w:rsidRDefault="005C1370">
            <w:pPr>
              <w:spacing w:before="64" w:line="185" w:lineRule="auto"/>
              <w:ind w:firstLine="248"/>
              <w:jc w:val="center"/>
              <w:rPr>
                <w:rFonts w:ascii="宋体" w:hAnsi="宋体" w:cs="宋体"/>
                <w:szCs w:val="21"/>
              </w:rPr>
            </w:pPr>
            <w:r w:rsidRPr="006B5F2A">
              <w:rPr>
                <w:rFonts w:ascii="宋体" w:hAnsi="宋体" w:cs="宋体"/>
                <w:spacing w:val="-4"/>
                <w:szCs w:val="21"/>
              </w:rPr>
              <w:t>long</w:t>
            </w:r>
          </w:p>
        </w:tc>
        <w:tc>
          <w:tcPr>
            <w:tcW w:w="655" w:type="pct"/>
            <w:vAlign w:val="center"/>
          </w:tcPr>
          <w:p w:rsidR="0061054C" w:rsidRPr="006B5F2A" w:rsidRDefault="005C1370">
            <w:pPr>
              <w:spacing w:before="135" w:line="103"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6" w:line="185" w:lineRule="auto"/>
              <w:ind w:firstLine="104"/>
              <w:jc w:val="center"/>
              <w:rPr>
                <w:rFonts w:ascii="宋体" w:hAnsi="宋体" w:cs="宋体"/>
                <w:szCs w:val="21"/>
              </w:rPr>
            </w:pPr>
            <w:r w:rsidRPr="006B5F2A">
              <w:rPr>
                <w:rFonts w:ascii="宋体" w:hAnsi="宋体" w:cs="宋体"/>
                <w:spacing w:val="-1"/>
                <w:szCs w:val="21"/>
              </w:rPr>
              <w:t>BIM_Code</w:t>
            </w:r>
          </w:p>
        </w:tc>
        <w:tc>
          <w:tcPr>
            <w:tcW w:w="1138" w:type="pct"/>
            <w:vAlign w:val="center"/>
          </w:tcPr>
          <w:p w:rsidR="0061054C" w:rsidRPr="006B5F2A" w:rsidRDefault="005C1370">
            <w:pPr>
              <w:spacing w:before="66" w:line="185" w:lineRule="auto"/>
              <w:ind w:firstLine="150"/>
              <w:jc w:val="center"/>
              <w:rPr>
                <w:rFonts w:ascii="宋体" w:hAnsi="宋体" w:cs="宋体"/>
                <w:szCs w:val="21"/>
              </w:rPr>
            </w:pPr>
            <w:r w:rsidRPr="006B5F2A">
              <w:rPr>
                <w:rFonts w:ascii="宋体" w:hAnsi="宋体" w:cs="宋体"/>
                <w:spacing w:val="-1"/>
                <w:szCs w:val="21"/>
              </w:rPr>
              <w:t>元素分类编码</w:t>
            </w:r>
          </w:p>
        </w:tc>
        <w:tc>
          <w:tcPr>
            <w:tcW w:w="735" w:type="pct"/>
            <w:vAlign w:val="center"/>
          </w:tcPr>
          <w:p w:rsidR="0061054C" w:rsidRPr="006B5F2A" w:rsidRDefault="005C1370">
            <w:pPr>
              <w:spacing w:before="66" w:line="185" w:lineRule="auto"/>
              <w:ind w:firstLine="242"/>
              <w:jc w:val="center"/>
              <w:rPr>
                <w:rFonts w:ascii="宋体" w:hAnsi="宋体" w:cs="宋体"/>
                <w:szCs w:val="21"/>
              </w:rPr>
            </w:pPr>
            <w:r w:rsidRPr="006B5F2A">
              <w:rPr>
                <w:rFonts w:ascii="宋体" w:hAnsi="宋体" w:cs="宋体"/>
                <w:spacing w:val="-3"/>
                <w:szCs w:val="21"/>
              </w:rPr>
              <w:t>char</w:t>
            </w:r>
          </w:p>
        </w:tc>
        <w:tc>
          <w:tcPr>
            <w:tcW w:w="655" w:type="pct"/>
            <w:vAlign w:val="center"/>
          </w:tcPr>
          <w:p w:rsidR="0061054C" w:rsidRPr="006B5F2A" w:rsidRDefault="005C1370">
            <w:pPr>
              <w:spacing w:before="137"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5" w:line="185" w:lineRule="auto"/>
              <w:ind w:firstLine="104"/>
              <w:jc w:val="center"/>
              <w:rPr>
                <w:rFonts w:ascii="宋体" w:hAnsi="宋体" w:cs="宋体"/>
                <w:szCs w:val="21"/>
              </w:rPr>
            </w:pPr>
            <w:r w:rsidRPr="006B5F2A">
              <w:rPr>
                <w:rFonts w:ascii="宋体" w:hAnsi="宋体" w:cs="宋体"/>
                <w:spacing w:val="-1"/>
                <w:szCs w:val="21"/>
              </w:rPr>
              <w:t>material</w:t>
            </w:r>
          </w:p>
        </w:tc>
        <w:tc>
          <w:tcPr>
            <w:tcW w:w="1138" w:type="pct"/>
            <w:vAlign w:val="center"/>
          </w:tcPr>
          <w:p w:rsidR="0061054C" w:rsidRPr="006B5F2A" w:rsidRDefault="005C1370">
            <w:pPr>
              <w:spacing w:before="65" w:line="185" w:lineRule="auto"/>
              <w:ind w:firstLine="449"/>
              <w:jc w:val="center"/>
              <w:rPr>
                <w:rFonts w:ascii="宋体" w:hAnsi="宋体" w:cs="宋体"/>
                <w:szCs w:val="21"/>
              </w:rPr>
            </w:pPr>
            <w:r w:rsidRPr="006B5F2A">
              <w:rPr>
                <w:rFonts w:ascii="宋体" w:hAnsi="宋体" w:cs="宋体"/>
                <w:spacing w:val="-2"/>
                <w:szCs w:val="21"/>
              </w:rPr>
              <w:t>材质</w:t>
            </w:r>
          </w:p>
        </w:tc>
        <w:tc>
          <w:tcPr>
            <w:tcW w:w="735" w:type="pct"/>
            <w:vAlign w:val="center"/>
          </w:tcPr>
          <w:p w:rsidR="0061054C" w:rsidRPr="006B5F2A" w:rsidRDefault="005C1370">
            <w:pPr>
              <w:spacing w:before="65" w:line="185" w:lineRule="auto"/>
              <w:ind w:firstLine="171"/>
              <w:jc w:val="center"/>
              <w:rPr>
                <w:rFonts w:ascii="宋体" w:hAnsi="宋体" w:cs="宋体"/>
                <w:szCs w:val="21"/>
              </w:rPr>
            </w:pPr>
            <w:r w:rsidRPr="006B5F2A">
              <w:rPr>
                <w:rFonts w:ascii="宋体" w:hAnsi="宋体" w:cs="宋体"/>
                <w:spacing w:val="-3"/>
                <w:szCs w:val="21"/>
              </w:rPr>
              <w:t>string</w:t>
            </w:r>
          </w:p>
        </w:tc>
        <w:tc>
          <w:tcPr>
            <w:tcW w:w="655" w:type="pct"/>
            <w:vAlign w:val="center"/>
          </w:tcPr>
          <w:p w:rsidR="0061054C" w:rsidRPr="006B5F2A" w:rsidRDefault="005C1370">
            <w:pPr>
              <w:spacing w:before="136"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5" w:line="185" w:lineRule="auto"/>
              <w:ind w:firstLine="107"/>
              <w:jc w:val="center"/>
              <w:rPr>
                <w:rFonts w:ascii="宋体" w:hAnsi="宋体" w:cs="宋体"/>
                <w:szCs w:val="21"/>
              </w:rPr>
            </w:pPr>
            <w:r w:rsidRPr="006B5F2A">
              <w:rPr>
                <w:rFonts w:ascii="宋体" w:hAnsi="宋体" w:cs="宋体"/>
                <w:spacing w:val="-1"/>
                <w:szCs w:val="21"/>
              </w:rPr>
              <w:t>CategoryName</w:t>
            </w:r>
          </w:p>
        </w:tc>
        <w:tc>
          <w:tcPr>
            <w:tcW w:w="1138" w:type="pct"/>
            <w:vAlign w:val="center"/>
          </w:tcPr>
          <w:p w:rsidR="0061054C" w:rsidRPr="006B5F2A" w:rsidRDefault="005C1370">
            <w:pPr>
              <w:spacing w:before="65" w:line="185" w:lineRule="auto"/>
              <w:ind w:firstLine="299"/>
              <w:jc w:val="center"/>
              <w:rPr>
                <w:rFonts w:ascii="宋体" w:hAnsi="宋体" w:cs="宋体"/>
                <w:szCs w:val="21"/>
              </w:rPr>
            </w:pPr>
            <w:r w:rsidRPr="006B5F2A">
              <w:rPr>
                <w:rFonts w:ascii="宋体" w:hAnsi="宋体" w:cs="宋体"/>
                <w:spacing w:val="-2"/>
                <w:szCs w:val="21"/>
              </w:rPr>
              <w:t>类型名称</w:t>
            </w:r>
          </w:p>
        </w:tc>
        <w:tc>
          <w:tcPr>
            <w:tcW w:w="735" w:type="pct"/>
            <w:vAlign w:val="center"/>
          </w:tcPr>
          <w:p w:rsidR="0061054C" w:rsidRPr="006B5F2A" w:rsidRDefault="005C1370">
            <w:pPr>
              <w:spacing w:before="65" w:line="185" w:lineRule="auto"/>
              <w:ind w:firstLine="171"/>
              <w:jc w:val="center"/>
              <w:rPr>
                <w:rFonts w:ascii="宋体" w:hAnsi="宋体" w:cs="宋体"/>
                <w:szCs w:val="21"/>
              </w:rPr>
            </w:pPr>
            <w:r w:rsidRPr="006B5F2A">
              <w:rPr>
                <w:rFonts w:ascii="宋体" w:hAnsi="宋体" w:cs="宋体"/>
                <w:spacing w:val="-3"/>
                <w:szCs w:val="21"/>
              </w:rPr>
              <w:t>string</w:t>
            </w:r>
          </w:p>
        </w:tc>
        <w:tc>
          <w:tcPr>
            <w:tcW w:w="655" w:type="pct"/>
            <w:vAlign w:val="center"/>
          </w:tcPr>
          <w:p w:rsidR="0061054C" w:rsidRPr="006B5F2A" w:rsidRDefault="005C1370">
            <w:pPr>
              <w:spacing w:before="136" w:line="103"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7" w:line="185" w:lineRule="auto"/>
              <w:ind w:firstLine="106"/>
              <w:jc w:val="center"/>
              <w:rPr>
                <w:rFonts w:ascii="宋体" w:hAnsi="宋体" w:cs="宋体"/>
                <w:szCs w:val="21"/>
              </w:rPr>
            </w:pPr>
            <w:r w:rsidRPr="006B5F2A">
              <w:rPr>
                <w:rFonts w:ascii="宋体" w:hAnsi="宋体" w:cs="宋体"/>
                <w:spacing w:val="-1"/>
                <w:szCs w:val="21"/>
              </w:rPr>
              <w:t>ElementName</w:t>
            </w:r>
          </w:p>
        </w:tc>
        <w:tc>
          <w:tcPr>
            <w:tcW w:w="1138" w:type="pct"/>
            <w:vAlign w:val="center"/>
          </w:tcPr>
          <w:p w:rsidR="0061054C" w:rsidRPr="006B5F2A" w:rsidRDefault="005C1370">
            <w:pPr>
              <w:spacing w:before="67" w:line="185" w:lineRule="auto"/>
              <w:ind w:firstLine="300"/>
              <w:jc w:val="center"/>
              <w:rPr>
                <w:rFonts w:ascii="宋体" w:hAnsi="宋体" w:cs="宋体"/>
                <w:szCs w:val="21"/>
              </w:rPr>
            </w:pPr>
            <w:r w:rsidRPr="006B5F2A">
              <w:rPr>
                <w:rFonts w:ascii="宋体" w:hAnsi="宋体" w:cs="宋体"/>
                <w:spacing w:val="-2"/>
                <w:szCs w:val="21"/>
              </w:rPr>
              <w:t>元素名称</w:t>
            </w:r>
          </w:p>
        </w:tc>
        <w:tc>
          <w:tcPr>
            <w:tcW w:w="735" w:type="pct"/>
            <w:vAlign w:val="center"/>
          </w:tcPr>
          <w:p w:rsidR="0061054C" w:rsidRPr="006B5F2A" w:rsidRDefault="005C1370">
            <w:pPr>
              <w:spacing w:before="67" w:line="185" w:lineRule="auto"/>
              <w:ind w:firstLine="171"/>
              <w:jc w:val="center"/>
              <w:rPr>
                <w:rFonts w:ascii="宋体" w:hAnsi="宋体" w:cs="宋体"/>
                <w:szCs w:val="21"/>
              </w:rPr>
            </w:pPr>
            <w:r w:rsidRPr="006B5F2A">
              <w:rPr>
                <w:rFonts w:ascii="宋体" w:hAnsi="宋体" w:cs="宋体"/>
                <w:spacing w:val="-3"/>
                <w:szCs w:val="21"/>
              </w:rPr>
              <w:t>string</w:t>
            </w:r>
          </w:p>
        </w:tc>
        <w:tc>
          <w:tcPr>
            <w:tcW w:w="655" w:type="pct"/>
            <w:vAlign w:val="center"/>
          </w:tcPr>
          <w:p w:rsidR="0061054C" w:rsidRPr="006B5F2A" w:rsidRDefault="005C1370">
            <w:pPr>
              <w:spacing w:before="138"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6" w:line="185" w:lineRule="auto"/>
              <w:ind w:firstLine="110"/>
              <w:jc w:val="center"/>
              <w:rPr>
                <w:rFonts w:ascii="宋体" w:hAnsi="宋体" w:cs="宋体"/>
                <w:szCs w:val="21"/>
              </w:rPr>
            </w:pPr>
            <w:r w:rsidRPr="006B5F2A">
              <w:rPr>
                <w:rFonts w:ascii="宋体" w:hAnsi="宋体" w:cs="宋体"/>
                <w:spacing w:val="-1"/>
                <w:szCs w:val="21"/>
              </w:rPr>
              <w:t>fireResistanceRating</w:t>
            </w:r>
          </w:p>
        </w:tc>
        <w:tc>
          <w:tcPr>
            <w:tcW w:w="1138" w:type="pct"/>
            <w:vAlign w:val="center"/>
          </w:tcPr>
          <w:p w:rsidR="0061054C" w:rsidRPr="006B5F2A" w:rsidRDefault="005C1370">
            <w:pPr>
              <w:spacing w:before="66" w:line="185" w:lineRule="auto"/>
              <w:ind w:firstLine="301"/>
              <w:jc w:val="center"/>
              <w:rPr>
                <w:rFonts w:ascii="宋体" w:hAnsi="宋体" w:cs="宋体"/>
                <w:szCs w:val="21"/>
              </w:rPr>
            </w:pPr>
            <w:r w:rsidRPr="006B5F2A">
              <w:rPr>
                <w:rFonts w:ascii="宋体" w:hAnsi="宋体" w:cs="宋体"/>
                <w:spacing w:val="-2"/>
                <w:szCs w:val="21"/>
              </w:rPr>
              <w:t>耐火极限</w:t>
            </w:r>
          </w:p>
        </w:tc>
        <w:tc>
          <w:tcPr>
            <w:tcW w:w="735" w:type="pct"/>
            <w:vAlign w:val="center"/>
          </w:tcPr>
          <w:p w:rsidR="0061054C" w:rsidRPr="006B5F2A" w:rsidRDefault="005C1370">
            <w:pPr>
              <w:spacing w:before="66" w:line="185" w:lineRule="auto"/>
              <w:ind w:firstLine="168"/>
              <w:jc w:val="center"/>
              <w:rPr>
                <w:rFonts w:ascii="宋体" w:hAnsi="宋体" w:cs="宋体"/>
                <w:szCs w:val="21"/>
              </w:rPr>
            </w:pPr>
            <w:r w:rsidRPr="006B5F2A">
              <w:rPr>
                <w:rFonts w:ascii="宋体" w:hAnsi="宋体" w:cs="宋体"/>
                <w:spacing w:val="-2"/>
                <w:szCs w:val="21"/>
              </w:rPr>
              <w:t>double</w:t>
            </w:r>
          </w:p>
        </w:tc>
        <w:tc>
          <w:tcPr>
            <w:tcW w:w="655" w:type="pct"/>
            <w:vAlign w:val="center"/>
          </w:tcPr>
          <w:p w:rsidR="0061054C" w:rsidRPr="006B5F2A" w:rsidRDefault="005C1370">
            <w:pPr>
              <w:spacing w:before="66" w:line="185" w:lineRule="auto"/>
              <w:ind w:firstLine="307"/>
              <w:jc w:val="center"/>
              <w:rPr>
                <w:rFonts w:ascii="宋体" w:hAnsi="宋体" w:cs="宋体"/>
                <w:szCs w:val="21"/>
              </w:rPr>
            </w:pPr>
            <w:r w:rsidRPr="006B5F2A">
              <w:rPr>
                <w:rFonts w:ascii="宋体" w:hAnsi="宋体" w:cs="宋体"/>
                <w:szCs w:val="21"/>
              </w:rPr>
              <w:t>h</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6" w:line="185" w:lineRule="auto"/>
              <w:ind w:firstLine="107"/>
              <w:jc w:val="center"/>
              <w:rPr>
                <w:rFonts w:ascii="宋体" w:hAnsi="宋体" w:cs="宋体"/>
                <w:szCs w:val="21"/>
              </w:rPr>
            </w:pPr>
            <w:r w:rsidRPr="006B5F2A">
              <w:rPr>
                <w:rFonts w:ascii="宋体" w:hAnsi="宋体" w:cs="宋体"/>
                <w:spacing w:val="-1"/>
                <w:szCs w:val="21"/>
              </w:rPr>
              <w:t>CombustionPerformance</w:t>
            </w:r>
          </w:p>
        </w:tc>
        <w:tc>
          <w:tcPr>
            <w:tcW w:w="1138" w:type="pct"/>
            <w:vAlign w:val="center"/>
          </w:tcPr>
          <w:p w:rsidR="0061054C" w:rsidRPr="006B5F2A" w:rsidRDefault="005C1370">
            <w:pPr>
              <w:spacing w:before="66" w:line="185" w:lineRule="auto"/>
              <w:ind w:firstLine="298"/>
              <w:jc w:val="center"/>
              <w:rPr>
                <w:rFonts w:ascii="宋体" w:hAnsi="宋体" w:cs="宋体"/>
                <w:szCs w:val="21"/>
              </w:rPr>
            </w:pPr>
            <w:r w:rsidRPr="006B5F2A">
              <w:rPr>
                <w:rFonts w:ascii="宋体" w:hAnsi="宋体" w:cs="宋体"/>
                <w:spacing w:val="-1"/>
                <w:szCs w:val="21"/>
              </w:rPr>
              <w:t>燃烧性能</w:t>
            </w:r>
          </w:p>
        </w:tc>
        <w:tc>
          <w:tcPr>
            <w:tcW w:w="735" w:type="pct"/>
            <w:vAlign w:val="center"/>
          </w:tcPr>
          <w:p w:rsidR="0061054C" w:rsidRPr="006B5F2A" w:rsidRDefault="005C1370">
            <w:pPr>
              <w:spacing w:before="66" w:line="185" w:lineRule="auto"/>
              <w:ind w:firstLine="171"/>
              <w:jc w:val="center"/>
              <w:rPr>
                <w:rFonts w:ascii="宋体" w:hAnsi="宋体" w:cs="宋体"/>
                <w:szCs w:val="21"/>
              </w:rPr>
            </w:pPr>
            <w:r w:rsidRPr="006B5F2A">
              <w:rPr>
                <w:rFonts w:ascii="宋体" w:hAnsi="宋体" w:cs="宋体"/>
                <w:spacing w:val="-3"/>
                <w:szCs w:val="21"/>
              </w:rPr>
              <w:t>string</w:t>
            </w:r>
          </w:p>
        </w:tc>
        <w:tc>
          <w:tcPr>
            <w:tcW w:w="655" w:type="pct"/>
            <w:vAlign w:val="center"/>
          </w:tcPr>
          <w:p w:rsidR="0061054C" w:rsidRPr="006B5F2A" w:rsidRDefault="005C1370">
            <w:pPr>
              <w:spacing w:before="137" w:line="103"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8" w:line="185" w:lineRule="auto"/>
              <w:ind w:firstLine="118"/>
              <w:jc w:val="center"/>
              <w:rPr>
                <w:rFonts w:ascii="宋体" w:hAnsi="宋体" w:cs="宋体"/>
                <w:szCs w:val="21"/>
              </w:rPr>
            </w:pPr>
            <w:r w:rsidRPr="006B5F2A">
              <w:rPr>
                <w:rFonts w:ascii="宋体" w:hAnsi="宋体" w:cs="宋体"/>
                <w:spacing w:val="-2"/>
                <w:szCs w:val="21"/>
              </w:rPr>
              <w:t>isPeopleRoof</w:t>
            </w:r>
          </w:p>
        </w:tc>
        <w:tc>
          <w:tcPr>
            <w:tcW w:w="1138" w:type="pct"/>
            <w:vAlign w:val="center"/>
          </w:tcPr>
          <w:p w:rsidR="0061054C" w:rsidRPr="006B5F2A" w:rsidRDefault="005C1370">
            <w:pPr>
              <w:spacing w:before="68" w:line="185" w:lineRule="auto"/>
              <w:ind w:firstLine="40"/>
              <w:jc w:val="center"/>
              <w:rPr>
                <w:rFonts w:ascii="宋体" w:hAnsi="宋体" w:cs="宋体"/>
                <w:szCs w:val="21"/>
              </w:rPr>
            </w:pPr>
            <w:r w:rsidRPr="006B5F2A">
              <w:rPr>
                <w:rFonts w:ascii="宋体" w:hAnsi="宋体" w:cs="宋体"/>
                <w:spacing w:val="-2"/>
                <w:szCs w:val="21"/>
              </w:rPr>
              <w:t>是否为上人屋面</w:t>
            </w:r>
          </w:p>
        </w:tc>
        <w:tc>
          <w:tcPr>
            <w:tcW w:w="735" w:type="pct"/>
            <w:vAlign w:val="center"/>
          </w:tcPr>
          <w:p w:rsidR="0061054C" w:rsidRPr="006B5F2A" w:rsidRDefault="005C1370">
            <w:pPr>
              <w:spacing w:before="68" w:line="185" w:lineRule="auto"/>
              <w:ind w:firstLine="125"/>
              <w:jc w:val="center"/>
              <w:rPr>
                <w:rFonts w:ascii="宋体" w:hAnsi="宋体" w:cs="宋体"/>
                <w:szCs w:val="21"/>
              </w:rPr>
            </w:pPr>
            <w:r w:rsidRPr="006B5F2A">
              <w:rPr>
                <w:rFonts w:ascii="宋体" w:hAnsi="宋体" w:cs="宋体"/>
                <w:spacing w:val="-1"/>
                <w:szCs w:val="21"/>
              </w:rPr>
              <w:t>boolean</w:t>
            </w:r>
          </w:p>
        </w:tc>
        <w:tc>
          <w:tcPr>
            <w:tcW w:w="655" w:type="pct"/>
            <w:vAlign w:val="center"/>
          </w:tcPr>
          <w:p w:rsidR="0061054C" w:rsidRPr="006B5F2A" w:rsidRDefault="005C1370">
            <w:pPr>
              <w:spacing w:before="139"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val="restart"/>
            <w:tcBorders>
              <w:bottom w:val="nil"/>
            </w:tcBorders>
          </w:tcPr>
          <w:p w:rsidR="0061054C" w:rsidRPr="006B5F2A" w:rsidRDefault="0061054C">
            <w:pPr>
              <w:spacing w:line="266" w:lineRule="auto"/>
              <w:rPr>
                <w:rFonts w:ascii="宋体" w:hAnsi="宋体"/>
                <w:szCs w:val="21"/>
              </w:rPr>
            </w:pPr>
          </w:p>
          <w:p w:rsidR="0061054C" w:rsidRPr="006B5F2A" w:rsidRDefault="005C1370">
            <w:pPr>
              <w:spacing w:before="49" w:line="185" w:lineRule="auto"/>
              <w:ind w:firstLine="327"/>
              <w:rPr>
                <w:rFonts w:ascii="宋体" w:hAnsi="宋体" w:cs="宋体"/>
                <w:szCs w:val="21"/>
              </w:rPr>
            </w:pPr>
            <w:r w:rsidRPr="006B5F2A">
              <w:rPr>
                <w:rFonts w:ascii="宋体" w:hAnsi="宋体" w:cs="宋体"/>
                <w:szCs w:val="21"/>
              </w:rPr>
              <w:t>柱</w:t>
            </w:r>
          </w:p>
        </w:tc>
        <w:tc>
          <w:tcPr>
            <w:tcW w:w="1707" w:type="pct"/>
            <w:vAlign w:val="center"/>
          </w:tcPr>
          <w:p w:rsidR="0061054C" w:rsidRPr="006B5F2A" w:rsidRDefault="005C1370">
            <w:pPr>
              <w:spacing w:before="94" w:line="180" w:lineRule="auto"/>
              <w:ind w:firstLine="104"/>
              <w:jc w:val="center"/>
              <w:rPr>
                <w:rFonts w:ascii="宋体" w:hAnsi="宋体" w:cs="宋体"/>
                <w:szCs w:val="21"/>
              </w:rPr>
            </w:pPr>
            <w:r w:rsidRPr="006B5F2A">
              <w:rPr>
                <w:rFonts w:ascii="宋体" w:hAnsi="宋体" w:cs="宋体"/>
                <w:spacing w:val="-1"/>
                <w:szCs w:val="21"/>
              </w:rPr>
              <w:t>BIM_ID</w:t>
            </w:r>
          </w:p>
        </w:tc>
        <w:tc>
          <w:tcPr>
            <w:tcW w:w="1138" w:type="pct"/>
            <w:vAlign w:val="center"/>
          </w:tcPr>
          <w:p w:rsidR="0061054C" w:rsidRPr="006B5F2A" w:rsidRDefault="005C1370">
            <w:pPr>
              <w:spacing w:before="67" w:line="185" w:lineRule="auto"/>
              <w:ind w:firstLine="319"/>
              <w:jc w:val="center"/>
              <w:rPr>
                <w:rFonts w:ascii="宋体" w:hAnsi="宋体" w:cs="宋体"/>
                <w:szCs w:val="21"/>
              </w:rPr>
            </w:pPr>
            <w:r w:rsidRPr="006B5F2A">
              <w:rPr>
                <w:rFonts w:ascii="宋体" w:hAnsi="宋体" w:cs="宋体"/>
                <w:spacing w:val="-3"/>
                <w:szCs w:val="21"/>
              </w:rPr>
              <w:t>模型ID</w:t>
            </w:r>
          </w:p>
        </w:tc>
        <w:tc>
          <w:tcPr>
            <w:tcW w:w="735" w:type="pct"/>
            <w:vAlign w:val="center"/>
          </w:tcPr>
          <w:p w:rsidR="0061054C" w:rsidRPr="006B5F2A" w:rsidRDefault="005C1370">
            <w:pPr>
              <w:spacing w:before="67" w:line="185" w:lineRule="auto"/>
              <w:ind w:firstLine="248"/>
              <w:jc w:val="center"/>
              <w:rPr>
                <w:rFonts w:ascii="宋体" w:hAnsi="宋体" w:cs="宋体"/>
                <w:szCs w:val="21"/>
              </w:rPr>
            </w:pPr>
            <w:r w:rsidRPr="006B5F2A">
              <w:rPr>
                <w:rFonts w:ascii="宋体" w:hAnsi="宋体" w:cs="宋体"/>
                <w:spacing w:val="-4"/>
                <w:szCs w:val="21"/>
              </w:rPr>
              <w:t>long</w:t>
            </w:r>
          </w:p>
        </w:tc>
        <w:tc>
          <w:tcPr>
            <w:tcW w:w="655" w:type="pct"/>
            <w:vAlign w:val="center"/>
          </w:tcPr>
          <w:p w:rsidR="0061054C" w:rsidRPr="006B5F2A" w:rsidRDefault="005C1370">
            <w:pPr>
              <w:spacing w:before="138" w:line="102"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bottom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6" w:line="185" w:lineRule="auto"/>
              <w:ind w:firstLine="106"/>
              <w:jc w:val="center"/>
              <w:rPr>
                <w:rFonts w:ascii="宋体" w:hAnsi="宋体" w:cs="宋体"/>
                <w:szCs w:val="21"/>
              </w:rPr>
            </w:pPr>
            <w:r w:rsidRPr="006B5F2A">
              <w:rPr>
                <w:rFonts w:ascii="宋体" w:hAnsi="宋体" w:cs="宋体"/>
                <w:spacing w:val="-1"/>
                <w:szCs w:val="21"/>
              </w:rPr>
              <w:t>Element_ID</w:t>
            </w:r>
          </w:p>
        </w:tc>
        <w:tc>
          <w:tcPr>
            <w:tcW w:w="1138" w:type="pct"/>
            <w:vAlign w:val="center"/>
          </w:tcPr>
          <w:p w:rsidR="0061054C" w:rsidRPr="006B5F2A" w:rsidRDefault="005C1370">
            <w:pPr>
              <w:spacing w:before="66" w:line="185" w:lineRule="auto"/>
              <w:ind w:firstLine="320"/>
              <w:jc w:val="center"/>
              <w:rPr>
                <w:rFonts w:ascii="宋体" w:hAnsi="宋体" w:cs="宋体"/>
                <w:szCs w:val="21"/>
              </w:rPr>
            </w:pPr>
            <w:r w:rsidRPr="006B5F2A">
              <w:rPr>
                <w:rFonts w:ascii="宋体" w:hAnsi="宋体" w:cs="宋体"/>
                <w:spacing w:val="-4"/>
                <w:szCs w:val="21"/>
              </w:rPr>
              <w:t>元素ID</w:t>
            </w:r>
          </w:p>
        </w:tc>
        <w:tc>
          <w:tcPr>
            <w:tcW w:w="735" w:type="pct"/>
            <w:vAlign w:val="center"/>
          </w:tcPr>
          <w:p w:rsidR="0061054C" w:rsidRPr="006B5F2A" w:rsidRDefault="005C1370">
            <w:pPr>
              <w:spacing w:before="66" w:line="185" w:lineRule="auto"/>
              <w:ind w:firstLine="248"/>
              <w:jc w:val="center"/>
              <w:rPr>
                <w:rFonts w:ascii="宋体" w:hAnsi="宋体" w:cs="宋体"/>
                <w:szCs w:val="21"/>
              </w:rPr>
            </w:pPr>
            <w:r w:rsidRPr="006B5F2A">
              <w:rPr>
                <w:rFonts w:ascii="宋体" w:hAnsi="宋体" w:cs="宋体"/>
                <w:spacing w:val="-4"/>
                <w:szCs w:val="21"/>
              </w:rPr>
              <w:t>long</w:t>
            </w:r>
          </w:p>
        </w:tc>
        <w:tc>
          <w:tcPr>
            <w:tcW w:w="655" w:type="pct"/>
            <w:vAlign w:val="center"/>
          </w:tcPr>
          <w:p w:rsidR="0061054C" w:rsidRPr="006B5F2A" w:rsidRDefault="005C1370">
            <w:pPr>
              <w:spacing w:before="137" w:line="103" w:lineRule="exact"/>
              <w:ind w:firstLine="271"/>
              <w:jc w:val="center"/>
              <w:rPr>
                <w:rFonts w:ascii="宋体" w:hAnsi="宋体" w:cs="宋体"/>
                <w:szCs w:val="21"/>
              </w:rPr>
            </w:pPr>
            <w:r w:rsidRPr="006B5F2A">
              <w:rPr>
                <w:rFonts w:ascii="宋体" w:hAnsi="宋体" w:cs="宋体"/>
                <w:szCs w:val="21"/>
              </w:rPr>
              <w:t>—</w:t>
            </w:r>
          </w:p>
        </w:tc>
      </w:tr>
      <w:tr w:rsidR="0061054C" w:rsidRPr="006B5F2A">
        <w:trPr>
          <w:trHeight w:val="340"/>
        </w:trPr>
        <w:tc>
          <w:tcPr>
            <w:tcW w:w="762" w:type="pct"/>
            <w:vMerge/>
            <w:tcBorders>
              <w:top w:val="nil"/>
            </w:tcBorders>
          </w:tcPr>
          <w:p w:rsidR="0061054C" w:rsidRPr="006B5F2A" w:rsidRDefault="0061054C">
            <w:pPr>
              <w:rPr>
                <w:rFonts w:ascii="宋体" w:hAnsi="宋体"/>
                <w:szCs w:val="21"/>
              </w:rPr>
            </w:pPr>
          </w:p>
        </w:tc>
        <w:tc>
          <w:tcPr>
            <w:tcW w:w="1707" w:type="pct"/>
            <w:vAlign w:val="center"/>
          </w:tcPr>
          <w:p w:rsidR="0061054C" w:rsidRPr="006B5F2A" w:rsidRDefault="005C1370">
            <w:pPr>
              <w:spacing w:before="68" w:line="185" w:lineRule="auto"/>
              <w:ind w:firstLine="104"/>
              <w:jc w:val="center"/>
              <w:rPr>
                <w:rFonts w:ascii="宋体" w:hAnsi="宋体" w:cs="宋体"/>
                <w:szCs w:val="21"/>
              </w:rPr>
            </w:pPr>
            <w:r w:rsidRPr="006B5F2A">
              <w:rPr>
                <w:rFonts w:ascii="宋体" w:hAnsi="宋体" w:cs="宋体"/>
                <w:spacing w:val="-1"/>
                <w:szCs w:val="21"/>
              </w:rPr>
              <w:t>BIM_Code</w:t>
            </w:r>
          </w:p>
        </w:tc>
        <w:tc>
          <w:tcPr>
            <w:tcW w:w="1138" w:type="pct"/>
            <w:vAlign w:val="center"/>
          </w:tcPr>
          <w:p w:rsidR="0061054C" w:rsidRPr="006B5F2A" w:rsidRDefault="005C1370">
            <w:pPr>
              <w:spacing w:before="68" w:line="185" w:lineRule="auto"/>
              <w:ind w:firstLine="114"/>
              <w:jc w:val="center"/>
              <w:rPr>
                <w:rFonts w:ascii="宋体" w:hAnsi="宋体" w:cs="宋体"/>
                <w:szCs w:val="21"/>
              </w:rPr>
            </w:pPr>
            <w:r w:rsidRPr="006B5F2A">
              <w:rPr>
                <w:rFonts w:ascii="宋体" w:hAnsi="宋体" w:cs="宋体"/>
                <w:spacing w:val="-1"/>
                <w:szCs w:val="21"/>
              </w:rPr>
              <w:t>元素分类编码</w:t>
            </w:r>
          </w:p>
        </w:tc>
        <w:tc>
          <w:tcPr>
            <w:tcW w:w="735" w:type="pct"/>
            <w:vAlign w:val="center"/>
          </w:tcPr>
          <w:p w:rsidR="0061054C" w:rsidRPr="006B5F2A" w:rsidRDefault="005C1370">
            <w:pPr>
              <w:spacing w:before="68" w:line="185" w:lineRule="auto"/>
              <w:ind w:firstLine="242"/>
              <w:jc w:val="center"/>
              <w:rPr>
                <w:rFonts w:ascii="宋体" w:hAnsi="宋体" w:cs="宋体"/>
                <w:szCs w:val="21"/>
              </w:rPr>
            </w:pPr>
            <w:r w:rsidRPr="006B5F2A">
              <w:rPr>
                <w:rFonts w:ascii="宋体" w:hAnsi="宋体" w:cs="宋体"/>
                <w:spacing w:val="-3"/>
                <w:szCs w:val="21"/>
              </w:rPr>
              <w:t>char</w:t>
            </w:r>
          </w:p>
        </w:tc>
        <w:tc>
          <w:tcPr>
            <w:tcW w:w="655" w:type="pct"/>
            <w:vAlign w:val="center"/>
          </w:tcPr>
          <w:p w:rsidR="0061054C" w:rsidRPr="006B5F2A" w:rsidRDefault="005C1370">
            <w:pPr>
              <w:spacing w:before="139" w:line="102" w:lineRule="exact"/>
              <w:ind w:firstLine="271"/>
              <w:jc w:val="center"/>
              <w:rPr>
                <w:rFonts w:ascii="宋体" w:hAnsi="宋体" w:cs="宋体"/>
                <w:szCs w:val="21"/>
              </w:rPr>
            </w:pPr>
            <w:r w:rsidRPr="006B5F2A">
              <w:rPr>
                <w:rFonts w:ascii="宋体" w:hAnsi="宋体" w:cs="宋体"/>
                <w:szCs w:val="21"/>
              </w:rPr>
              <w:t>—</w:t>
            </w:r>
          </w:p>
        </w:tc>
      </w:tr>
    </w:tbl>
    <w:p w:rsidR="0061054C" w:rsidRDefault="0061054C">
      <w:pPr>
        <w:spacing w:line="171" w:lineRule="exact"/>
        <w:rPr>
          <w:rFonts w:ascii="Arial"/>
          <w:sz w:val="15"/>
        </w:rPr>
      </w:pPr>
    </w:p>
    <w:p w:rsidR="0061054C" w:rsidRDefault="0061054C">
      <w:pPr>
        <w:sectPr w:rsidR="0061054C">
          <w:footerReference w:type="default" r:id="rId24"/>
          <w:pgSz w:w="11900" w:h="16840"/>
          <w:pgMar w:top="1418" w:right="1134" w:bottom="1134" w:left="1418" w:header="1417" w:footer="1134" w:gutter="0"/>
          <w:cols w:space="720"/>
          <w:formProt w:val="0"/>
          <w:docGrid w:linePitch="286"/>
        </w:sectPr>
      </w:pPr>
    </w:p>
    <w:p w:rsidR="0061054C" w:rsidRDefault="0061054C">
      <w:pPr>
        <w:spacing w:line="86"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514"/>
        <w:gridCol w:w="2984"/>
        <w:gridCol w:w="2226"/>
        <w:gridCol w:w="1617"/>
        <w:gridCol w:w="997"/>
      </w:tblGrid>
      <w:tr w:rsidR="0061054C" w:rsidRPr="006B5F2A">
        <w:trPr>
          <w:trHeight w:val="340"/>
        </w:trPr>
        <w:tc>
          <w:tcPr>
            <w:tcW w:w="810" w:type="pct"/>
          </w:tcPr>
          <w:p w:rsidR="0061054C" w:rsidRPr="006B5F2A" w:rsidRDefault="005C1370">
            <w:pPr>
              <w:spacing w:before="67" w:line="185" w:lineRule="auto"/>
              <w:ind w:firstLine="121"/>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596" w:type="pct"/>
            <w:vAlign w:val="center"/>
          </w:tcPr>
          <w:p w:rsidR="0061054C" w:rsidRPr="006B5F2A" w:rsidRDefault="005C1370">
            <w:pPr>
              <w:spacing w:before="67" w:line="185" w:lineRule="auto"/>
              <w:ind w:firstLine="52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192" w:type="pct"/>
            <w:vAlign w:val="center"/>
          </w:tcPr>
          <w:p w:rsidR="0061054C" w:rsidRPr="006B5F2A" w:rsidRDefault="005C1370">
            <w:pPr>
              <w:spacing w:before="67" w:line="185" w:lineRule="auto"/>
              <w:ind w:firstLine="3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866" w:type="pct"/>
            <w:vAlign w:val="center"/>
          </w:tcPr>
          <w:p w:rsidR="0061054C" w:rsidRPr="006B5F2A" w:rsidRDefault="005C1370">
            <w:pPr>
              <w:spacing w:before="67" w:line="185" w:lineRule="auto"/>
              <w:ind w:firstLine="15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34" w:type="pct"/>
            <w:vAlign w:val="center"/>
          </w:tcPr>
          <w:p w:rsidR="0061054C" w:rsidRPr="006B5F2A" w:rsidRDefault="005C1370">
            <w:pPr>
              <w:spacing w:before="67" w:line="185" w:lineRule="auto"/>
              <w:ind w:firstLine="13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810" w:type="pct"/>
            <w:vMerge w:val="restart"/>
            <w:tcBorders>
              <w:bottom w:val="nil"/>
            </w:tcBorders>
          </w:tcPr>
          <w:p w:rsidR="0061054C" w:rsidRPr="006B5F2A" w:rsidRDefault="0061054C">
            <w:pPr>
              <w:spacing w:line="263" w:lineRule="auto"/>
              <w:rPr>
                <w:rFonts w:asciiTheme="minorEastAsia" w:eastAsiaTheme="minorEastAsia" w:hAnsiTheme="minorEastAsia"/>
                <w:szCs w:val="21"/>
              </w:rPr>
            </w:pPr>
          </w:p>
          <w:p w:rsidR="0061054C" w:rsidRPr="006B5F2A" w:rsidRDefault="005C1370">
            <w:pPr>
              <w:spacing w:before="49" w:line="185" w:lineRule="auto"/>
              <w:ind w:firstLine="347"/>
              <w:rPr>
                <w:rFonts w:asciiTheme="minorEastAsia" w:eastAsiaTheme="minorEastAsia" w:hAnsiTheme="minorEastAsia" w:cs="宋体"/>
                <w:szCs w:val="21"/>
              </w:rPr>
            </w:pPr>
            <w:r w:rsidRPr="006B5F2A">
              <w:rPr>
                <w:rFonts w:asciiTheme="minorEastAsia" w:eastAsiaTheme="minorEastAsia" w:hAnsiTheme="minorEastAsia" w:cs="宋体"/>
                <w:szCs w:val="21"/>
              </w:rPr>
              <w:t>柱</w:t>
            </w:r>
          </w:p>
        </w:tc>
        <w:tc>
          <w:tcPr>
            <w:tcW w:w="1596" w:type="pct"/>
            <w:vAlign w:val="center"/>
          </w:tcPr>
          <w:p w:rsidR="0061054C" w:rsidRPr="006B5F2A" w:rsidRDefault="005C1370">
            <w:pPr>
              <w:spacing w:before="63"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92" w:type="pct"/>
            <w:vAlign w:val="center"/>
          </w:tcPr>
          <w:p w:rsidR="0061054C" w:rsidRPr="006B5F2A" w:rsidRDefault="005C1370">
            <w:pPr>
              <w:spacing w:before="63" w:line="185" w:lineRule="auto"/>
              <w:ind w:firstLine="4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66" w:type="pct"/>
            <w:vAlign w:val="center"/>
          </w:tcPr>
          <w:p w:rsidR="0061054C" w:rsidRPr="006B5F2A" w:rsidRDefault="005C1370">
            <w:pPr>
              <w:spacing w:before="63"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4"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92" w:type="pct"/>
            <w:vAlign w:val="center"/>
          </w:tcPr>
          <w:p w:rsidR="0061054C" w:rsidRPr="006B5F2A" w:rsidRDefault="005C1370">
            <w:pPr>
              <w:spacing w:before="64" w:line="185" w:lineRule="auto"/>
              <w:ind w:firstLine="3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66" w:type="pct"/>
            <w:vAlign w:val="center"/>
          </w:tcPr>
          <w:p w:rsidR="0061054C" w:rsidRPr="006B5F2A" w:rsidRDefault="005C1370">
            <w:pPr>
              <w:spacing w:before="64"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5"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single" w:sz="4" w:space="0" w:color="000000"/>
            </w:tcBorders>
          </w:tcPr>
          <w:p w:rsidR="0061054C" w:rsidRPr="006B5F2A" w:rsidRDefault="0061054C">
            <w:pPr>
              <w:rPr>
                <w:rFonts w:asciiTheme="minorEastAsia" w:eastAsiaTheme="minorEastAsia" w:hAnsiTheme="minorEastAsia"/>
                <w:szCs w:val="21"/>
              </w:rPr>
            </w:pPr>
          </w:p>
        </w:tc>
        <w:tc>
          <w:tcPr>
            <w:tcW w:w="1596" w:type="pct"/>
            <w:tcBorders>
              <w:bottom w:val="single" w:sz="4" w:space="0" w:color="000000"/>
            </w:tcBorders>
            <w:vAlign w:val="center"/>
          </w:tcPr>
          <w:p w:rsidR="0061054C" w:rsidRPr="006B5F2A" w:rsidRDefault="005C1370">
            <w:pPr>
              <w:spacing w:before="63"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92" w:type="pct"/>
            <w:tcBorders>
              <w:bottom w:val="single" w:sz="4" w:space="0" w:color="000000"/>
            </w:tcBorders>
            <w:vAlign w:val="center"/>
          </w:tcPr>
          <w:p w:rsidR="0061054C" w:rsidRPr="006B5F2A" w:rsidRDefault="005C1370">
            <w:pPr>
              <w:spacing w:before="63" w:line="185" w:lineRule="auto"/>
              <w:ind w:firstLine="32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66" w:type="pct"/>
            <w:tcBorders>
              <w:bottom w:val="single" w:sz="4" w:space="0" w:color="000000"/>
            </w:tcBorders>
            <w:vAlign w:val="center"/>
          </w:tcPr>
          <w:p w:rsidR="0061054C" w:rsidRPr="006B5F2A" w:rsidRDefault="005C1370">
            <w:pPr>
              <w:spacing w:before="63"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tcBorders>
              <w:bottom w:val="single" w:sz="4" w:space="0" w:color="000000"/>
            </w:tcBorders>
            <w:vAlign w:val="center"/>
          </w:tcPr>
          <w:p w:rsidR="0061054C" w:rsidRPr="006B5F2A" w:rsidRDefault="005C1370">
            <w:pPr>
              <w:spacing w:before="134"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val="restart"/>
            <w:tcBorders>
              <w:top w:val="single" w:sz="4" w:space="0" w:color="000000"/>
              <w:bottom w:val="nil"/>
            </w:tcBorders>
          </w:tcPr>
          <w:p w:rsidR="0061054C" w:rsidRPr="006B5F2A" w:rsidRDefault="0061054C">
            <w:pPr>
              <w:spacing w:line="270" w:lineRule="auto"/>
              <w:rPr>
                <w:rFonts w:asciiTheme="minorEastAsia" w:eastAsiaTheme="minorEastAsia" w:hAnsiTheme="minorEastAsia"/>
                <w:szCs w:val="21"/>
              </w:rPr>
            </w:pPr>
          </w:p>
          <w:p w:rsidR="0061054C" w:rsidRPr="006B5F2A" w:rsidRDefault="0061054C">
            <w:pPr>
              <w:spacing w:line="270" w:lineRule="auto"/>
              <w:rPr>
                <w:rFonts w:asciiTheme="minorEastAsia" w:eastAsiaTheme="minorEastAsia" w:hAnsiTheme="minorEastAsia"/>
                <w:szCs w:val="21"/>
              </w:rPr>
            </w:pPr>
          </w:p>
          <w:p w:rsidR="0061054C" w:rsidRPr="006B5F2A" w:rsidRDefault="0061054C">
            <w:pPr>
              <w:spacing w:line="270" w:lineRule="auto"/>
              <w:rPr>
                <w:rFonts w:asciiTheme="minorEastAsia" w:eastAsiaTheme="minorEastAsia" w:hAnsiTheme="minorEastAsia"/>
                <w:szCs w:val="21"/>
              </w:rPr>
            </w:pPr>
          </w:p>
          <w:p w:rsidR="0061054C" w:rsidRPr="006B5F2A" w:rsidRDefault="0061054C">
            <w:pPr>
              <w:spacing w:line="270" w:lineRule="auto"/>
              <w:rPr>
                <w:rFonts w:asciiTheme="minorEastAsia" w:eastAsiaTheme="minorEastAsia" w:hAnsiTheme="minorEastAsia"/>
                <w:szCs w:val="21"/>
              </w:rPr>
            </w:pPr>
          </w:p>
          <w:p w:rsidR="0061054C" w:rsidRPr="006B5F2A" w:rsidRDefault="0061054C">
            <w:pPr>
              <w:spacing w:line="270" w:lineRule="auto"/>
              <w:rPr>
                <w:rFonts w:asciiTheme="minorEastAsia" w:eastAsiaTheme="minorEastAsia" w:hAnsiTheme="minorEastAsia"/>
                <w:szCs w:val="21"/>
              </w:rPr>
            </w:pPr>
          </w:p>
          <w:p w:rsidR="0061054C" w:rsidRPr="006B5F2A" w:rsidRDefault="0061054C">
            <w:pPr>
              <w:spacing w:line="270" w:lineRule="auto"/>
              <w:rPr>
                <w:rFonts w:asciiTheme="minorEastAsia" w:eastAsiaTheme="minorEastAsia" w:hAnsiTheme="minorEastAsia"/>
                <w:szCs w:val="21"/>
              </w:rPr>
            </w:pPr>
          </w:p>
          <w:p w:rsidR="0061054C" w:rsidRPr="006B5F2A" w:rsidRDefault="005C1370">
            <w:pPr>
              <w:spacing w:before="48" w:line="240" w:lineRule="exact"/>
              <w:ind w:firstLine="273"/>
              <w:rPr>
                <w:rFonts w:asciiTheme="minorEastAsia" w:eastAsiaTheme="minorEastAsia" w:hAnsiTheme="minorEastAsia" w:cs="宋体"/>
                <w:szCs w:val="21"/>
              </w:rPr>
            </w:pPr>
            <w:r w:rsidRPr="006B5F2A">
              <w:rPr>
                <w:rFonts w:asciiTheme="minorEastAsia" w:eastAsiaTheme="minorEastAsia" w:hAnsiTheme="minorEastAsia" w:cs="宋体"/>
                <w:spacing w:val="-2"/>
                <w:position w:val="6"/>
                <w:szCs w:val="21"/>
              </w:rPr>
              <w:t>栏杆</w:t>
            </w:r>
          </w:p>
          <w:p w:rsidR="0061054C" w:rsidRPr="006B5F2A" w:rsidRDefault="005C1370">
            <w:pPr>
              <w:spacing w:line="204" w:lineRule="auto"/>
              <w:ind w:firstLine="177"/>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/栏板</w:t>
            </w:r>
          </w:p>
        </w:tc>
        <w:tc>
          <w:tcPr>
            <w:tcW w:w="1596" w:type="pct"/>
            <w:tcBorders>
              <w:top w:val="single" w:sz="4" w:space="0" w:color="000000"/>
            </w:tcBorders>
            <w:vAlign w:val="center"/>
          </w:tcPr>
          <w:p w:rsidR="0061054C" w:rsidRPr="006B5F2A" w:rsidRDefault="005C1370">
            <w:pPr>
              <w:spacing w:before="85"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92" w:type="pct"/>
            <w:tcBorders>
              <w:top w:val="single" w:sz="4" w:space="0" w:color="000000"/>
            </w:tcBorders>
            <w:vAlign w:val="center"/>
          </w:tcPr>
          <w:p w:rsidR="0061054C" w:rsidRPr="006B5F2A" w:rsidRDefault="005C1370">
            <w:pPr>
              <w:spacing w:before="58" w:line="185" w:lineRule="auto"/>
              <w:ind w:firstLine="3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66" w:type="pct"/>
            <w:tcBorders>
              <w:top w:val="single" w:sz="4" w:space="0" w:color="000000"/>
            </w:tcBorders>
            <w:vAlign w:val="center"/>
          </w:tcPr>
          <w:p w:rsidR="0061054C" w:rsidRPr="006B5F2A" w:rsidRDefault="005C1370">
            <w:pPr>
              <w:spacing w:before="58"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4" w:type="pct"/>
            <w:tcBorders>
              <w:top w:val="single" w:sz="4" w:space="0" w:color="000000"/>
            </w:tcBorders>
            <w:vAlign w:val="center"/>
          </w:tcPr>
          <w:p w:rsidR="0061054C" w:rsidRPr="006B5F2A" w:rsidRDefault="005C1370">
            <w:pPr>
              <w:spacing w:before="129"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92" w:type="pct"/>
            <w:vAlign w:val="center"/>
          </w:tcPr>
          <w:p w:rsidR="0061054C" w:rsidRPr="006B5F2A" w:rsidRDefault="005C1370">
            <w:pPr>
              <w:spacing w:before="64" w:line="185" w:lineRule="auto"/>
              <w:ind w:firstLine="37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66" w:type="pct"/>
            <w:vAlign w:val="center"/>
          </w:tcPr>
          <w:p w:rsidR="0061054C" w:rsidRPr="006B5F2A" w:rsidRDefault="005C1370">
            <w:pPr>
              <w:spacing w:before="64"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4" w:type="pct"/>
            <w:vAlign w:val="center"/>
          </w:tcPr>
          <w:p w:rsidR="0061054C" w:rsidRPr="006B5F2A" w:rsidRDefault="005C1370">
            <w:pPr>
              <w:spacing w:before="135"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92" w:type="pct"/>
            <w:vAlign w:val="center"/>
          </w:tcPr>
          <w:p w:rsidR="0061054C" w:rsidRPr="006B5F2A" w:rsidRDefault="005C1370">
            <w:pPr>
              <w:spacing w:before="62" w:line="185" w:lineRule="auto"/>
              <w:ind w:firstLine="17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66" w:type="pct"/>
            <w:vAlign w:val="center"/>
          </w:tcPr>
          <w:p w:rsidR="0061054C" w:rsidRPr="006B5F2A" w:rsidRDefault="005C1370">
            <w:pPr>
              <w:spacing w:before="62"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34" w:type="pct"/>
            <w:vAlign w:val="center"/>
          </w:tcPr>
          <w:p w:rsidR="0061054C" w:rsidRPr="006B5F2A" w:rsidRDefault="005C1370">
            <w:pPr>
              <w:spacing w:before="133"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92" w:type="pct"/>
            <w:vAlign w:val="center"/>
          </w:tcPr>
          <w:p w:rsidR="0061054C" w:rsidRPr="006B5F2A" w:rsidRDefault="005C1370">
            <w:pPr>
              <w:spacing w:before="62" w:line="185" w:lineRule="auto"/>
              <w:ind w:firstLine="4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66" w:type="pct"/>
            <w:vAlign w:val="center"/>
          </w:tcPr>
          <w:p w:rsidR="0061054C" w:rsidRPr="006B5F2A" w:rsidRDefault="005C1370">
            <w:pPr>
              <w:spacing w:before="62"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3"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92" w:type="pct"/>
            <w:vAlign w:val="center"/>
          </w:tcPr>
          <w:p w:rsidR="0061054C" w:rsidRPr="006B5F2A" w:rsidRDefault="005C1370">
            <w:pPr>
              <w:spacing w:before="64" w:line="185" w:lineRule="auto"/>
              <w:ind w:firstLine="3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66" w:type="pct"/>
            <w:vAlign w:val="center"/>
          </w:tcPr>
          <w:p w:rsidR="0061054C" w:rsidRPr="006B5F2A" w:rsidRDefault="005C1370">
            <w:pPr>
              <w:spacing w:before="64"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5"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92" w:type="pct"/>
            <w:vAlign w:val="center"/>
          </w:tcPr>
          <w:p w:rsidR="0061054C" w:rsidRPr="006B5F2A" w:rsidRDefault="005C1370">
            <w:pPr>
              <w:spacing w:before="62" w:line="185" w:lineRule="auto"/>
              <w:ind w:firstLine="32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66" w:type="pct"/>
            <w:vAlign w:val="center"/>
          </w:tcPr>
          <w:p w:rsidR="0061054C" w:rsidRPr="006B5F2A" w:rsidRDefault="005C1370">
            <w:pPr>
              <w:spacing w:before="62"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3"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handrailHeight</w:t>
            </w:r>
          </w:p>
        </w:tc>
        <w:tc>
          <w:tcPr>
            <w:tcW w:w="1192" w:type="pct"/>
            <w:vAlign w:val="center"/>
          </w:tcPr>
          <w:p w:rsidR="0061054C" w:rsidRPr="006B5F2A" w:rsidRDefault="005C1370">
            <w:pPr>
              <w:spacing w:before="62" w:line="185" w:lineRule="auto"/>
              <w:ind w:firstLine="3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扶手高度</w:t>
            </w:r>
          </w:p>
        </w:tc>
        <w:tc>
          <w:tcPr>
            <w:tcW w:w="866" w:type="pct"/>
            <w:vAlign w:val="center"/>
          </w:tcPr>
          <w:p w:rsidR="0061054C" w:rsidRPr="006B5F2A" w:rsidRDefault="005C1370">
            <w:pPr>
              <w:spacing w:before="62" w:line="185" w:lineRule="auto"/>
              <w:ind w:firstLine="2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4" w:type="pct"/>
            <w:vAlign w:val="center"/>
          </w:tcPr>
          <w:p w:rsidR="0061054C" w:rsidRPr="006B5F2A" w:rsidRDefault="005C1370">
            <w:pPr>
              <w:spacing w:before="62"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handrailWidth</w:t>
            </w:r>
          </w:p>
        </w:tc>
        <w:tc>
          <w:tcPr>
            <w:tcW w:w="1192" w:type="pct"/>
            <w:vAlign w:val="center"/>
          </w:tcPr>
          <w:p w:rsidR="0061054C" w:rsidRPr="006B5F2A" w:rsidRDefault="005C1370">
            <w:pPr>
              <w:spacing w:before="64" w:line="185" w:lineRule="auto"/>
              <w:ind w:firstLine="3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扶手宽度</w:t>
            </w:r>
          </w:p>
        </w:tc>
        <w:tc>
          <w:tcPr>
            <w:tcW w:w="866" w:type="pct"/>
            <w:vAlign w:val="center"/>
          </w:tcPr>
          <w:p w:rsidR="0061054C" w:rsidRPr="006B5F2A" w:rsidRDefault="005C1370">
            <w:pPr>
              <w:spacing w:before="64" w:line="185" w:lineRule="auto"/>
              <w:ind w:firstLine="2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4" w:type="pct"/>
            <w:vAlign w:val="center"/>
          </w:tcPr>
          <w:p w:rsidR="0061054C" w:rsidRPr="006B5F2A" w:rsidRDefault="005C1370">
            <w:pPr>
              <w:spacing w:before="64"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192" w:type="pct"/>
            <w:vAlign w:val="center"/>
          </w:tcPr>
          <w:p w:rsidR="0061054C" w:rsidRPr="006B5F2A" w:rsidRDefault="005C1370">
            <w:pPr>
              <w:spacing w:before="62" w:line="185" w:lineRule="auto"/>
              <w:ind w:firstLine="3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66" w:type="pct"/>
            <w:vAlign w:val="center"/>
          </w:tcPr>
          <w:p w:rsidR="0061054C" w:rsidRPr="006B5F2A" w:rsidRDefault="005C1370">
            <w:pPr>
              <w:spacing w:before="62"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3"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distOfVerticalBars</w:t>
            </w:r>
          </w:p>
        </w:tc>
        <w:tc>
          <w:tcPr>
            <w:tcW w:w="1192" w:type="pct"/>
            <w:vAlign w:val="center"/>
          </w:tcPr>
          <w:p w:rsidR="0061054C" w:rsidRPr="006B5F2A" w:rsidRDefault="005C1370">
            <w:pPr>
              <w:spacing w:before="62" w:line="185" w:lineRule="auto"/>
              <w:ind w:firstLine="17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垂直杆件净距</w:t>
            </w:r>
          </w:p>
        </w:tc>
        <w:tc>
          <w:tcPr>
            <w:tcW w:w="866" w:type="pct"/>
            <w:vAlign w:val="center"/>
          </w:tcPr>
          <w:p w:rsidR="0061054C" w:rsidRPr="006B5F2A" w:rsidRDefault="005C1370">
            <w:pPr>
              <w:spacing w:before="62" w:line="185" w:lineRule="auto"/>
              <w:ind w:firstLine="2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4" w:type="pct"/>
            <w:vAlign w:val="center"/>
          </w:tcPr>
          <w:p w:rsidR="0061054C" w:rsidRPr="006B5F2A" w:rsidRDefault="005C1370">
            <w:pPr>
              <w:spacing w:before="62"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horizontalSegment</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Length</w:t>
            </w:r>
          </w:p>
        </w:tc>
        <w:tc>
          <w:tcPr>
            <w:tcW w:w="1192" w:type="pct"/>
            <w:vAlign w:val="center"/>
          </w:tcPr>
          <w:p w:rsidR="0061054C" w:rsidRPr="006B5F2A" w:rsidRDefault="005C1370">
            <w:pPr>
              <w:spacing w:before="184" w:line="185" w:lineRule="auto"/>
              <w:ind w:firstLine="24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水平段长度</w:t>
            </w:r>
          </w:p>
        </w:tc>
        <w:tc>
          <w:tcPr>
            <w:tcW w:w="866" w:type="pct"/>
            <w:vAlign w:val="center"/>
          </w:tcPr>
          <w:p w:rsidR="0061054C" w:rsidRPr="006B5F2A" w:rsidRDefault="005C1370">
            <w:pPr>
              <w:spacing w:before="184" w:line="185" w:lineRule="auto"/>
              <w:ind w:firstLine="2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4" w:type="pct"/>
            <w:vAlign w:val="center"/>
          </w:tcPr>
          <w:p w:rsidR="0061054C" w:rsidRPr="006B5F2A" w:rsidRDefault="005C1370">
            <w:pPr>
              <w:spacing w:before="184"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treadHeight</w:t>
            </w:r>
          </w:p>
        </w:tc>
        <w:tc>
          <w:tcPr>
            <w:tcW w:w="1192" w:type="pct"/>
            <w:vAlign w:val="center"/>
          </w:tcPr>
          <w:p w:rsidR="0061054C" w:rsidRPr="006B5F2A" w:rsidRDefault="005C1370">
            <w:pPr>
              <w:spacing w:before="62" w:line="185" w:lineRule="auto"/>
              <w:ind w:firstLine="24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可踏面高度</w:t>
            </w:r>
          </w:p>
        </w:tc>
        <w:tc>
          <w:tcPr>
            <w:tcW w:w="866" w:type="pct"/>
            <w:vAlign w:val="center"/>
          </w:tcPr>
          <w:p w:rsidR="0061054C" w:rsidRPr="006B5F2A" w:rsidRDefault="005C1370">
            <w:pPr>
              <w:spacing w:before="62"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3"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182"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measures</w:t>
            </w:r>
          </w:p>
        </w:tc>
        <w:tc>
          <w:tcPr>
            <w:tcW w:w="1192" w:type="pct"/>
            <w:vAlign w:val="center"/>
          </w:tcPr>
          <w:p w:rsidR="0061054C" w:rsidRPr="006B5F2A" w:rsidRDefault="005C1370">
            <w:pPr>
              <w:spacing w:before="62"/>
              <w:ind w:left="208" w:right="125" w:hanging="6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防攀滑/防攀爬</w:t>
            </w:r>
            <w:r w:rsidRPr="006B5F2A">
              <w:rPr>
                <w:rFonts w:asciiTheme="minorEastAsia" w:eastAsiaTheme="minorEastAsia" w:hAnsiTheme="minorEastAsia" w:cs="宋体"/>
                <w:spacing w:val="-1"/>
                <w:szCs w:val="21"/>
              </w:rPr>
              <w:t>/防穿过措施</w:t>
            </w:r>
          </w:p>
        </w:tc>
        <w:tc>
          <w:tcPr>
            <w:tcW w:w="866" w:type="pct"/>
            <w:vAlign w:val="center"/>
          </w:tcPr>
          <w:p w:rsidR="0061054C" w:rsidRPr="006B5F2A" w:rsidRDefault="005C1370">
            <w:pPr>
              <w:spacing w:before="182"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253"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val="restart"/>
            <w:tcBorders>
              <w:bottom w:val="nil"/>
            </w:tcBorders>
          </w:tcPr>
          <w:p w:rsidR="0061054C" w:rsidRPr="006B5F2A" w:rsidRDefault="0061054C">
            <w:pPr>
              <w:spacing w:line="317" w:lineRule="auto"/>
              <w:rPr>
                <w:rFonts w:asciiTheme="minorEastAsia" w:eastAsiaTheme="minorEastAsia" w:hAnsiTheme="minorEastAsia"/>
                <w:szCs w:val="21"/>
              </w:rPr>
            </w:pPr>
          </w:p>
          <w:p w:rsidR="0061054C" w:rsidRPr="006B5F2A" w:rsidRDefault="0061054C">
            <w:pPr>
              <w:spacing w:line="318" w:lineRule="auto"/>
              <w:rPr>
                <w:rFonts w:asciiTheme="minorEastAsia" w:eastAsiaTheme="minorEastAsia" w:hAnsiTheme="minorEastAsia"/>
                <w:szCs w:val="21"/>
              </w:rPr>
            </w:pPr>
          </w:p>
          <w:p w:rsidR="0061054C" w:rsidRPr="006B5F2A" w:rsidRDefault="005C1370">
            <w:pPr>
              <w:spacing w:before="49" w:line="185" w:lineRule="auto"/>
              <w:ind w:firstLine="27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幕墙</w:t>
            </w:r>
          </w:p>
        </w:tc>
        <w:tc>
          <w:tcPr>
            <w:tcW w:w="1596" w:type="pct"/>
            <w:vAlign w:val="center"/>
          </w:tcPr>
          <w:p w:rsidR="0061054C" w:rsidRPr="006B5F2A" w:rsidRDefault="005C1370">
            <w:pPr>
              <w:spacing w:before="91"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92" w:type="pct"/>
            <w:vAlign w:val="center"/>
          </w:tcPr>
          <w:p w:rsidR="0061054C" w:rsidRPr="006B5F2A" w:rsidRDefault="005C1370">
            <w:pPr>
              <w:spacing w:before="64" w:line="185" w:lineRule="auto"/>
              <w:ind w:firstLine="3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66" w:type="pct"/>
            <w:vAlign w:val="center"/>
          </w:tcPr>
          <w:p w:rsidR="0061054C" w:rsidRPr="006B5F2A" w:rsidRDefault="005C1370">
            <w:pPr>
              <w:spacing w:before="64"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4" w:type="pct"/>
            <w:vAlign w:val="center"/>
          </w:tcPr>
          <w:p w:rsidR="0061054C" w:rsidRPr="006B5F2A" w:rsidRDefault="005C1370">
            <w:pPr>
              <w:spacing w:before="135"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92" w:type="pct"/>
            <w:vAlign w:val="center"/>
          </w:tcPr>
          <w:p w:rsidR="0061054C" w:rsidRPr="006B5F2A" w:rsidRDefault="005C1370">
            <w:pPr>
              <w:spacing w:before="62" w:line="185" w:lineRule="auto"/>
              <w:ind w:firstLine="37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66" w:type="pct"/>
            <w:vAlign w:val="center"/>
          </w:tcPr>
          <w:p w:rsidR="0061054C" w:rsidRPr="006B5F2A" w:rsidRDefault="005C1370">
            <w:pPr>
              <w:spacing w:before="62"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4" w:type="pct"/>
            <w:vAlign w:val="center"/>
          </w:tcPr>
          <w:p w:rsidR="0061054C" w:rsidRPr="006B5F2A" w:rsidRDefault="0061054C">
            <w:pPr>
              <w:jc w:val="center"/>
              <w:rPr>
                <w:rFonts w:asciiTheme="minorEastAsia" w:eastAsiaTheme="minorEastAsia" w:hAnsiTheme="minorEastAsia"/>
                <w:szCs w:val="21"/>
              </w:rPr>
            </w:pP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92" w:type="pct"/>
            <w:vAlign w:val="center"/>
          </w:tcPr>
          <w:p w:rsidR="0061054C" w:rsidRPr="006B5F2A" w:rsidRDefault="005C1370">
            <w:pPr>
              <w:spacing w:before="62" w:line="185" w:lineRule="auto"/>
              <w:ind w:firstLine="17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66" w:type="pct"/>
            <w:vAlign w:val="center"/>
          </w:tcPr>
          <w:p w:rsidR="0061054C" w:rsidRPr="006B5F2A" w:rsidRDefault="005C1370">
            <w:pPr>
              <w:spacing w:before="62"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34" w:type="pct"/>
            <w:vAlign w:val="center"/>
          </w:tcPr>
          <w:p w:rsidR="0061054C" w:rsidRPr="006B5F2A" w:rsidRDefault="005C1370">
            <w:pPr>
              <w:spacing w:before="133"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4"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92" w:type="pct"/>
            <w:vAlign w:val="center"/>
          </w:tcPr>
          <w:p w:rsidR="0061054C" w:rsidRPr="006B5F2A" w:rsidRDefault="005C1370">
            <w:pPr>
              <w:spacing w:before="64" w:line="185" w:lineRule="auto"/>
              <w:ind w:firstLine="4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66" w:type="pct"/>
            <w:vAlign w:val="center"/>
          </w:tcPr>
          <w:p w:rsidR="0061054C" w:rsidRPr="006B5F2A" w:rsidRDefault="005C1370">
            <w:pPr>
              <w:spacing w:before="64"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5"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92" w:type="pct"/>
            <w:vAlign w:val="center"/>
          </w:tcPr>
          <w:p w:rsidR="0061054C" w:rsidRPr="006B5F2A" w:rsidRDefault="005C1370">
            <w:pPr>
              <w:spacing w:before="62" w:line="185" w:lineRule="auto"/>
              <w:ind w:firstLine="3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66" w:type="pct"/>
            <w:vAlign w:val="center"/>
          </w:tcPr>
          <w:p w:rsidR="0061054C" w:rsidRPr="006B5F2A" w:rsidRDefault="005C1370">
            <w:pPr>
              <w:spacing w:before="62"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3"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2"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92" w:type="pct"/>
            <w:vAlign w:val="center"/>
          </w:tcPr>
          <w:p w:rsidR="0061054C" w:rsidRPr="006B5F2A" w:rsidRDefault="005C1370">
            <w:pPr>
              <w:spacing w:before="62" w:line="185" w:lineRule="auto"/>
              <w:ind w:firstLine="32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66" w:type="pct"/>
            <w:vAlign w:val="center"/>
          </w:tcPr>
          <w:p w:rsidR="0061054C" w:rsidRPr="006B5F2A" w:rsidRDefault="005C1370">
            <w:pPr>
              <w:spacing w:before="62"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3"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val="restart"/>
            <w:tcBorders>
              <w:bottom w:val="nil"/>
            </w:tcBorders>
          </w:tcPr>
          <w:p w:rsidR="0061054C" w:rsidRPr="006B5F2A" w:rsidRDefault="0061054C">
            <w:pPr>
              <w:spacing w:line="317" w:lineRule="auto"/>
              <w:rPr>
                <w:rFonts w:asciiTheme="minorEastAsia" w:eastAsiaTheme="minorEastAsia" w:hAnsiTheme="minorEastAsia"/>
                <w:szCs w:val="21"/>
              </w:rPr>
            </w:pPr>
          </w:p>
          <w:p w:rsidR="0061054C" w:rsidRPr="006B5F2A" w:rsidRDefault="0061054C">
            <w:pPr>
              <w:spacing w:line="318" w:lineRule="auto"/>
              <w:rPr>
                <w:rFonts w:asciiTheme="minorEastAsia" w:eastAsiaTheme="minorEastAsia" w:hAnsiTheme="minorEastAsia"/>
                <w:szCs w:val="21"/>
              </w:rPr>
            </w:pPr>
          </w:p>
          <w:p w:rsidR="0061054C" w:rsidRPr="006B5F2A" w:rsidRDefault="005C1370">
            <w:pPr>
              <w:spacing w:before="49" w:line="185" w:lineRule="auto"/>
              <w:ind w:firstLine="273"/>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顶棚</w:t>
            </w:r>
          </w:p>
        </w:tc>
        <w:tc>
          <w:tcPr>
            <w:tcW w:w="1596" w:type="pct"/>
            <w:vAlign w:val="center"/>
          </w:tcPr>
          <w:p w:rsidR="0061054C" w:rsidRPr="006B5F2A" w:rsidRDefault="005C1370">
            <w:pPr>
              <w:spacing w:before="91"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92" w:type="pct"/>
            <w:vAlign w:val="center"/>
          </w:tcPr>
          <w:p w:rsidR="0061054C" w:rsidRPr="006B5F2A" w:rsidRDefault="005C1370">
            <w:pPr>
              <w:spacing w:before="64" w:line="185" w:lineRule="auto"/>
              <w:ind w:firstLine="3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66" w:type="pct"/>
            <w:vAlign w:val="center"/>
          </w:tcPr>
          <w:p w:rsidR="0061054C" w:rsidRPr="006B5F2A" w:rsidRDefault="005C1370">
            <w:pPr>
              <w:spacing w:before="64"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4" w:type="pct"/>
            <w:vAlign w:val="center"/>
          </w:tcPr>
          <w:p w:rsidR="0061054C" w:rsidRPr="006B5F2A" w:rsidRDefault="005C1370">
            <w:pPr>
              <w:spacing w:before="135"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3"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92" w:type="pct"/>
            <w:vAlign w:val="center"/>
          </w:tcPr>
          <w:p w:rsidR="0061054C" w:rsidRPr="006B5F2A" w:rsidRDefault="005C1370">
            <w:pPr>
              <w:spacing w:before="63" w:line="185" w:lineRule="auto"/>
              <w:ind w:firstLine="37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66" w:type="pct"/>
            <w:vAlign w:val="center"/>
          </w:tcPr>
          <w:p w:rsidR="0061054C" w:rsidRPr="006B5F2A" w:rsidRDefault="005C1370">
            <w:pPr>
              <w:spacing w:before="63"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4" w:type="pct"/>
            <w:vAlign w:val="center"/>
          </w:tcPr>
          <w:p w:rsidR="0061054C" w:rsidRPr="006B5F2A" w:rsidRDefault="005C1370">
            <w:pPr>
              <w:spacing w:before="134"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3"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92" w:type="pct"/>
            <w:vAlign w:val="center"/>
          </w:tcPr>
          <w:p w:rsidR="0061054C" w:rsidRPr="006B5F2A" w:rsidRDefault="005C1370">
            <w:pPr>
              <w:spacing w:before="63" w:line="185" w:lineRule="auto"/>
              <w:ind w:firstLine="17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66" w:type="pct"/>
            <w:vAlign w:val="center"/>
          </w:tcPr>
          <w:p w:rsidR="0061054C" w:rsidRPr="006B5F2A" w:rsidRDefault="005C1370">
            <w:pPr>
              <w:spacing w:before="63"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34" w:type="pct"/>
            <w:vAlign w:val="center"/>
          </w:tcPr>
          <w:p w:rsidR="0061054C" w:rsidRPr="006B5F2A" w:rsidRDefault="005C1370">
            <w:pPr>
              <w:spacing w:before="134"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5"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92" w:type="pct"/>
            <w:vAlign w:val="center"/>
          </w:tcPr>
          <w:p w:rsidR="0061054C" w:rsidRPr="006B5F2A" w:rsidRDefault="005C1370">
            <w:pPr>
              <w:spacing w:before="65" w:line="185" w:lineRule="auto"/>
              <w:ind w:firstLine="4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66" w:type="pct"/>
            <w:vAlign w:val="center"/>
          </w:tcPr>
          <w:p w:rsidR="0061054C" w:rsidRPr="006B5F2A" w:rsidRDefault="005C1370">
            <w:pPr>
              <w:spacing w:before="65"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6"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92" w:type="pct"/>
            <w:vAlign w:val="center"/>
          </w:tcPr>
          <w:p w:rsidR="0061054C" w:rsidRPr="006B5F2A" w:rsidRDefault="005C1370">
            <w:pPr>
              <w:spacing w:before="64" w:line="185" w:lineRule="auto"/>
              <w:ind w:firstLine="3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66" w:type="pct"/>
            <w:vAlign w:val="center"/>
          </w:tcPr>
          <w:p w:rsidR="0061054C" w:rsidRPr="006B5F2A" w:rsidRDefault="005C1370">
            <w:pPr>
              <w:spacing w:before="64"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5"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92" w:type="pct"/>
            <w:vAlign w:val="center"/>
          </w:tcPr>
          <w:p w:rsidR="0061054C" w:rsidRPr="006B5F2A" w:rsidRDefault="005C1370">
            <w:pPr>
              <w:spacing w:before="64" w:line="185" w:lineRule="auto"/>
              <w:ind w:firstLine="32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66" w:type="pct"/>
            <w:vAlign w:val="center"/>
          </w:tcPr>
          <w:p w:rsidR="0061054C" w:rsidRPr="006B5F2A" w:rsidRDefault="005C1370">
            <w:pPr>
              <w:spacing w:before="64"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5"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val="restart"/>
            <w:tcBorders>
              <w:bottom w:val="nil"/>
            </w:tcBorders>
          </w:tcPr>
          <w:p w:rsidR="0061054C" w:rsidRPr="006B5F2A" w:rsidRDefault="0061054C">
            <w:pPr>
              <w:spacing w:line="318" w:lineRule="auto"/>
              <w:rPr>
                <w:rFonts w:asciiTheme="minorEastAsia" w:eastAsiaTheme="minorEastAsia" w:hAnsiTheme="minorEastAsia"/>
                <w:szCs w:val="21"/>
              </w:rPr>
            </w:pPr>
          </w:p>
          <w:p w:rsidR="0061054C" w:rsidRPr="006B5F2A" w:rsidRDefault="0061054C">
            <w:pPr>
              <w:spacing w:line="319" w:lineRule="auto"/>
              <w:rPr>
                <w:rFonts w:asciiTheme="minorEastAsia" w:eastAsiaTheme="minorEastAsia" w:hAnsiTheme="minorEastAsia"/>
                <w:szCs w:val="21"/>
              </w:rPr>
            </w:pPr>
          </w:p>
          <w:p w:rsidR="0061054C" w:rsidRPr="006B5F2A" w:rsidRDefault="005C1370">
            <w:pPr>
              <w:spacing w:before="49" w:line="185" w:lineRule="auto"/>
              <w:ind w:firstLine="279"/>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雨棚</w:t>
            </w:r>
          </w:p>
        </w:tc>
        <w:tc>
          <w:tcPr>
            <w:tcW w:w="1596" w:type="pct"/>
            <w:vAlign w:val="center"/>
          </w:tcPr>
          <w:p w:rsidR="0061054C" w:rsidRPr="006B5F2A" w:rsidRDefault="005C1370">
            <w:pPr>
              <w:spacing w:before="93"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92" w:type="pct"/>
            <w:vAlign w:val="center"/>
          </w:tcPr>
          <w:p w:rsidR="0061054C" w:rsidRPr="006B5F2A" w:rsidRDefault="005C1370">
            <w:pPr>
              <w:spacing w:before="66" w:line="185" w:lineRule="auto"/>
              <w:ind w:firstLine="3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66" w:type="pct"/>
            <w:vAlign w:val="center"/>
          </w:tcPr>
          <w:p w:rsidR="0061054C" w:rsidRPr="006B5F2A" w:rsidRDefault="005C1370">
            <w:pPr>
              <w:spacing w:before="66"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4" w:type="pct"/>
            <w:vAlign w:val="center"/>
          </w:tcPr>
          <w:p w:rsidR="0061054C" w:rsidRPr="006B5F2A" w:rsidRDefault="005C1370">
            <w:pPr>
              <w:spacing w:before="137"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5"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92" w:type="pct"/>
            <w:vAlign w:val="center"/>
          </w:tcPr>
          <w:p w:rsidR="0061054C" w:rsidRPr="006B5F2A" w:rsidRDefault="005C1370">
            <w:pPr>
              <w:spacing w:before="65" w:line="185" w:lineRule="auto"/>
              <w:ind w:firstLine="37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66" w:type="pct"/>
            <w:vAlign w:val="center"/>
          </w:tcPr>
          <w:p w:rsidR="0061054C" w:rsidRPr="006B5F2A" w:rsidRDefault="005C1370">
            <w:pPr>
              <w:spacing w:before="65"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4" w:type="pct"/>
            <w:vAlign w:val="center"/>
          </w:tcPr>
          <w:p w:rsidR="0061054C" w:rsidRPr="006B5F2A" w:rsidRDefault="005C1370">
            <w:pPr>
              <w:spacing w:before="136"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5"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92" w:type="pct"/>
            <w:vAlign w:val="center"/>
          </w:tcPr>
          <w:p w:rsidR="0061054C" w:rsidRPr="006B5F2A" w:rsidRDefault="005C1370">
            <w:pPr>
              <w:spacing w:before="65" w:line="185" w:lineRule="auto"/>
              <w:ind w:firstLine="17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66" w:type="pct"/>
            <w:vAlign w:val="center"/>
          </w:tcPr>
          <w:p w:rsidR="0061054C" w:rsidRPr="006B5F2A" w:rsidRDefault="005C1370">
            <w:pPr>
              <w:spacing w:before="65"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34" w:type="pct"/>
            <w:vAlign w:val="center"/>
          </w:tcPr>
          <w:p w:rsidR="0061054C" w:rsidRPr="006B5F2A" w:rsidRDefault="005C1370">
            <w:pPr>
              <w:spacing w:before="136"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7"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92" w:type="pct"/>
            <w:vAlign w:val="center"/>
          </w:tcPr>
          <w:p w:rsidR="0061054C" w:rsidRPr="006B5F2A" w:rsidRDefault="005C1370">
            <w:pPr>
              <w:spacing w:before="67" w:line="185" w:lineRule="auto"/>
              <w:ind w:firstLine="4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66" w:type="pct"/>
            <w:vAlign w:val="center"/>
          </w:tcPr>
          <w:p w:rsidR="0061054C" w:rsidRPr="006B5F2A" w:rsidRDefault="005C1370">
            <w:pPr>
              <w:spacing w:before="67"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8"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92" w:type="pct"/>
            <w:vAlign w:val="center"/>
          </w:tcPr>
          <w:p w:rsidR="0061054C" w:rsidRPr="006B5F2A" w:rsidRDefault="005C1370">
            <w:pPr>
              <w:spacing w:before="66" w:line="185" w:lineRule="auto"/>
              <w:ind w:firstLine="3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66" w:type="pct"/>
            <w:vAlign w:val="center"/>
          </w:tcPr>
          <w:p w:rsidR="0061054C" w:rsidRPr="006B5F2A" w:rsidRDefault="005C1370">
            <w:pPr>
              <w:spacing w:before="66"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7"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92" w:type="pct"/>
            <w:vAlign w:val="center"/>
          </w:tcPr>
          <w:p w:rsidR="0061054C" w:rsidRPr="006B5F2A" w:rsidRDefault="005C1370">
            <w:pPr>
              <w:spacing w:before="66" w:line="185" w:lineRule="auto"/>
              <w:ind w:firstLine="32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66" w:type="pct"/>
            <w:vAlign w:val="center"/>
          </w:tcPr>
          <w:p w:rsidR="0061054C" w:rsidRPr="006B5F2A" w:rsidRDefault="005C1370">
            <w:pPr>
              <w:spacing w:before="66"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4" w:type="pct"/>
            <w:vAlign w:val="center"/>
          </w:tcPr>
          <w:p w:rsidR="0061054C" w:rsidRPr="006B5F2A" w:rsidRDefault="005C1370">
            <w:pPr>
              <w:spacing w:before="137"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val="restart"/>
            <w:tcBorders>
              <w:bottom w:val="nil"/>
            </w:tcBorders>
          </w:tcPr>
          <w:p w:rsidR="0061054C" w:rsidRPr="006B5F2A" w:rsidRDefault="0061054C">
            <w:pPr>
              <w:spacing w:line="267" w:lineRule="auto"/>
              <w:rPr>
                <w:rFonts w:asciiTheme="minorEastAsia" w:eastAsiaTheme="minorEastAsia" w:hAnsiTheme="minorEastAsia"/>
                <w:szCs w:val="21"/>
              </w:rPr>
            </w:pPr>
          </w:p>
          <w:p w:rsidR="0061054C" w:rsidRPr="006B5F2A" w:rsidRDefault="005C1370">
            <w:pPr>
              <w:spacing w:before="49" w:line="185" w:lineRule="auto"/>
              <w:ind w:firstLine="27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楼梯</w:t>
            </w:r>
          </w:p>
        </w:tc>
        <w:tc>
          <w:tcPr>
            <w:tcW w:w="1596" w:type="pct"/>
            <w:vAlign w:val="center"/>
          </w:tcPr>
          <w:p w:rsidR="0061054C" w:rsidRPr="006B5F2A" w:rsidRDefault="005C1370">
            <w:pPr>
              <w:spacing w:before="95"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92" w:type="pct"/>
            <w:vAlign w:val="center"/>
          </w:tcPr>
          <w:p w:rsidR="0061054C" w:rsidRPr="006B5F2A" w:rsidRDefault="005C1370">
            <w:pPr>
              <w:spacing w:before="68" w:line="185" w:lineRule="auto"/>
              <w:ind w:firstLine="3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66" w:type="pct"/>
            <w:vAlign w:val="center"/>
          </w:tcPr>
          <w:p w:rsidR="0061054C" w:rsidRPr="006B5F2A" w:rsidRDefault="005C1370">
            <w:pPr>
              <w:spacing w:before="68"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4" w:type="pct"/>
            <w:vAlign w:val="center"/>
          </w:tcPr>
          <w:p w:rsidR="0061054C" w:rsidRPr="006B5F2A" w:rsidRDefault="005C1370">
            <w:pPr>
              <w:spacing w:before="139"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bottom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92" w:type="pct"/>
            <w:vAlign w:val="center"/>
          </w:tcPr>
          <w:p w:rsidR="0061054C" w:rsidRPr="006B5F2A" w:rsidRDefault="005C1370">
            <w:pPr>
              <w:spacing w:before="67" w:line="185" w:lineRule="auto"/>
              <w:ind w:firstLine="37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66" w:type="pct"/>
            <w:vAlign w:val="center"/>
          </w:tcPr>
          <w:p w:rsidR="0061054C" w:rsidRPr="006B5F2A" w:rsidRDefault="005C1370">
            <w:pPr>
              <w:spacing w:before="67"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4" w:type="pct"/>
            <w:vAlign w:val="center"/>
          </w:tcPr>
          <w:p w:rsidR="0061054C" w:rsidRPr="006B5F2A" w:rsidRDefault="005C1370">
            <w:pPr>
              <w:spacing w:before="138"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0" w:type="pct"/>
            <w:vMerge/>
            <w:tcBorders>
              <w:top w:val="nil"/>
            </w:tcBorders>
          </w:tcPr>
          <w:p w:rsidR="0061054C" w:rsidRPr="006B5F2A" w:rsidRDefault="0061054C">
            <w:pPr>
              <w:rPr>
                <w:rFonts w:asciiTheme="minorEastAsia" w:eastAsiaTheme="minorEastAsia" w:hAnsiTheme="minorEastAsia"/>
                <w:szCs w:val="21"/>
              </w:rPr>
            </w:pPr>
          </w:p>
        </w:tc>
        <w:tc>
          <w:tcPr>
            <w:tcW w:w="1596" w:type="pct"/>
            <w:vAlign w:val="center"/>
          </w:tcPr>
          <w:p w:rsidR="0061054C" w:rsidRPr="006B5F2A" w:rsidRDefault="005C1370">
            <w:pPr>
              <w:spacing w:before="6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92" w:type="pct"/>
            <w:vAlign w:val="center"/>
          </w:tcPr>
          <w:p w:rsidR="0061054C" w:rsidRPr="006B5F2A" w:rsidRDefault="005C1370">
            <w:pPr>
              <w:spacing w:before="67" w:line="185" w:lineRule="auto"/>
              <w:ind w:firstLine="17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66" w:type="pct"/>
            <w:vAlign w:val="center"/>
          </w:tcPr>
          <w:p w:rsidR="0061054C" w:rsidRPr="006B5F2A" w:rsidRDefault="005C1370">
            <w:pPr>
              <w:spacing w:before="67"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34" w:type="pct"/>
            <w:vAlign w:val="center"/>
          </w:tcPr>
          <w:p w:rsidR="0061054C" w:rsidRPr="006B5F2A" w:rsidRDefault="005C1370">
            <w:pPr>
              <w:spacing w:before="138"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sectPr w:rsidR="0061054C">
          <w:footerReference w:type="default" r:id="rId25"/>
          <w:pgSz w:w="11900" w:h="16840"/>
          <w:pgMar w:top="1418" w:right="1134" w:bottom="1134" w:left="1418" w:header="1417" w:footer="1134" w:gutter="0"/>
          <w:cols w:space="720"/>
          <w:formProt w:val="0"/>
          <w:docGrid w:linePitch="286"/>
        </w:sectPr>
      </w:pPr>
    </w:p>
    <w:p w:rsidR="0061054C" w:rsidRDefault="0061054C">
      <w:pPr>
        <w:spacing w:line="86" w:lineRule="exact"/>
      </w:pPr>
    </w:p>
    <w:tbl>
      <w:tblPr>
        <w:tblW w:w="5001"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524"/>
        <w:gridCol w:w="2716"/>
        <w:gridCol w:w="2280"/>
        <w:gridCol w:w="1824"/>
        <w:gridCol w:w="1000"/>
      </w:tblGrid>
      <w:tr w:rsidR="0061054C" w:rsidRPr="006B5F2A">
        <w:trPr>
          <w:trHeight w:val="340"/>
        </w:trPr>
        <w:tc>
          <w:tcPr>
            <w:tcW w:w="815" w:type="pct"/>
          </w:tcPr>
          <w:p w:rsidR="0061054C" w:rsidRPr="006B5F2A" w:rsidRDefault="005C1370">
            <w:pPr>
              <w:spacing w:before="67" w:line="185" w:lineRule="auto"/>
              <w:ind w:firstLine="12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452" w:type="pct"/>
            <w:vAlign w:val="center"/>
          </w:tcPr>
          <w:p w:rsidR="0061054C" w:rsidRPr="006B5F2A" w:rsidRDefault="005C1370">
            <w:pPr>
              <w:spacing w:before="67" w:line="185" w:lineRule="auto"/>
              <w:ind w:firstLine="4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220" w:type="pct"/>
            <w:vAlign w:val="center"/>
          </w:tcPr>
          <w:p w:rsidR="0061054C" w:rsidRPr="006B5F2A" w:rsidRDefault="005C1370">
            <w:pPr>
              <w:spacing w:before="67"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976" w:type="pct"/>
            <w:vAlign w:val="center"/>
          </w:tcPr>
          <w:p w:rsidR="0061054C" w:rsidRPr="006B5F2A" w:rsidRDefault="005C1370">
            <w:pPr>
              <w:spacing w:before="67"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35" w:type="pct"/>
            <w:vAlign w:val="center"/>
          </w:tcPr>
          <w:p w:rsidR="0061054C" w:rsidRPr="006B5F2A" w:rsidRDefault="005C1370">
            <w:pPr>
              <w:spacing w:before="67" w:line="185" w:lineRule="auto"/>
              <w:ind w:firstLine="13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815" w:type="pct"/>
            <w:vMerge w:val="restart"/>
            <w:tcBorders>
              <w:bottom w:val="nil"/>
            </w:tcBorders>
          </w:tcPr>
          <w:p w:rsidR="0061054C" w:rsidRPr="006B5F2A" w:rsidRDefault="0061054C">
            <w:pPr>
              <w:spacing w:line="269" w:lineRule="auto"/>
              <w:jc w:val="center"/>
              <w:rPr>
                <w:rFonts w:asciiTheme="minorEastAsia" w:eastAsiaTheme="minorEastAsia" w:hAnsiTheme="minorEastAsia"/>
                <w:szCs w:val="21"/>
              </w:rPr>
            </w:pPr>
          </w:p>
          <w:p w:rsidR="0061054C" w:rsidRPr="006B5F2A" w:rsidRDefault="0061054C">
            <w:pPr>
              <w:spacing w:line="270" w:lineRule="auto"/>
              <w:jc w:val="center"/>
              <w:rPr>
                <w:rFonts w:asciiTheme="minorEastAsia" w:eastAsiaTheme="minorEastAsia" w:hAnsiTheme="minorEastAsia"/>
                <w:szCs w:val="21"/>
              </w:rPr>
            </w:pPr>
          </w:p>
          <w:p w:rsidR="0061054C" w:rsidRPr="006B5F2A" w:rsidRDefault="0061054C">
            <w:pPr>
              <w:spacing w:line="270" w:lineRule="auto"/>
              <w:jc w:val="center"/>
              <w:rPr>
                <w:rFonts w:asciiTheme="minorEastAsia" w:eastAsiaTheme="minorEastAsia" w:hAnsiTheme="minorEastAsia"/>
                <w:szCs w:val="21"/>
              </w:rPr>
            </w:pPr>
          </w:p>
          <w:p w:rsidR="0061054C" w:rsidRPr="006B5F2A" w:rsidRDefault="0061054C">
            <w:pPr>
              <w:spacing w:line="270" w:lineRule="auto"/>
              <w:jc w:val="center"/>
              <w:rPr>
                <w:rFonts w:asciiTheme="minorEastAsia" w:eastAsiaTheme="minorEastAsia" w:hAnsiTheme="minorEastAsia"/>
                <w:szCs w:val="21"/>
              </w:rPr>
            </w:pPr>
          </w:p>
          <w:p w:rsidR="0061054C" w:rsidRPr="006B5F2A" w:rsidRDefault="0061054C">
            <w:pPr>
              <w:spacing w:line="270" w:lineRule="auto"/>
              <w:jc w:val="center"/>
              <w:rPr>
                <w:rFonts w:asciiTheme="minorEastAsia" w:eastAsiaTheme="minorEastAsia" w:hAnsiTheme="minorEastAsia"/>
                <w:szCs w:val="21"/>
              </w:rPr>
            </w:pPr>
          </w:p>
          <w:p w:rsidR="0061054C" w:rsidRPr="006B5F2A" w:rsidRDefault="0061054C">
            <w:pPr>
              <w:spacing w:line="270" w:lineRule="auto"/>
              <w:jc w:val="center"/>
              <w:rPr>
                <w:rFonts w:asciiTheme="minorEastAsia" w:eastAsiaTheme="minorEastAsia" w:hAnsiTheme="minorEastAsia"/>
                <w:szCs w:val="21"/>
              </w:rPr>
            </w:pPr>
          </w:p>
          <w:p w:rsidR="0061054C" w:rsidRPr="006B5F2A" w:rsidRDefault="005C1370">
            <w:pPr>
              <w:spacing w:before="49" w:line="185" w:lineRule="auto"/>
              <w:ind w:firstLine="27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楼梯</w:t>
            </w:r>
          </w:p>
        </w:tc>
        <w:tc>
          <w:tcPr>
            <w:tcW w:w="1452" w:type="pct"/>
            <w:vAlign w:val="center"/>
          </w:tcPr>
          <w:p w:rsidR="0061054C" w:rsidRPr="006B5F2A" w:rsidRDefault="005C1370">
            <w:pPr>
              <w:spacing w:before="63"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20" w:type="pct"/>
            <w:vAlign w:val="center"/>
          </w:tcPr>
          <w:p w:rsidR="0061054C" w:rsidRPr="006B5F2A" w:rsidRDefault="005C1370">
            <w:pPr>
              <w:spacing w:before="63" w:line="185" w:lineRule="auto"/>
              <w:ind w:firstLine="48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976" w:type="pct"/>
            <w:vAlign w:val="center"/>
          </w:tcPr>
          <w:p w:rsidR="0061054C" w:rsidRPr="006B5F2A" w:rsidRDefault="005C1370">
            <w:pPr>
              <w:spacing w:before="63"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4"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4"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20" w:type="pct"/>
            <w:vAlign w:val="center"/>
          </w:tcPr>
          <w:p w:rsidR="0061054C" w:rsidRPr="006B5F2A" w:rsidRDefault="005C1370">
            <w:pPr>
              <w:spacing w:before="64"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976" w:type="pct"/>
            <w:vAlign w:val="center"/>
          </w:tcPr>
          <w:p w:rsidR="0061054C" w:rsidRPr="006B5F2A" w:rsidRDefault="005C1370">
            <w:pPr>
              <w:spacing w:before="64"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5"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tcBorders>
              <w:bottom w:val="single" w:sz="4" w:space="0" w:color="000000"/>
            </w:tcBorders>
            <w:vAlign w:val="center"/>
          </w:tcPr>
          <w:p w:rsidR="0061054C" w:rsidRPr="006B5F2A" w:rsidRDefault="005C1370">
            <w:pPr>
              <w:spacing w:before="63"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20" w:type="pct"/>
            <w:tcBorders>
              <w:bottom w:val="single" w:sz="4" w:space="0" w:color="000000"/>
            </w:tcBorders>
            <w:vAlign w:val="center"/>
          </w:tcPr>
          <w:p w:rsidR="0061054C" w:rsidRPr="006B5F2A" w:rsidRDefault="005C1370">
            <w:pPr>
              <w:spacing w:before="63" w:line="185" w:lineRule="auto"/>
              <w:ind w:firstLine="34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976" w:type="pct"/>
            <w:tcBorders>
              <w:bottom w:val="single" w:sz="4" w:space="0" w:color="000000"/>
            </w:tcBorders>
            <w:vAlign w:val="center"/>
          </w:tcPr>
          <w:p w:rsidR="0061054C" w:rsidRPr="006B5F2A" w:rsidRDefault="005C1370">
            <w:pPr>
              <w:spacing w:before="63"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tcBorders>
              <w:bottom w:val="single" w:sz="4" w:space="0" w:color="000000"/>
            </w:tcBorders>
            <w:vAlign w:val="center"/>
          </w:tcPr>
          <w:p w:rsidR="0061054C" w:rsidRPr="006B5F2A" w:rsidRDefault="005C1370">
            <w:pPr>
              <w:spacing w:before="134"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tcBorders>
              <w:top w:val="single" w:sz="4" w:space="0" w:color="000000"/>
            </w:tcBorders>
            <w:vAlign w:val="center"/>
          </w:tcPr>
          <w:p w:rsidR="0061054C" w:rsidRPr="006B5F2A" w:rsidRDefault="005C1370">
            <w:pPr>
              <w:spacing w:before="58"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stepWidth</w:t>
            </w:r>
          </w:p>
        </w:tc>
        <w:tc>
          <w:tcPr>
            <w:tcW w:w="1220" w:type="pct"/>
            <w:tcBorders>
              <w:top w:val="single" w:sz="4" w:space="0" w:color="000000"/>
            </w:tcBorders>
            <w:vAlign w:val="center"/>
          </w:tcPr>
          <w:p w:rsidR="0061054C" w:rsidRPr="006B5F2A" w:rsidRDefault="005C1370">
            <w:pPr>
              <w:spacing w:before="58"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梯段宽度</w:t>
            </w:r>
          </w:p>
        </w:tc>
        <w:tc>
          <w:tcPr>
            <w:tcW w:w="976" w:type="pct"/>
            <w:tcBorders>
              <w:top w:val="single" w:sz="4" w:space="0" w:color="000000"/>
            </w:tcBorders>
            <w:vAlign w:val="center"/>
          </w:tcPr>
          <w:p w:rsidR="0061054C" w:rsidRPr="006B5F2A" w:rsidRDefault="005C1370">
            <w:pPr>
              <w:spacing w:before="58"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5" w:type="pct"/>
            <w:tcBorders>
              <w:top w:val="single" w:sz="4" w:space="0" w:color="000000"/>
            </w:tcBorders>
            <w:vAlign w:val="center"/>
          </w:tcPr>
          <w:p w:rsidR="0061054C" w:rsidRPr="006B5F2A" w:rsidRDefault="005C1370">
            <w:pPr>
              <w:spacing w:before="58"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4"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isEvacuateStair</w:t>
            </w:r>
          </w:p>
        </w:tc>
        <w:tc>
          <w:tcPr>
            <w:tcW w:w="1220" w:type="pct"/>
            <w:vAlign w:val="center"/>
          </w:tcPr>
          <w:p w:rsidR="0061054C" w:rsidRPr="006B5F2A" w:rsidRDefault="005C1370">
            <w:pPr>
              <w:spacing w:before="64" w:line="185" w:lineRule="auto"/>
              <w:ind w:firstLine="12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是否为疏散楼梯</w:t>
            </w:r>
          </w:p>
        </w:tc>
        <w:tc>
          <w:tcPr>
            <w:tcW w:w="976" w:type="pct"/>
            <w:vAlign w:val="center"/>
          </w:tcPr>
          <w:p w:rsidR="0061054C" w:rsidRPr="006B5F2A" w:rsidRDefault="005C1370">
            <w:pPr>
              <w:spacing w:before="64" w:line="185" w:lineRule="auto"/>
              <w:ind w:firstLine="24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35" w:type="pct"/>
            <w:vAlign w:val="center"/>
          </w:tcPr>
          <w:p w:rsidR="0061054C" w:rsidRPr="006B5F2A" w:rsidRDefault="005C1370">
            <w:pPr>
              <w:spacing w:before="135"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2"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20" w:type="pct"/>
            <w:vAlign w:val="center"/>
          </w:tcPr>
          <w:p w:rsidR="0061054C" w:rsidRPr="006B5F2A" w:rsidRDefault="005C1370">
            <w:pPr>
              <w:spacing w:before="62"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976" w:type="pct"/>
            <w:vAlign w:val="center"/>
          </w:tcPr>
          <w:p w:rsidR="0061054C" w:rsidRPr="006B5F2A" w:rsidRDefault="005C1370">
            <w:pPr>
              <w:spacing w:before="62"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3"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2"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clearWidthOf</w:t>
            </w:r>
          </w:p>
          <w:p w:rsidR="0061054C" w:rsidRPr="006B5F2A" w:rsidRDefault="005C1370">
            <w:pPr>
              <w:spacing w:before="89" w:line="185"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Stairwell</w:t>
            </w:r>
          </w:p>
        </w:tc>
        <w:tc>
          <w:tcPr>
            <w:tcW w:w="1220" w:type="pct"/>
            <w:vAlign w:val="center"/>
          </w:tcPr>
          <w:p w:rsidR="0061054C" w:rsidRPr="006B5F2A" w:rsidRDefault="005C1370">
            <w:pPr>
              <w:spacing w:before="182" w:line="185" w:lineRule="auto"/>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楼梯井净宽</w:t>
            </w:r>
          </w:p>
        </w:tc>
        <w:tc>
          <w:tcPr>
            <w:tcW w:w="976" w:type="pct"/>
            <w:vAlign w:val="center"/>
          </w:tcPr>
          <w:p w:rsidR="0061054C" w:rsidRPr="006B5F2A" w:rsidRDefault="005C1370">
            <w:pPr>
              <w:spacing w:before="182"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5" w:type="pct"/>
            <w:vAlign w:val="center"/>
          </w:tcPr>
          <w:p w:rsidR="0061054C" w:rsidRPr="006B5F2A" w:rsidRDefault="005C1370">
            <w:pPr>
              <w:spacing w:before="182"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trdDepth</w:t>
            </w:r>
          </w:p>
        </w:tc>
        <w:tc>
          <w:tcPr>
            <w:tcW w:w="1220" w:type="pct"/>
            <w:vAlign w:val="center"/>
          </w:tcPr>
          <w:p w:rsidR="0061054C" w:rsidRPr="006B5F2A" w:rsidRDefault="005C1370">
            <w:pPr>
              <w:spacing w:before="64" w:line="185" w:lineRule="auto"/>
              <w:ind w:firstLine="19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实际踏板深度</w:t>
            </w:r>
          </w:p>
        </w:tc>
        <w:tc>
          <w:tcPr>
            <w:tcW w:w="976" w:type="pct"/>
            <w:vAlign w:val="center"/>
          </w:tcPr>
          <w:p w:rsidR="0061054C" w:rsidRPr="006B5F2A" w:rsidRDefault="005C1370">
            <w:pPr>
              <w:spacing w:before="64"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5" w:type="pct"/>
            <w:vAlign w:val="center"/>
          </w:tcPr>
          <w:p w:rsidR="0061054C" w:rsidRPr="006B5F2A" w:rsidRDefault="005C1370">
            <w:pPr>
              <w:spacing w:before="64"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2"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trdHeight</w:t>
            </w:r>
          </w:p>
        </w:tc>
        <w:tc>
          <w:tcPr>
            <w:tcW w:w="1220" w:type="pct"/>
            <w:vAlign w:val="center"/>
          </w:tcPr>
          <w:p w:rsidR="0061054C" w:rsidRPr="006B5F2A" w:rsidRDefault="005C1370">
            <w:pPr>
              <w:spacing w:before="62" w:line="185" w:lineRule="auto"/>
              <w:ind w:firstLine="19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实际踢面高度</w:t>
            </w:r>
          </w:p>
        </w:tc>
        <w:tc>
          <w:tcPr>
            <w:tcW w:w="976" w:type="pct"/>
            <w:vAlign w:val="center"/>
          </w:tcPr>
          <w:p w:rsidR="0061054C" w:rsidRPr="006B5F2A" w:rsidRDefault="005C1370">
            <w:pPr>
              <w:spacing w:before="62"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5" w:type="pct"/>
            <w:vAlign w:val="center"/>
          </w:tcPr>
          <w:p w:rsidR="0061054C" w:rsidRPr="006B5F2A" w:rsidRDefault="005C1370">
            <w:pPr>
              <w:spacing w:before="62"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2"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isSpiral</w:t>
            </w:r>
          </w:p>
        </w:tc>
        <w:tc>
          <w:tcPr>
            <w:tcW w:w="1220" w:type="pct"/>
            <w:vAlign w:val="center"/>
          </w:tcPr>
          <w:p w:rsidR="0061054C" w:rsidRPr="006B5F2A" w:rsidRDefault="005C1370">
            <w:pPr>
              <w:spacing w:before="62" w:line="185" w:lineRule="auto"/>
              <w:ind w:firstLine="34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是否旋转</w:t>
            </w:r>
          </w:p>
        </w:tc>
        <w:tc>
          <w:tcPr>
            <w:tcW w:w="976" w:type="pct"/>
            <w:vAlign w:val="center"/>
          </w:tcPr>
          <w:p w:rsidR="0061054C" w:rsidRPr="006B5F2A" w:rsidRDefault="005C1370">
            <w:pPr>
              <w:spacing w:before="62" w:line="185" w:lineRule="auto"/>
              <w:ind w:firstLine="24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35" w:type="pct"/>
            <w:vAlign w:val="center"/>
          </w:tcPr>
          <w:p w:rsidR="0061054C" w:rsidRPr="006B5F2A" w:rsidRDefault="005C1370">
            <w:pPr>
              <w:spacing w:before="133"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4" w:line="185"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antiClimbMeasure</w:t>
            </w:r>
          </w:p>
        </w:tc>
        <w:tc>
          <w:tcPr>
            <w:tcW w:w="1220" w:type="pct"/>
            <w:vAlign w:val="center"/>
          </w:tcPr>
          <w:p w:rsidR="0061054C" w:rsidRPr="006B5F2A" w:rsidRDefault="005C1370">
            <w:pPr>
              <w:spacing w:before="64" w:line="185" w:lineRule="auto"/>
              <w:ind w:firstLine="27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防攀滑措施</w:t>
            </w:r>
          </w:p>
        </w:tc>
        <w:tc>
          <w:tcPr>
            <w:tcW w:w="976" w:type="pct"/>
            <w:vAlign w:val="center"/>
          </w:tcPr>
          <w:p w:rsidR="0061054C" w:rsidRPr="006B5F2A" w:rsidRDefault="005C1370">
            <w:pPr>
              <w:spacing w:before="64"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5"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3" w:line="240" w:lineRule="exact"/>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position w:val="6"/>
                <w:szCs w:val="21"/>
              </w:rPr>
              <w:t>fallPrevention</w:t>
            </w:r>
          </w:p>
          <w:p w:rsidR="0061054C" w:rsidRPr="006B5F2A" w:rsidRDefault="005C1370">
            <w:pPr>
              <w:spacing w:line="204"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Measures</w:t>
            </w:r>
          </w:p>
        </w:tc>
        <w:tc>
          <w:tcPr>
            <w:tcW w:w="1220" w:type="pct"/>
            <w:vAlign w:val="center"/>
          </w:tcPr>
          <w:p w:rsidR="0061054C" w:rsidRPr="006B5F2A" w:rsidRDefault="005C1370">
            <w:pPr>
              <w:spacing w:before="182" w:line="185" w:lineRule="auto"/>
              <w:ind w:firstLine="27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防坠落措施</w:t>
            </w:r>
          </w:p>
        </w:tc>
        <w:tc>
          <w:tcPr>
            <w:tcW w:w="976" w:type="pct"/>
            <w:vAlign w:val="center"/>
          </w:tcPr>
          <w:p w:rsidR="0061054C" w:rsidRPr="006B5F2A" w:rsidRDefault="005C1370">
            <w:pPr>
              <w:spacing w:before="182"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253"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val="restart"/>
            <w:tcBorders>
              <w:bottom w:val="nil"/>
            </w:tcBorders>
          </w:tcPr>
          <w:p w:rsidR="0061054C" w:rsidRPr="006B5F2A" w:rsidRDefault="0061054C">
            <w:pPr>
              <w:spacing w:line="253" w:lineRule="auto"/>
              <w:jc w:val="center"/>
              <w:rPr>
                <w:rFonts w:asciiTheme="minorEastAsia" w:eastAsiaTheme="minorEastAsia" w:hAnsiTheme="minorEastAsia"/>
                <w:szCs w:val="21"/>
              </w:rPr>
            </w:pPr>
          </w:p>
          <w:p w:rsidR="0061054C" w:rsidRPr="006B5F2A" w:rsidRDefault="0061054C">
            <w:pPr>
              <w:spacing w:line="253" w:lineRule="auto"/>
              <w:jc w:val="center"/>
              <w:rPr>
                <w:rFonts w:asciiTheme="minorEastAsia" w:eastAsiaTheme="minorEastAsia" w:hAnsiTheme="minorEastAsia"/>
                <w:szCs w:val="21"/>
              </w:rPr>
            </w:pPr>
          </w:p>
          <w:p w:rsidR="0061054C" w:rsidRPr="006B5F2A" w:rsidRDefault="0061054C">
            <w:pPr>
              <w:spacing w:line="254" w:lineRule="auto"/>
              <w:jc w:val="center"/>
              <w:rPr>
                <w:rFonts w:asciiTheme="minorEastAsia" w:eastAsiaTheme="minorEastAsia" w:hAnsiTheme="minorEastAsia"/>
                <w:szCs w:val="21"/>
              </w:rPr>
            </w:pPr>
          </w:p>
          <w:p w:rsidR="0061054C" w:rsidRPr="006B5F2A" w:rsidRDefault="005C1370">
            <w:pPr>
              <w:spacing w:before="48" w:line="185" w:lineRule="auto"/>
              <w:ind w:firstLine="295"/>
              <w:jc w:val="center"/>
              <w:rPr>
                <w:rFonts w:asciiTheme="minorEastAsia" w:eastAsiaTheme="minorEastAsia" w:hAnsiTheme="minorEastAsia" w:cs="宋体"/>
                <w:szCs w:val="21"/>
              </w:rPr>
            </w:pPr>
            <w:r w:rsidRPr="006B5F2A">
              <w:rPr>
                <w:rFonts w:asciiTheme="minorEastAsia" w:eastAsiaTheme="minorEastAsia" w:hAnsiTheme="minorEastAsia" w:cs="宋体"/>
                <w:spacing w:val="-6"/>
                <w:szCs w:val="21"/>
              </w:rPr>
              <w:t>电梯</w:t>
            </w:r>
          </w:p>
        </w:tc>
        <w:tc>
          <w:tcPr>
            <w:tcW w:w="1452" w:type="pct"/>
            <w:vAlign w:val="center"/>
          </w:tcPr>
          <w:p w:rsidR="0061054C" w:rsidRPr="006B5F2A" w:rsidRDefault="005C1370">
            <w:pPr>
              <w:spacing w:before="90"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20" w:type="pct"/>
            <w:vAlign w:val="center"/>
          </w:tcPr>
          <w:p w:rsidR="0061054C" w:rsidRPr="006B5F2A" w:rsidRDefault="005C1370">
            <w:pPr>
              <w:spacing w:before="63" w:line="185" w:lineRule="auto"/>
              <w:ind w:firstLine="39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976" w:type="pct"/>
            <w:vAlign w:val="center"/>
          </w:tcPr>
          <w:p w:rsidR="0061054C" w:rsidRPr="006B5F2A" w:rsidRDefault="005C1370">
            <w:pPr>
              <w:spacing w:before="63" w:line="185" w:lineRule="auto"/>
              <w:ind w:firstLine="37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5" w:type="pct"/>
            <w:vAlign w:val="center"/>
          </w:tcPr>
          <w:p w:rsidR="0061054C" w:rsidRPr="006B5F2A" w:rsidRDefault="005C1370">
            <w:pPr>
              <w:spacing w:before="134"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5"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20" w:type="pct"/>
            <w:vAlign w:val="center"/>
          </w:tcPr>
          <w:p w:rsidR="0061054C" w:rsidRPr="006B5F2A" w:rsidRDefault="005C1370">
            <w:pPr>
              <w:spacing w:before="65" w:line="185" w:lineRule="auto"/>
              <w:ind w:firstLine="3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976" w:type="pct"/>
            <w:vAlign w:val="center"/>
          </w:tcPr>
          <w:p w:rsidR="0061054C" w:rsidRPr="006B5F2A" w:rsidRDefault="005C1370">
            <w:pPr>
              <w:spacing w:before="65" w:line="185" w:lineRule="auto"/>
              <w:ind w:firstLine="37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5" w:type="pct"/>
            <w:vAlign w:val="center"/>
          </w:tcPr>
          <w:p w:rsidR="0061054C" w:rsidRPr="006B5F2A" w:rsidRDefault="005C1370">
            <w:pPr>
              <w:spacing w:before="136"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3"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20" w:type="pct"/>
            <w:vAlign w:val="center"/>
          </w:tcPr>
          <w:p w:rsidR="0061054C" w:rsidRPr="006B5F2A" w:rsidRDefault="005C1370">
            <w:pPr>
              <w:spacing w:before="63" w:line="185" w:lineRule="auto"/>
              <w:ind w:firstLine="19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976" w:type="pct"/>
            <w:vAlign w:val="center"/>
          </w:tcPr>
          <w:p w:rsidR="0061054C" w:rsidRPr="006B5F2A" w:rsidRDefault="005C1370">
            <w:pPr>
              <w:spacing w:before="63" w:line="185" w:lineRule="auto"/>
              <w:ind w:firstLine="36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35" w:type="pct"/>
            <w:vAlign w:val="center"/>
          </w:tcPr>
          <w:p w:rsidR="0061054C" w:rsidRPr="006B5F2A" w:rsidRDefault="005C1370">
            <w:pPr>
              <w:spacing w:before="134"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3"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20" w:type="pct"/>
            <w:vAlign w:val="center"/>
          </w:tcPr>
          <w:p w:rsidR="0061054C" w:rsidRPr="006B5F2A" w:rsidRDefault="005C1370">
            <w:pPr>
              <w:spacing w:before="63" w:line="185" w:lineRule="auto"/>
              <w:ind w:firstLine="48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976" w:type="pct"/>
            <w:vAlign w:val="center"/>
          </w:tcPr>
          <w:p w:rsidR="0061054C" w:rsidRPr="006B5F2A" w:rsidRDefault="005C1370">
            <w:pPr>
              <w:spacing w:before="63"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4"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5"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20" w:type="pct"/>
            <w:vAlign w:val="center"/>
          </w:tcPr>
          <w:p w:rsidR="0061054C" w:rsidRPr="006B5F2A" w:rsidRDefault="005C1370">
            <w:pPr>
              <w:spacing w:before="65"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976" w:type="pct"/>
            <w:vAlign w:val="center"/>
          </w:tcPr>
          <w:p w:rsidR="0061054C" w:rsidRPr="006B5F2A" w:rsidRDefault="005C1370">
            <w:pPr>
              <w:spacing w:before="65"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6"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3"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20" w:type="pct"/>
            <w:vAlign w:val="center"/>
          </w:tcPr>
          <w:p w:rsidR="0061054C" w:rsidRPr="006B5F2A" w:rsidRDefault="005C1370">
            <w:pPr>
              <w:spacing w:before="63" w:line="185" w:lineRule="auto"/>
              <w:ind w:firstLine="34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976" w:type="pct"/>
            <w:vAlign w:val="center"/>
          </w:tcPr>
          <w:p w:rsidR="0061054C" w:rsidRPr="006B5F2A" w:rsidRDefault="005C1370">
            <w:pPr>
              <w:spacing w:before="63"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4"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3"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type</w:t>
            </w:r>
          </w:p>
        </w:tc>
        <w:tc>
          <w:tcPr>
            <w:tcW w:w="1220" w:type="pct"/>
            <w:vAlign w:val="center"/>
          </w:tcPr>
          <w:p w:rsidR="0061054C" w:rsidRPr="006B5F2A" w:rsidRDefault="005C1370">
            <w:pPr>
              <w:spacing w:before="63"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类型(消防电梯)</w:t>
            </w:r>
          </w:p>
        </w:tc>
        <w:tc>
          <w:tcPr>
            <w:tcW w:w="976" w:type="pct"/>
            <w:vAlign w:val="center"/>
          </w:tcPr>
          <w:p w:rsidR="0061054C" w:rsidRPr="006B5F2A" w:rsidRDefault="005C1370">
            <w:pPr>
              <w:spacing w:before="63"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4"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val="restart"/>
            <w:tcBorders>
              <w:bottom w:val="nil"/>
            </w:tcBorders>
          </w:tcPr>
          <w:p w:rsidR="0061054C" w:rsidRPr="006B5F2A" w:rsidRDefault="0061054C">
            <w:pPr>
              <w:spacing w:line="321" w:lineRule="auto"/>
              <w:jc w:val="center"/>
              <w:rPr>
                <w:rFonts w:asciiTheme="minorEastAsia" w:eastAsiaTheme="minorEastAsia" w:hAnsiTheme="minorEastAsia"/>
                <w:szCs w:val="21"/>
              </w:rPr>
            </w:pPr>
          </w:p>
          <w:p w:rsidR="0061054C" w:rsidRPr="006B5F2A" w:rsidRDefault="0061054C">
            <w:pPr>
              <w:spacing w:line="322" w:lineRule="auto"/>
              <w:jc w:val="center"/>
              <w:rPr>
                <w:rFonts w:asciiTheme="minorEastAsia" w:eastAsiaTheme="minorEastAsia" w:hAnsiTheme="minorEastAsia"/>
                <w:szCs w:val="21"/>
              </w:rPr>
            </w:pPr>
          </w:p>
          <w:p w:rsidR="0061054C" w:rsidRPr="006B5F2A" w:rsidRDefault="005C1370">
            <w:pPr>
              <w:spacing w:before="48" w:line="240" w:lineRule="exact"/>
              <w:ind w:firstLine="289"/>
              <w:jc w:val="center"/>
              <w:rPr>
                <w:rFonts w:asciiTheme="minorEastAsia" w:eastAsiaTheme="minorEastAsia" w:hAnsiTheme="minorEastAsia" w:cs="宋体"/>
                <w:szCs w:val="21"/>
              </w:rPr>
            </w:pPr>
            <w:r w:rsidRPr="006B5F2A">
              <w:rPr>
                <w:rFonts w:asciiTheme="minorEastAsia" w:eastAsiaTheme="minorEastAsia" w:hAnsiTheme="minorEastAsia" w:cs="宋体"/>
                <w:spacing w:val="-5"/>
                <w:position w:val="6"/>
                <w:szCs w:val="21"/>
              </w:rPr>
              <w:t>阳台</w:t>
            </w:r>
          </w:p>
          <w:p w:rsidR="0061054C" w:rsidRPr="006B5F2A" w:rsidRDefault="005C1370">
            <w:pPr>
              <w:spacing w:line="204" w:lineRule="auto"/>
              <w:ind w:firstLine="24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/露台</w:t>
            </w:r>
          </w:p>
        </w:tc>
        <w:tc>
          <w:tcPr>
            <w:tcW w:w="1452" w:type="pct"/>
            <w:vAlign w:val="center"/>
          </w:tcPr>
          <w:p w:rsidR="0061054C" w:rsidRPr="006B5F2A" w:rsidRDefault="005C1370">
            <w:pPr>
              <w:spacing w:before="92"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20" w:type="pct"/>
            <w:vAlign w:val="center"/>
          </w:tcPr>
          <w:p w:rsidR="0061054C" w:rsidRPr="006B5F2A" w:rsidRDefault="005C1370">
            <w:pPr>
              <w:spacing w:before="65" w:line="185" w:lineRule="auto"/>
              <w:ind w:firstLine="39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976" w:type="pct"/>
            <w:vAlign w:val="center"/>
          </w:tcPr>
          <w:p w:rsidR="0061054C" w:rsidRPr="006B5F2A" w:rsidRDefault="005C1370">
            <w:pPr>
              <w:spacing w:before="65" w:line="185" w:lineRule="auto"/>
              <w:ind w:firstLine="37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5" w:type="pct"/>
            <w:vAlign w:val="center"/>
          </w:tcPr>
          <w:p w:rsidR="0061054C" w:rsidRPr="006B5F2A" w:rsidRDefault="005C1370">
            <w:pPr>
              <w:spacing w:before="136"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3"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20" w:type="pct"/>
            <w:vAlign w:val="center"/>
          </w:tcPr>
          <w:p w:rsidR="0061054C" w:rsidRPr="006B5F2A" w:rsidRDefault="005C1370">
            <w:pPr>
              <w:spacing w:before="63" w:line="185" w:lineRule="auto"/>
              <w:ind w:firstLine="3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976" w:type="pct"/>
            <w:vAlign w:val="center"/>
          </w:tcPr>
          <w:p w:rsidR="0061054C" w:rsidRPr="006B5F2A" w:rsidRDefault="005C1370">
            <w:pPr>
              <w:spacing w:before="63" w:line="185" w:lineRule="auto"/>
              <w:ind w:firstLine="37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5" w:type="pct"/>
            <w:vAlign w:val="center"/>
          </w:tcPr>
          <w:p w:rsidR="0061054C" w:rsidRPr="006B5F2A" w:rsidRDefault="005C1370">
            <w:pPr>
              <w:spacing w:before="134"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3"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20" w:type="pct"/>
            <w:vAlign w:val="center"/>
          </w:tcPr>
          <w:p w:rsidR="0061054C" w:rsidRPr="006B5F2A" w:rsidRDefault="005C1370">
            <w:pPr>
              <w:spacing w:before="63" w:line="185" w:lineRule="auto"/>
              <w:ind w:firstLine="19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976" w:type="pct"/>
            <w:vAlign w:val="center"/>
          </w:tcPr>
          <w:p w:rsidR="0061054C" w:rsidRPr="006B5F2A" w:rsidRDefault="005C1370">
            <w:pPr>
              <w:spacing w:before="63" w:line="185" w:lineRule="auto"/>
              <w:ind w:firstLine="36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35" w:type="pct"/>
            <w:vAlign w:val="center"/>
          </w:tcPr>
          <w:p w:rsidR="0061054C" w:rsidRPr="006B5F2A" w:rsidRDefault="005C1370">
            <w:pPr>
              <w:spacing w:before="134"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5"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20" w:type="pct"/>
            <w:vAlign w:val="center"/>
          </w:tcPr>
          <w:p w:rsidR="0061054C" w:rsidRPr="006B5F2A" w:rsidRDefault="005C1370">
            <w:pPr>
              <w:spacing w:before="65" w:line="185" w:lineRule="auto"/>
              <w:ind w:firstLine="48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976" w:type="pct"/>
            <w:vAlign w:val="center"/>
          </w:tcPr>
          <w:p w:rsidR="0061054C" w:rsidRPr="006B5F2A" w:rsidRDefault="005C1370">
            <w:pPr>
              <w:spacing w:before="65"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6"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4"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20" w:type="pct"/>
            <w:vAlign w:val="center"/>
          </w:tcPr>
          <w:p w:rsidR="0061054C" w:rsidRPr="006B5F2A" w:rsidRDefault="005C1370">
            <w:pPr>
              <w:spacing w:before="64"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976" w:type="pct"/>
            <w:vAlign w:val="center"/>
          </w:tcPr>
          <w:p w:rsidR="0061054C" w:rsidRPr="006B5F2A" w:rsidRDefault="005C1370">
            <w:pPr>
              <w:spacing w:before="64"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5"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20" w:type="pct"/>
            <w:vAlign w:val="center"/>
          </w:tcPr>
          <w:p w:rsidR="0061054C" w:rsidRPr="006B5F2A" w:rsidRDefault="005C1370">
            <w:pPr>
              <w:spacing w:before="64" w:line="185" w:lineRule="auto"/>
              <w:ind w:firstLine="34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976" w:type="pct"/>
            <w:vAlign w:val="center"/>
          </w:tcPr>
          <w:p w:rsidR="0061054C" w:rsidRPr="006B5F2A" w:rsidRDefault="005C1370">
            <w:pPr>
              <w:spacing w:before="64"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5"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6" w:line="185"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area</w:t>
            </w:r>
          </w:p>
        </w:tc>
        <w:tc>
          <w:tcPr>
            <w:tcW w:w="1220" w:type="pct"/>
            <w:vAlign w:val="center"/>
          </w:tcPr>
          <w:p w:rsidR="0061054C" w:rsidRPr="006B5F2A" w:rsidRDefault="005C1370">
            <w:pPr>
              <w:spacing w:before="66" w:line="185" w:lineRule="auto"/>
              <w:ind w:firstLine="49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面积</w:t>
            </w:r>
          </w:p>
        </w:tc>
        <w:tc>
          <w:tcPr>
            <w:tcW w:w="976" w:type="pct"/>
            <w:vAlign w:val="center"/>
          </w:tcPr>
          <w:p w:rsidR="0061054C" w:rsidRPr="006B5F2A" w:rsidRDefault="005C1370">
            <w:pPr>
              <w:spacing w:before="66"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5" w:type="pct"/>
            <w:vAlign w:val="center"/>
          </w:tcPr>
          <w:p w:rsidR="0061054C" w:rsidRPr="006B5F2A" w:rsidRDefault="005C1370">
            <w:pPr>
              <w:spacing w:before="66"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5" w:type="pct"/>
            <w:vMerge w:val="restart"/>
            <w:tcBorders>
              <w:bottom w:val="nil"/>
            </w:tcBorders>
          </w:tcPr>
          <w:p w:rsidR="0061054C" w:rsidRPr="006B5F2A" w:rsidRDefault="0061054C">
            <w:pPr>
              <w:spacing w:line="295" w:lineRule="auto"/>
              <w:jc w:val="center"/>
              <w:rPr>
                <w:rFonts w:asciiTheme="minorEastAsia" w:eastAsiaTheme="minorEastAsia" w:hAnsiTheme="minorEastAsia"/>
                <w:szCs w:val="21"/>
              </w:rPr>
            </w:pPr>
          </w:p>
          <w:p w:rsidR="0061054C" w:rsidRPr="006B5F2A" w:rsidRDefault="0061054C">
            <w:pPr>
              <w:spacing w:line="295" w:lineRule="auto"/>
              <w:jc w:val="center"/>
              <w:rPr>
                <w:rFonts w:asciiTheme="minorEastAsia" w:eastAsiaTheme="minorEastAsia" w:hAnsiTheme="minorEastAsia"/>
                <w:szCs w:val="21"/>
              </w:rPr>
            </w:pPr>
          </w:p>
          <w:p w:rsidR="0061054C" w:rsidRPr="006B5F2A" w:rsidRDefault="0061054C">
            <w:pPr>
              <w:spacing w:line="295" w:lineRule="auto"/>
              <w:jc w:val="center"/>
              <w:rPr>
                <w:rFonts w:asciiTheme="minorEastAsia" w:eastAsiaTheme="minorEastAsia" w:hAnsiTheme="minorEastAsia"/>
                <w:szCs w:val="21"/>
              </w:rPr>
            </w:pPr>
          </w:p>
          <w:p w:rsidR="0061054C" w:rsidRPr="006B5F2A" w:rsidRDefault="005C1370">
            <w:pPr>
              <w:spacing w:before="49" w:line="185" w:lineRule="auto"/>
              <w:ind w:firstLine="27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飘窗</w:t>
            </w:r>
          </w:p>
        </w:tc>
        <w:tc>
          <w:tcPr>
            <w:tcW w:w="1452" w:type="pct"/>
            <w:vAlign w:val="center"/>
          </w:tcPr>
          <w:p w:rsidR="0061054C" w:rsidRPr="006B5F2A" w:rsidRDefault="005C1370">
            <w:pPr>
              <w:spacing w:before="92"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20" w:type="pct"/>
            <w:vAlign w:val="center"/>
          </w:tcPr>
          <w:p w:rsidR="0061054C" w:rsidRPr="006B5F2A" w:rsidRDefault="005C1370">
            <w:pPr>
              <w:spacing w:before="65" w:line="185" w:lineRule="auto"/>
              <w:ind w:firstLine="39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976" w:type="pct"/>
            <w:vAlign w:val="center"/>
          </w:tcPr>
          <w:p w:rsidR="0061054C" w:rsidRPr="006B5F2A" w:rsidRDefault="005C1370">
            <w:pPr>
              <w:spacing w:before="65" w:line="185" w:lineRule="auto"/>
              <w:ind w:firstLine="37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5" w:type="pct"/>
            <w:vAlign w:val="center"/>
          </w:tcPr>
          <w:p w:rsidR="0061054C" w:rsidRPr="006B5F2A" w:rsidRDefault="005C1370">
            <w:pPr>
              <w:spacing w:before="136"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5"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20" w:type="pct"/>
            <w:vAlign w:val="center"/>
          </w:tcPr>
          <w:p w:rsidR="0061054C" w:rsidRPr="006B5F2A" w:rsidRDefault="005C1370">
            <w:pPr>
              <w:spacing w:before="65" w:line="185" w:lineRule="auto"/>
              <w:ind w:firstLine="3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976" w:type="pct"/>
            <w:vAlign w:val="center"/>
          </w:tcPr>
          <w:p w:rsidR="0061054C" w:rsidRPr="006B5F2A" w:rsidRDefault="005C1370">
            <w:pPr>
              <w:spacing w:before="65" w:line="185" w:lineRule="auto"/>
              <w:ind w:firstLine="37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5" w:type="pct"/>
            <w:vAlign w:val="center"/>
          </w:tcPr>
          <w:p w:rsidR="0061054C" w:rsidRPr="006B5F2A" w:rsidRDefault="005C1370">
            <w:pPr>
              <w:spacing w:before="136"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20" w:type="pct"/>
            <w:vAlign w:val="center"/>
          </w:tcPr>
          <w:p w:rsidR="0061054C" w:rsidRPr="006B5F2A" w:rsidRDefault="005C1370">
            <w:pPr>
              <w:spacing w:before="67" w:line="185" w:lineRule="auto"/>
              <w:ind w:firstLine="19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976" w:type="pct"/>
            <w:vAlign w:val="center"/>
          </w:tcPr>
          <w:p w:rsidR="0061054C" w:rsidRPr="006B5F2A" w:rsidRDefault="005C1370">
            <w:pPr>
              <w:spacing w:before="67" w:line="185" w:lineRule="auto"/>
              <w:ind w:firstLine="36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35" w:type="pct"/>
            <w:vAlign w:val="center"/>
          </w:tcPr>
          <w:p w:rsidR="0061054C" w:rsidRPr="006B5F2A" w:rsidRDefault="005C1370">
            <w:pPr>
              <w:spacing w:before="138"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20" w:type="pct"/>
            <w:vAlign w:val="center"/>
          </w:tcPr>
          <w:p w:rsidR="0061054C" w:rsidRPr="006B5F2A" w:rsidRDefault="005C1370">
            <w:pPr>
              <w:spacing w:before="66" w:line="185" w:lineRule="auto"/>
              <w:ind w:firstLine="48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976" w:type="pct"/>
            <w:vAlign w:val="center"/>
          </w:tcPr>
          <w:p w:rsidR="0061054C" w:rsidRPr="006B5F2A" w:rsidRDefault="005C1370">
            <w:pPr>
              <w:spacing w:before="66"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7"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20" w:type="pct"/>
            <w:vAlign w:val="center"/>
          </w:tcPr>
          <w:p w:rsidR="0061054C" w:rsidRPr="006B5F2A" w:rsidRDefault="005C1370">
            <w:pPr>
              <w:spacing w:before="66"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976" w:type="pct"/>
            <w:vAlign w:val="center"/>
          </w:tcPr>
          <w:p w:rsidR="0061054C" w:rsidRPr="006B5F2A" w:rsidRDefault="005C1370">
            <w:pPr>
              <w:spacing w:before="66"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7"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20" w:type="pct"/>
            <w:vAlign w:val="center"/>
          </w:tcPr>
          <w:p w:rsidR="0061054C" w:rsidRPr="006B5F2A" w:rsidRDefault="005C1370">
            <w:pPr>
              <w:spacing w:before="68" w:line="185" w:lineRule="auto"/>
              <w:ind w:firstLine="34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976" w:type="pct"/>
            <w:vAlign w:val="center"/>
          </w:tcPr>
          <w:p w:rsidR="0061054C" w:rsidRPr="006B5F2A" w:rsidRDefault="005C1370">
            <w:pPr>
              <w:spacing w:before="68"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35" w:type="pct"/>
            <w:vAlign w:val="center"/>
          </w:tcPr>
          <w:p w:rsidR="0061054C" w:rsidRPr="006B5F2A" w:rsidRDefault="005C1370">
            <w:pPr>
              <w:spacing w:before="139"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7"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windowSillHeight</w:t>
            </w:r>
          </w:p>
        </w:tc>
        <w:tc>
          <w:tcPr>
            <w:tcW w:w="1220" w:type="pct"/>
            <w:vAlign w:val="center"/>
          </w:tcPr>
          <w:p w:rsidR="0061054C" w:rsidRPr="006B5F2A" w:rsidRDefault="005C1370">
            <w:pPr>
              <w:spacing w:before="67" w:line="185" w:lineRule="auto"/>
              <w:ind w:firstLine="34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窗台高度</w:t>
            </w:r>
          </w:p>
        </w:tc>
        <w:tc>
          <w:tcPr>
            <w:tcW w:w="976" w:type="pct"/>
            <w:vAlign w:val="center"/>
          </w:tcPr>
          <w:p w:rsidR="0061054C" w:rsidRPr="006B5F2A" w:rsidRDefault="005C1370">
            <w:pPr>
              <w:spacing w:before="67"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5" w:type="pct"/>
            <w:vAlign w:val="center"/>
          </w:tcPr>
          <w:p w:rsidR="0061054C" w:rsidRPr="006B5F2A" w:rsidRDefault="005C1370">
            <w:pPr>
              <w:spacing w:before="67"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5" w:type="pct"/>
            <w:vMerge/>
            <w:tcBorders>
              <w:top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7"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structNetHeight</w:t>
            </w:r>
          </w:p>
        </w:tc>
        <w:tc>
          <w:tcPr>
            <w:tcW w:w="1220" w:type="pct"/>
            <w:vAlign w:val="center"/>
          </w:tcPr>
          <w:p w:rsidR="0061054C" w:rsidRPr="006B5F2A" w:rsidRDefault="005C1370">
            <w:pPr>
              <w:spacing w:before="67" w:line="185" w:lineRule="auto"/>
              <w:ind w:firstLine="34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结构净高</w:t>
            </w:r>
          </w:p>
        </w:tc>
        <w:tc>
          <w:tcPr>
            <w:tcW w:w="976" w:type="pct"/>
            <w:vAlign w:val="center"/>
          </w:tcPr>
          <w:p w:rsidR="0061054C" w:rsidRPr="006B5F2A" w:rsidRDefault="005C1370">
            <w:pPr>
              <w:spacing w:before="67"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35" w:type="pct"/>
            <w:vAlign w:val="center"/>
          </w:tcPr>
          <w:p w:rsidR="0061054C" w:rsidRPr="006B5F2A" w:rsidRDefault="005C1370">
            <w:pPr>
              <w:spacing w:before="67" w:line="185" w:lineRule="auto"/>
              <w:ind w:firstLine="2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815" w:type="pct"/>
            <w:vMerge w:val="restart"/>
            <w:tcBorders>
              <w:bottom w:val="nil"/>
            </w:tcBorders>
          </w:tcPr>
          <w:p w:rsidR="0061054C" w:rsidRPr="006B5F2A" w:rsidRDefault="0061054C">
            <w:pPr>
              <w:spacing w:line="267" w:lineRule="auto"/>
              <w:jc w:val="center"/>
              <w:rPr>
                <w:rFonts w:asciiTheme="minorEastAsia" w:eastAsiaTheme="minorEastAsia" w:hAnsiTheme="minorEastAsia"/>
                <w:szCs w:val="21"/>
              </w:rPr>
            </w:pPr>
          </w:p>
          <w:p w:rsidR="0061054C" w:rsidRPr="006B5F2A" w:rsidRDefault="005C1370">
            <w:pPr>
              <w:spacing w:before="49" w:line="185" w:lineRule="auto"/>
              <w:ind w:firstLine="37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门</w:t>
            </w:r>
          </w:p>
        </w:tc>
        <w:tc>
          <w:tcPr>
            <w:tcW w:w="1452" w:type="pct"/>
            <w:vAlign w:val="center"/>
          </w:tcPr>
          <w:p w:rsidR="0061054C" w:rsidRPr="006B5F2A" w:rsidRDefault="005C1370">
            <w:pPr>
              <w:spacing w:before="95"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20" w:type="pct"/>
            <w:vAlign w:val="center"/>
          </w:tcPr>
          <w:p w:rsidR="0061054C" w:rsidRPr="006B5F2A" w:rsidRDefault="005C1370">
            <w:pPr>
              <w:spacing w:before="68" w:line="185" w:lineRule="auto"/>
              <w:ind w:firstLine="39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976" w:type="pct"/>
            <w:vAlign w:val="center"/>
          </w:tcPr>
          <w:p w:rsidR="0061054C" w:rsidRPr="006B5F2A" w:rsidRDefault="005C1370">
            <w:pPr>
              <w:spacing w:before="68" w:line="185" w:lineRule="auto"/>
              <w:ind w:firstLine="37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5" w:type="pct"/>
            <w:vAlign w:val="center"/>
          </w:tcPr>
          <w:p w:rsidR="0061054C" w:rsidRPr="006B5F2A" w:rsidRDefault="005C1370">
            <w:pPr>
              <w:spacing w:before="139"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20" w:type="pct"/>
            <w:vAlign w:val="center"/>
          </w:tcPr>
          <w:p w:rsidR="0061054C" w:rsidRPr="006B5F2A" w:rsidRDefault="005C1370">
            <w:pPr>
              <w:spacing w:before="67" w:line="185" w:lineRule="auto"/>
              <w:ind w:firstLine="3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976" w:type="pct"/>
            <w:vAlign w:val="center"/>
          </w:tcPr>
          <w:p w:rsidR="0061054C" w:rsidRPr="006B5F2A" w:rsidRDefault="005C1370">
            <w:pPr>
              <w:spacing w:before="67" w:line="185" w:lineRule="auto"/>
              <w:ind w:firstLine="37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35" w:type="pct"/>
            <w:vAlign w:val="center"/>
          </w:tcPr>
          <w:p w:rsidR="0061054C" w:rsidRPr="006B5F2A" w:rsidRDefault="005C1370">
            <w:pPr>
              <w:spacing w:before="138"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15" w:type="pct"/>
            <w:vMerge/>
            <w:tcBorders>
              <w:top w:val="nil"/>
            </w:tcBorders>
          </w:tcPr>
          <w:p w:rsidR="0061054C" w:rsidRPr="006B5F2A" w:rsidRDefault="0061054C">
            <w:pPr>
              <w:jc w:val="center"/>
              <w:rPr>
                <w:rFonts w:asciiTheme="minorEastAsia" w:eastAsiaTheme="minorEastAsia" w:hAnsiTheme="minorEastAsia"/>
                <w:szCs w:val="21"/>
              </w:rPr>
            </w:pPr>
          </w:p>
        </w:tc>
        <w:tc>
          <w:tcPr>
            <w:tcW w:w="1452" w:type="pct"/>
            <w:vAlign w:val="center"/>
          </w:tcPr>
          <w:p w:rsidR="0061054C" w:rsidRPr="006B5F2A" w:rsidRDefault="005C1370">
            <w:pPr>
              <w:spacing w:before="6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20" w:type="pct"/>
            <w:vAlign w:val="center"/>
          </w:tcPr>
          <w:p w:rsidR="0061054C" w:rsidRPr="006B5F2A" w:rsidRDefault="005C1370">
            <w:pPr>
              <w:spacing w:before="67" w:line="185" w:lineRule="auto"/>
              <w:ind w:firstLine="19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976" w:type="pct"/>
            <w:vAlign w:val="center"/>
          </w:tcPr>
          <w:p w:rsidR="0061054C" w:rsidRPr="006B5F2A" w:rsidRDefault="005C1370">
            <w:pPr>
              <w:spacing w:before="67" w:line="185" w:lineRule="auto"/>
              <w:ind w:firstLine="36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35" w:type="pct"/>
            <w:vAlign w:val="center"/>
          </w:tcPr>
          <w:p w:rsidR="0061054C" w:rsidRPr="006B5F2A" w:rsidRDefault="005C1370">
            <w:pPr>
              <w:spacing w:before="138"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sectPr w:rsidR="0061054C">
          <w:footerReference w:type="default" r:id="rId26"/>
          <w:pgSz w:w="11900" w:h="16840"/>
          <w:pgMar w:top="1418" w:right="1134" w:bottom="1134" w:left="1418" w:header="1417" w:footer="1134" w:gutter="0"/>
          <w:cols w:space="720"/>
          <w:formProt w:val="0"/>
          <w:docGrid w:linePitch="286"/>
        </w:sectPr>
      </w:pPr>
    </w:p>
    <w:p w:rsidR="0061054C" w:rsidRDefault="0061054C">
      <w:pPr>
        <w:spacing w:line="86"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489"/>
        <w:gridCol w:w="2786"/>
        <w:gridCol w:w="2484"/>
        <w:gridCol w:w="1541"/>
        <w:gridCol w:w="1038"/>
      </w:tblGrid>
      <w:tr w:rsidR="0061054C" w:rsidRPr="006B5F2A">
        <w:trPr>
          <w:trHeight w:val="340"/>
        </w:trPr>
        <w:tc>
          <w:tcPr>
            <w:tcW w:w="797" w:type="pct"/>
          </w:tcPr>
          <w:p w:rsidR="0061054C" w:rsidRPr="006B5F2A" w:rsidRDefault="005C1370">
            <w:pPr>
              <w:spacing w:before="67" w:line="185" w:lineRule="auto"/>
              <w:ind w:firstLine="121"/>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490" w:type="pct"/>
            <w:vAlign w:val="center"/>
          </w:tcPr>
          <w:p w:rsidR="0061054C" w:rsidRPr="006B5F2A" w:rsidRDefault="005C1370">
            <w:pPr>
              <w:spacing w:before="67" w:line="185" w:lineRule="auto"/>
              <w:ind w:firstLine="48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329" w:type="pct"/>
            <w:vAlign w:val="center"/>
          </w:tcPr>
          <w:p w:rsidR="0061054C" w:rsidRPr="006B5F2A" w:rsidRDefault="005C1370">
            <w:pPr>
              <w:spacing w:before="67" w:line="185" w:lineRule="auto"/>
              <w:ind w:firstLine="40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825" w:type="pct"/>
            <w:vAlign w:val="center"/>
          </w:tcPr>
          <w:p w:rsidR="0061054C" w:rsidRPr="006B5F2A" w:rsidRDefault="005C1370">
            <w:pPr>
              <w:spacing w:before="67" w:line="185" w:lineRule="auto"/>
              <w:ind w:firstLine="13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56" w:type="pct"/>
            <w:vAlign w:val="center"/>
          </w:tcPr>
          <w:p w:rsidR="0061054C" w:rsidRPr="006B5F2A" w:rsidRDefault="005C1370">
            <w:pPr>
              <w:spacing w:before="67" w:line="185" w:lineRule="auto"/>
              <w:ind w:firstLine="14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797" w:type="pct"/>
            <w:vMerge w:val="restart"/>
            <w:tcBorders>
              <w:bottom w:val="nil"/>
            </w:tcBorders>
          </w:tcPr>
          <w:p w:rsidR="0061054C" w:rsidRPr="006B5F2A" w:rsidRDefault="0061054C">
            <w:pPr>
              <w:spacing w:line="249" w:lineRule="auto"/>
              <w:rPr>
                <w:rFonts w:asciiTheme="minorEastAsia" w:eastAsiaTheme="minorEastAsia" w:hAnsiTheme="minorEastAsia"/>
                <w:szCs w:val="21"/>
              </w:rPr>
            </w:pPr>
          </w:p>
          <w:p w:rsidR="0061054C" w:rsidRPr="006B5F2A" w:rsidRDefault="0061054C">
            <w:pPr>
              <w:spacing w:line="249" w:lineRule="auto"/>
              <w:rPr>
                <w:rFonts w:asciiTheme="minorEastAsia" w:eastAsiaTheme="minorEastAsia" w:hAnsiTheme="minorEastAsia"/>
                <w:szCs w:val="21"/>
              </w:rPr>
            </w:pPr>
          </w:p>
          <w:p w:rsidR="0061054C" w:rsidRPr="006B5F2A" w:rsidRDefault="0061054C">
            <w:pPr>
              <w:spacing w:line="249" w:lineRule="auto"/>
              <w:rPr>
                <w:rFonts w:asciiTheme="minorEastAsia" w:eastAsiaTheme="minorEastAsia" w:hAnsiTheme="minorEastAsia"/>
                <w:szCs w:val="21"/>
              </w:rPr>
            </w:pPr>
          </w:p>
          <w:p w:rsidR="0061054C" w:rsidRPr="006B5F2A" w:rsidRDefault="0061054C">
            <w:pPr>
              <w:spacing w:line="249" w:lineRule="auto"/>
              <w:rPr>
                <w:rFonts w:asciiTheme="minorEastAsia" w:eastAsiaTheme="minorEastAsia" w:hAnsiTheme="minorEastAsia"/>
                <w:szCs w:val="21"/>
              </w:rPr>
            </w:pPr>
          </w:p>
          <w:p w:rsidR="0061054C" w:rsidRPr="006B5F2A" w:rsidRDefault="0061054C">
            <w:pPr>
              <w:spacing w:line="249" w:lineRule="auto"/>
              <w:rPr>
                <w:rFonts w:asciiTheme="minorEastAsia" w:eastAsiaTheme="minorEastAsia" w:hAnsiTheme="minorEastAsia"/>
                <w:szCs w:val="21"/>
              </w:rPr>
            </w:pPr>
          </w:p>
          <w:p w:rsidR="0061054C" w:rsidRPr="006B5F2A" w:rsidRDefault="0061054C">
            <w:pPr>
              <w:spacing w:line="249" w:lineRule="auto"/>
              <w:rPr>
                <w:rFonts w:asciiTheme="minorEastAsia" w:eastAsiaTheme="minorEastAsia" w:hAnsiTheme="minorEastAsia"/>
                <w:szCs w:val="21"/>
              </w:rPr>
            </w:pPr>
          </w:p>
          <w:p w:rsidR="0061054C" w:rsidRPr="006B5F2A" w:rsidRDefault="0061054C">
            <w:pPr>
              <w:spacing w:line="249" w:lineRule="auto"/>
              <w:rPr>
                <w:rFonts w:asciiTheme="minorEastAsia" w:eastAsiaTheme="minorEastAsia" w:hAnsiTheme="minorEastAsia"/>
                <w:szCs w:val="21"/>
              </w:rPr>
            </w:pPr>
          </w:p>
          <w:p w:rsidR="0061054C" w:rsidRPr="006B5F2A" w:rsidRDefault="0061054C">
            <w:pPr>
              <w:spacing w:line="250" w:lineRule="auto"/>
              <w:rPr>
                <w:rFonts w:asciiTheme="minorEastAsia" w:eastAsiaTheme="minorEastAsia" w:hAnsiTheme="minorEastAsia"/>
                <w:szCs w:val="21"/>
              </w:rPr>
            </w:pPr>
          </w:p>
          <w:p w:rsidR="0061054C" w:rsidRPr="006B5F2A" w:rsidRDefault="0061054C">
            <w:pPr>
              <w:spacing w:line="250" w:lineRule="auto"/>
              <w:rPr>
                <w:rFonts w:asciiTheme="minorEastAsia" w:eastAsiaTheme="minorEastAsia" w:hAnsiTheme="minorEastAsia"/>
                <w:szCs w:val="21"/>
              </w:rPr>
            </w:pPr>
          </w:p>
          <w:p w:rsidR="0061054C" w:rsidRPr="006B5F2A" w:rsidRDefault="0061054C">
            <w:pPr>
              <w:spacing w:line="250" w:lineRule="auto"/>
              <w:rPr>
                <w:rFonts w:asciiTheme="minorEastAsia" w:eastAsiaTheme="minorEastAsia" w:hAnsiTheme="minorEastAsia"/>
                <w:szCs w:val="21"/>
              </w:rPr>
            </w:pPr>
          </w:p>
          <w:p w:rsidR="0061054C" w:rsidRPr="006B5F2A" w:rsidRDefault="0061054C">
            <w:pPr>
              <w:spacing w:line="250" w:lineRule="auto"/>
              <w:rPr>
                <w:rFonts w:asciiTheme="minorEastAsia" w:eastAsiaTheme="minorEastAsia" w:hAnsiTheme="minorEastAsia"/>
                <w:szCs w:val="21"/>
              </w:rPr>
            </w:pPr>
          </w:p>
          <w:p w:rsidR="0061054C" w:rsidRPr="006B5F2A" w:rsidRDefault="005C1370">
            <w:pPr>
              <w:spacing w:before="49" w:line="185" w:lineRule="auto"/>
              <w:ind w:firstLine="364"/>
              <w:rPr>
                <w:rFonts w:asciiTheme="minorEastAsia" w:eastAsiaTheme="minorEastAsia" w:hAnsiTheme="minorEastAsia" w:cs="宋体"/>
                <w:szCs w:val="21"/>
              </w:rPr>
            </w:pPr>
            <w:r w:rsidRPr="006B5F2A">
              <w:rPr>
                <w:rFonts w:asciiTheme="minorEastAsia" w:eastAsiaTheme="minorEastAsia" w:hAnsiTheme="minorEastAsia" w:cs="宋体"/>
                <w:szCs w:val="21"/>
              </w:rPr>
              <w:t>门</w:t>
            </w:r>
          </w:p>
        </w:tc>
        <w:tc>
          <w:tcPr>
            <w:tcW w:w="1490" w:type="pct"/>
            <w:vAlign w:val="center"/>
          </w:tcPr>
          <w:p w:rsidR="0061054C" w:rsidRPr="006B5F2A" w:rsidRDefault="005C1370">
            <w:pPr>
              <w:spacing w:before="63"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w:t>
            </w:r>
            <w:bookmarkStart w:id="207" w:name="_GoBack"/>
            <w:bookmarkEnd w:id="207"/>
            <w:r w:rsidRPr="006B5F2A">
              <w:rPr>
                <w:rFonts w:asciiTheme="minorEastAsia" w:eastAsiaTheme="minorEastAsia" w:hAnsiTheme="minorEastAsia" w:cs="宋体"/>
                <w:spacing w:val="-1"/>
                <w:szCs w:val="21"/>
              </w:rPr>
              <w:t>terial</w:t>
            </w:r>
          </w:p>
        </w:tc>
        <w:tc>
          <w:tcPr>
            <w:tcW w:w="1329" w:type="pct"/>
            <w:vAlign w:val="center"/>
          </w:tcPr>
          <w:p w:rsidR="0061054C" w:rsidRPr="006B5F2A" w:rsidRDefault="005C1370">
            <w:pPr>
              <w:spacing w:before="63" w:line="185" w:lineRule="auto"/>
              <w:ind w:firstLine="55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5" w:type="pct"/>
            <w:vAlign w:val="center"/>
          </w:tcPr>
          <w:p w:rsidR="0061054C" w:rsidRPr="006B5F2A" w:rsidRDefault="005C1370">
            <w:pPr>
              <w:spacing w:before="63"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4"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29" w:type="pct"/>
            <w:vAlign w:val="center"/>
          </w:tcPr>
          <w:p w:rsidR="0061054C" w:rsidRPr="006B5F2A" w:rsidRDefault="005C1370">
            <w:pPr>
              <w:spacing w:before="64" w:line="185" w:lineRule="auto"/>
              <w:ind w:firstLine="40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5" w:type="pct"/>
            <w:vAlign w:val="center"/>
          </w:tcPr>
          <w:p w:rsidR="0061054C" w:rsidRPr="006B5F2A" w:rsidRDefault="005C1370">
            <w:pPr>
              <w:spacing w:before="64"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5"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tcBorders>
              <w:bottom w:val="single" w:sz="4" w:space="0" w:color="000000"/>
            </w:tcBorders>
            <w:vAlign w:val="center"/>
          </w:tcPr>
          <w:p w:rsidR="0061054C" w:rsidRPr="006B5F2A" w:rsidRDefault="005C1370">
            <w:pPr>
              <w:spacing w:before="63"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29" w:type="pct"/>
            <w:tcBorders>
              <w:bottom w:val="single" w:sz="4" w:space="0" w:color="000000"/>
            </w:tcBorders>
            <w:vAlign w:val="center"/>
          </w:tcPr>
          <w:p w:rsidR="0061054C" w:rsidRPr="006B5F2A" w:rsidRDefault="005C1370">
            <w:pPr>
              <w:spacing w:before="63" w:line="185" w:lineRule="auto"/>
              <w:ind w:firstLine="4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5" w:type="pct"/>
            <w:tcBorders>
              <w:bottom w:val="single" w:sz="4" w:space="0" w:color="000000"/>
            </w:tcBorders>
            <w:vAlign w:val="center"/>
          </w:tcPr>
          <w:p w:rsidR="0061054C" w:rsidRPr="006B5F2A" w:rsidRDefault="005C1370">
            <w:pPr>
              <w:spacing w:before="63"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tcBorders>
              <w:bottom w:val="single" w:sz="4" w:space="0" w:color="000000"/>
            </w:tcBorders>
            <w:vAlign w:val="center"/>
          </w:tcPr>
          <w:p w:rsidR="0061054C" w:rsidRPr="006B5F2A" w:rsidRDefault="005C1370">
            <w:pPr>
              <w:spacing w:before="134"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tcBorders>
              <w:top w:val="single" w:sz="4" w:space="0" w:color="000000"/>
            </w:tcBorders>
            <w:vAlign w:val="center"/>
          </w:tcPr>
          <w:p w:rsidR="0061054C" w:rsidRPr="006B5F2A" w:rsidRDefault="005C1370">
            <w:pPr>
              <w:spacing w:before="5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doorType</w:t>
            </w:r>
          </w:p>
        </w:tc>
        <w:tc>
          <w:tcPr>
            <w:tcW w:w="1329" w:type="pct"/>
            <w:tcBorders>
              <w:top w:val="single" w:sz="4" w:space="0" w:color="000000"/>
            </w:tcBorders>
            <w:vAlign w:val="center"/>
          </w:tcPr>
          <w:p w:rsidR="0061054C" w:rsidRPr="006B5F2A" w:rsidRDefault="005C1370">
            <w:pPr>
              <w:spacing w:before="58" w:line="185" w:lineRule="auto"/>
              <w:ind w:firstLine="494"/>
              <w:jc w:val="center"/>
              <w:rPr>
                <w:rFonts w:asciiTheme="minorEastAsia" w:eastAsiaTheme="minorEastAsia" w:hAnsiTheme="minorEastAsia" w:cs="宋体"/>
                <w:szCs w:val="21"/>
              </w:rPr>
            </w:pPr>
            <w:r w:rsidRPr="006B5F2A">
              <w:rPr>
                <w:rFonts w:asciiTheme="minorEastAsia" w:eastAsiaTheme="minorEastAsia" w:hAnsiTheme="minorEastAsia" w:cs="宋体"/>
                <w:spacing w:val="-6"/>
                <w:szCs w:val="21"/>
              </w:rPr>
              <w:t>门类别</w:t>
            </w:r>
          </w:p>
        </w:tc>
        <w:tc>
          <w:tcPr>
            <w:tcW w:w="825" w:type="pct"/>
            <w:tcBorders>
              <w:top w:val="single" w:sz="4" w:space="0" w:color="000000"/>
            </w:tcBorders>
            <w:vAlign w:val="center"/>
          </w:tcPr>
          <w:p w:rsidR="0061054C" w:rsidRPr="006B5F2A" w:rsidRDefault="005C1370">
            <w:pPr>
              <w:spacing w:before="58"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tcBorders>
              <w:top w:val="single" w:sz="4" w:space="0" w:color="000000"/>
            </w:tcBorders>
            <w:vAlign w:val="center"/>
          </w:tcPr>
          <w:p w:rsidR="0061054C" w:rsidRPr="006B5F2A" w:rsidRDefault="005C1370">
            <w:pPr>
              <w:spacing w:before="129"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4"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width</w:t>
            </w:r>
          </w:p>
        </w:tc>
        <w:tc>
          <w:tcPr>
            <w:tcW w:w="1329" w:type="pct"/>
            <w:vAlign w:val="center"/>
          </w:tcPr>
          <w:p w:rsidR="0061054C" w:rsidRPr="006B5F2A" w:rsidRDefault="005C1370">
            <w:pPr>
              <w:spacing w:before="64" w:line="185" w:lineRule="auto"/>
              <w:ind w:firstLine="494"/>
              <w:jc w:val="center"/>
              <w:rPr>
                <w:rFonts w:asciiTheme="minorEastAsia" w:eastAsiaTheme="minorEastAsia" w:hAnsiTheme="minorEastAsia" w:cs="宋体"/>
                <w:szCs w:val="21"/>
              </w:rPr>
            </w:pPr>
            <w:r w:rsidRPr="006B5F2A">
              <w:rPr>
                <w:rFonts w:asciiTheme="minorEastAsia" w:eastAsiaTheme="minorEastAsia" w:hAnsiTheme="minorEastAsia" w:cs="宋体"/>
                <w:spacing w:val="-6"/>
                <w:szCs w:val="21"/>
              </w:rPr>
              <w:t>门洞宽</w:t>
            </w:r>
          </w:p>
        </w:tc>
        <w:tc>
          <w:tcPr>
            <w:tcW w:w="825" w:type="pct"/>
            <w:vAlign w:val="center"/>
          </w:tcPr>
          <w:p w:rsidR="0061054C" w:rsidRPr="006B5F2A" w:rsidRDefault="005C1370">
            <w:pPr>
              <w:spacing w:before="64" w:line="185" w:lineRule="auto"/>
              <w:ind w:firstLine="2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56" w:type="pct"/>
            <w:vAlign w:val="center"/>
          </w:tcPr>
          <w:p w:rsidR="0061054C" w:rsidRPr="006B5F2A" w:rsidRDefault="005C1370">
            <w:pPr>
              <w:spacing w:before="64" w:line="185" w:lineRule="auto"/>
              <w:ind w:firstLine="2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2"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height</w:t>
            </w:r>
          </w:p>
        </w:tc>
        <w:tc>
          <w:tcPr>
            <w:tcW w:w="1329" w:type="pct"/>
            <w:vAlign w:val="center"/>
          </w:tcPr>
          <w:p w:rsidR="0061054C" w:rsidRPr="006B5F2A" w:rsidRDefault="005C1370">
            <w:pPr>
              <w:spacing w:before="62" w:line="185" w:lineRule="auto"/>
              <w:ind w:firstLine="494"/>
              <w:jc w:val="center"/>
              <w:rPr>
                <w:rFonts w:asciiTheme="minorEastAsia" w:eastAsiaTheme="minorEastAsia" w:hAnsiTheme="minorEastAsia" w:cs="宋体"/>
                <w:szCs w:val="21"/>
              </w:rPr>
            </w:pPr>
            <w:r w:rsidRPr="006B5F2A">
              <w:rPr>
                <w:rFonts w:asciiTheme="minorEastAsia" w:eastAsiaTheme="minorEastAsia" w:hAnsiTheme="minorEastAsia" w:cs="宋体"/>
                <w:spacing w:val="-6"/>
                <w:szCs w:val="21"/>
              </w:rPr>
              <w:t>门洞高</w:t>
            </w:r>
          </w:p>
        </w:tc>
        <w:tc>
          <w:tcPr>
            <w:tcW w:w="825" w:type="pct"/>
            <w:vAlign w:val="center"/>
          </w:tcPr>
          <w:p w:rsidR="0061054C" w:rsidRPr="006B5F2A" w:rsidRDefault="005C1370">
            <w:pPr>
              <w:spacing w:before="62" w:line="185" w:lineRule="auto"/>
              <w:ind w:firstLine="2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56" w:type="pct"/>
            <w:vAlign w:val="center"/>
          </w:tcPr>
          <w:p w:rsidR="0061054C" w:rsidRPr="006B5F2A" w:rsidRDefault="005C1370">
            <w:pPr>
              <w:spacing w:before="62" w:line="185" w:lineRule="auto"/>
              <w:ind w:firstLine="2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2"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bottomHeight</w:t>
            </w:r>
          </w:p>
        </w:tc>
        <w:tc>
          <w:tcPr>
            <w:tcW w:w="1329" w:type="pct"/>
            <w:vAlign w:val="center"/>
          </w:tcPr>
          <w:p w:rsidR="0061054C" w:rsidRPr="006B5F2A" w:rsidRDefault="005C1370">
            <w:pPr>
              <w:spacing w:before="62" w:line="185" w:lineRule="auto"/>
              <w:ind w:firstLine="47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底高度</w:t>
            </w:r>
          </w:p>
        </w:tc>
        <w:tc>
          <w:tcPr>
            <w:tcW w:w="825" w:type="pct"/>
            <w:vAlign w:val="center"/>
          </w:tcPr>
          <w:p w:rsidR="0061054C" w:rsidRPr="006B5F2A" w:rsidRDefault="005C1370">
            <w:pPr>
              <w:spacing w:before="62" w:line="185" w:lineRule="auto"/>
              <w:ind w:firstLine="2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56" w:type="pct"/>
            <w:vAlign w:val="center"/>
          </w:tcPr>
          <w:p w:rsidR="0061054C" w:rsidRPr="006B5F2A" w:rsidRDefault="005C1370">
            <w:pPr>
              <w:spacing w:before="62" w:line="185" w:lineRule="auto"/>
              <w:ind w:firstLine="2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4"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isOutsideComponent</w:t>
            </w:r>
          </w:p>
        </w:tc>
        <w:tc>
          <w:tcPr>
            <w:tcW w:w="1329" w:type="pct"/>
            <w:vAlign w:val="center"/>
          </w:tcPr>
          <w:p w:rsidR="0061054C" w:rsidRPr="006B5F2A" w:rsidRDefault="005C1370">
            <w:pPr>
              <w:spacing w:before="64"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外门(通向室外)</w:t>
            </w:r>
          </w:p>
        </w:tc>
        <w:tc>
          <w:tcPr>
            <w:tcW w:w="825" w:type="pct"/>
            <w:vAlign w:val="center"/>
          </w:tcPr>
          <w:p w:rsidR="0061054C" w:rsidRPr="006B5F2A" w:rsidRDefault="005C1370">
            <w:pPr>
              <w:spacing w:before="64"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56" w:type="pct"/>
            <w:vAlign w:val="center"/>
          </w:tcPr>
          <w:p w:rsidR="0061054C" w:rsidRPr="006B5F2A" w:rsidRDefault="005C1370">
            <w:pPr>
              <w:spacing w:before="135"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2"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isSafeExit</w:t>
            </w:r>
          </w:p>
        </w:tc>
        <w:tc>
          <w:tcPr>
            <w:tcW w:w="1329" w:type="pct"/>
            <w:vAlign w:val="center"/>
          </w:tcPr>
          <w:p w:rsidR="0061054C" w:rsidRPr="006B5F2A" w:rsidRDefault="005C1370">
            <w:pPr>
              <w:spacing w:before="62" w:line="185" w:lineRule="auto"/>
              <w:ind w:firstLine="4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安全出口</w:t>
            </w:r>
          </w:p>
        </w:tc>
        <w:tc>
          <w:tcPr>
            <w:tcW w:w="825" w:type="pct"/>
            <w:vAlign w:val="center"/>
          </w:tcPr>
          <w:p w:rsidR="0061054C" w:rsidRPr="006B5F2A" w:rsidRDefault="005C1370">
            <w:pPr>
              <w:spacing w:before="62"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56" w:type="pct"/>
            <w:vAlign w:val="center"/>
          </w:tcPr>
          <w:p w:rsidR="0061054C" w:rsidRPr="006B5F2A" w:rsidRDefault="005C1370">
            <w:pPr>
              <w:spacing w:before="133"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2"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outdoorEntrance</w:t>
            </w:r>
          </w:p>
        </w:tc>
        <w:tc>
          <w:tcPr>
            <w:tcW w:w="1329" w:type="pct"/>
            <w:vAlign w:val="center"/>
          </w:tcPr>
          <w:p w:rsidR="0061054C" w:rsidRPr="006B5F2A" w:rsidRDefault="005C1370">
            <w:pPr>
              <w:spacing w:before="62" w:line="185" w:lineRule="auto"/>
              <w:ind w:firstLine="3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室外出入口</w:t>
            </w:r>
          </w:p>
        </w:tc>
        <w:tc>
          <w:tcPr>
            <w:tcW w:w="825" w:type="pct"/>
            <w:vAlign w:val="center"/>
          </w:tcPr>
          <w:p w:rsidR="0061054C" w:rsidRPr="006B5F2A" w:rsidRDefault="005C1370">
            <w:pPr>
              <w:spacing w:before="62"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3"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4"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isEvacuateStair</w:t>
            </w:r>
          </w:p>
        </w:tc>
        <w:tc>
          <w:tcPr>
            <w:tcW w:w="1329" w:type="pct"/>
            <w:vAlign w:val="center"/>
          </w:tcPr>
          <w:p w:rsidR="0061054C" w:rsidRPr="006B5F2A" w:rsidRDefault="005C1370">
            <w:pPr>
              <w:spacing w:before="64" w:line="185" w:lineRule="auto"/>
              <w:ind w:firstLine="47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疏散门</w:t>
            </w:r>
          </w:p>
        </w:tc>
        <w:tc>
          <w:tcPr>
            <w:tcW w:w="825" w:type="pct"/>
            <w:vAlign w:val="center"/>
          </w:tcPr>
          <w:p w:rsidR="0061054C" w:rsidRPr="006B5F2A" w:rsidRDefault="005C1370">
            <w:pPr>
              <w:spacing w:before="64"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56" w:type="pct"/>
            <w:vAlign w:val="center"/>
          </w:tcPr>
          <w:p w:rsidR="0061054C" w:rsidRPr="006B5F2A" w:rsidRDefault="005C1370">
            <w:pPr>
              <w:spacing w:before="135"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2"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fireRating</w:t>
            </w:r>
          </w:p>
        </w:tc>
        <w:tc>
          <w:tcPr>
            <w:tcW w:w="1329" w:type="pct"/>
            <w:vAlign w:val="center"/>
          </w:tcPr>
          <w:p w:rsidR="0061054C" w:rsidRPr="006B5F2A" w:rsidRDefault="005C1370">
            <w:pPr>
              <w:spacing w:before="62" w:line="185" w:lineRule="auto"/>
              <w:ind w:firstLine="4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防火等级</w:t>
            </w:r>
          </w:p>
        </w:tc>
        <w:tc>
          <w:tcPr>
            <w:tcW w:w="825" w:type="pct"/>
            <w:vAlign w:val="center"/>
          </w:tcPr>
          <w:p w:rsidR="0061054C" w:rsidRPr="006B5F2A" w:rsidRDefault="005C1370">
            <w:pPr>
              <w:spacing w:before="62"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3"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2"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netWidthOfExit</w:t>
            </w:r>
          </w:p>
        </w:tc>
        <w:tc>
          <w:tcPr>
            <w:tcW w:w="1329" w:type="pct"/>
            <w:vAlign w:val="center"/>
          </w:tcPr>
          <w:p w:rsidR="0061054C" w:rsidRPr="006B5F2A" w:rsidRDefault="005C1370">
            <w:pPr>
              <w:spacing w:before="62"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安全出口的净宽</w:t>
            </w:r>
          </w:p>
        </w:tc>
        <w:tc>
          <w:tcPr>
            <w:tcW w:w="825" w:type="pct"/>
            <w:vAlign w:val="center"/>
          </w:tcPr>
          <w:p w:rsidR="0061054C" w:rsidRPr="006B5F2A" w:rsidRDefault="005C1370">
            <w:pPr>
              <w:spacing w:before="62" w:line="185" w:lineRule="auto"/>
              <w:ind w:firstLine="2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56" w:type="pct"/>
            <w:vAlign w:val="center"/>
          </w:tcPr>
          <w:p w:rsidR="0061054C" w:rsidRPr="006B5F2A" w:rsidRDefault="005C1370">
            <w:pPr>
              <w:spacing w:before="62" w:line="185" w:lineRule="auto"/>
              <w:ind w:firstLine="2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4"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isOpenRegularly</w:t>
            </w:r>
          </w:p>
        </w:tc>
        <w:tc>
          <w:tcPr>
            <w:tcW w:w="1329" w:type="pct"/>
            <w:vAlign w:val="center"/>
          </w:tcPr>
          <w:p w:rsidR="0061054C" w:rsidRPr="006B5F2A" w:rsidRDefault="005C1370">
            <w:pPr>
              <w:spacing w:before="64" w:line="185" w:lineRule="auto"/>
              <w:ind w:firstLine="3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常开防火门</w:t>
            </w:r>
          </w:p>
        </w:tc>
        <w:tc>
          <w:tcPr>
            <w:tcW w:w="825" w:type="pct"/>
            <w:vAlign w:val="center"/>
          </w:tcPr>
          <w:p w:rsidR="0061054C" w:rsidRPr="006B5F2A" w:rsidRDefault="005C1370">
            <w:pPr>
              <w:spacing w:before="64"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56" w:type="pct"/>
            <w:vAlign w:val="center"/>
          </w:tcPr>
          <w:p w:rsidR="0061054C" w:rsidRPr="006B5F2A" w:rsidRDefault="005C1370">
            <w:pPr>
              <w:spacing w:before="135"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89"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29" w:type="pct"/>
            <w:vAlign w:val="center"/>
          </w:tcPr>
          <w:p w:rsidR="0061054C" w:rsidRPr="006B5F2A" w:rsidRDefault="005C1370">
            <w:pPr>
              <w:spacing w:before="62" w:line="185" w:lineRule="auto"/>
              <w:ind w:firstLine="45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5" w:type="pct"/>
            <w:vAlign w:val="center"/>
          </w:tcPr>
          <w:p w:rsidR="0061054C" w:rsidRPr="006B5F2A" w:rsidRDefault="005C1370">
            <w:pPr>
              <w:spacing w:before="62"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56" w:type="pct"/>
            <w:vAlign w:val="center"/>
          </w:tcPr>
          <w:p w:rsidR="0061054C" w:rsidRPr="006B5F2A" w:rsidRDefault="005C1370">
            <w:pPr>
              <w:spacing w:before="133"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2"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29" w:type="pct"/>
            <w:vAlign w:val="center"/>
          </w:tcPr>
          <w:p w:rsidR="0061054C" w:rsidRPr="006B5F2A" w:rsidRDefault="005C1370">
            <w:pPr>
              <w:spacing w:before="62" w:line="185" w:lineRule="auto"/>
              <w:ind w:firstLine="45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5" w:type="pct"/>
            <w:vAlign w:val="center"/>
          </w:tcPr>
          <w:p w:rsidR="0061054C" w:rsidRPr="006B5F2A" w:rsidRDefault="005C1370">
            <w:pPr>
              <w:spacing w:before="62"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56" w:type="pct"/>
            <w:vAlign w:val="center"/>
          </w:tcPr>
          <w:p w:rsidR="0061054C" w:rsidRPr="006B5F2A" w:rsidRDefault="005C1370">
            <w:pPr>
              <w:spacing w:before="133"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29" w:type="pct"/>
            <w:vAlign w:val="center"/>
          </w:tcPr>
          <w:p w:rsidR="0061054C" w:rsidRPr="006B5F2A" w:rsidRDefault="005C1370">
            <w:pPr>
              <w:spacing w:before="64" w:line="185" w:lineRule="auto"/>
              <w:ind w:firstLine="25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5" w:type="pct"/>
            <w:vAlign w:val="center"/>
          </w:tcPr>
          <w:p w:rsidR="0061054C" w:rsidRPr="006B5F2A" w:rsidRDefault="005C1370">
            <w:pPr>
              <w:spacing w:before="64"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56" w:type="pct"/>
            <w:vAlign w:val="center"/>
          </w:tcPr>
          <w:p w:rsidR="0061054C" w:rsidRPr="006B5F2A" w:rsidRDefault="005C1370">
            <w:pPr>
              <w:spacing w:before="135"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2"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29" w:type="pct"/>
            <w:vAlign w:val="center"/>
          </w:tcPr>
          <w:p w:rsidR="0061054C" w:rsidRPr="006B5F2A" w:rsidRDefault="005C1370">
            <w:pPr>
              <w:spacing w:before="62" w:line="185" w:lineRule="auto"/>
              <w:ind w:firstLine="55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5" w:type="pct"/>
            <w:vAlign w:val="center"/>
          </w:tcPr>
          <w:p w:rsidR="0061054C" w:rsidRPr="006B5F2A" w:rsidRDefault="005C1370">
            <w:pPr>
              <w:spacing w:before="62"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3"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2"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29" w:type="pct"/>
            <w:vAlign w:val="center"/>
          </w:tcPr>
          <w:p w:rsidR="0061054C" w:rsidRPr="006B5F2A" w:rsidRDefault="005C1370">
            <w:pPr>
              <w:spacing w:before="62" w:line="185" w:lineRule="auto"/>
              <w:ind w:firstLine="40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5" w:type="pct"/>
            <w:vAlign w:val="center"/>
          </w:tcPr>
          <w:p w:rsidR="0061054C" w:rsidRPr="006B5F2A" w:rsidRDefault="005C1370">
            <w:pPr>
              <w:spacing w:before="62"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3"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29" w:type="pct"/>
            <w:vAlign w:val="center"/>
          </w:tcPr>
          <w:p w:rsidR="0061054C" w:rsidRPr="006B5F2A" w:rsidRDefault="005C1370">
            <w:pPr>
              <w:spacing w:before="64" w:line="185" w:lineRule="auto"/>
              <w:ind w:firstLine="4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5" w:type="pct"/>
            <w:vAlign w:val="center"/>
          </w:tcPr>
          <w:p w:rsidR="0061054C" w:rsidRPr="006B5F2A" w:rsidRDefault="005C1370">
            <w:pPr>
              <w:spacing w:before="64"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5"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2"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electromechanical</w:t>
            </w:r>
          </w:p>
          <w:p w:rsidR="0061054C" w:rsidRPr="006B5F2A" w:rsidRDefault="005C1370">
            <w:pPr>
              <w:spacing w:before="8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Opening</w:t>
            </w:r>
          </w:p>
        </w:tc>
        <w:tc>
          <w:tcPr>
            <w:tcW w:w="1329" w:type="pct"/>
            <w:vAlign w:val="center"/>
          </w:tcPr>
          <w:p w:rsidR="0061054C" w:rsidRPr="006B5F2A" w:rsidRDefault="005C1370">
            <w:pPr>
              <w:spacing w:before="182" w:line="185" w:lineRule="auto"/>
              <w:ind w:firstLine="40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机电开洞</w:t>
            </w:r>
          </w:p>
        </w:tc>
        <w:tc>
          <w:tcPr>
            <w:tcW w:w="825" w:type="pct"/>
            <w:vAlign w:val="center"/>
          </w:tcPr>
          <w:p w:rsidR="0061054C" w:rsidRPr="006B5F2A" w:rsidRDefault="005C1370">
            <w:pPr>
              <w:spacing w:before="182"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253"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3"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isSafeExit</w:t>
            </w:r>
          </w:p>
        </w:tc>
        <w:tc>
          <w:tcPr>
            <w:tcW w:w="1329" w:type="pct"/>
            <w:vAlign w:val="center"/>
          </w:tcPr>
          <w:p w:rsidR="0061054C" w:rsidRPr="006B5F2A" w:rsidRDefault="005C1370">
            <w:pPr>
              <w:spacing w:before="63"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是否为安全出口</w:t>
            </w:r>
          </w:p>
        </w:tc>
        <w:tc>
          <w:tcPr>
            <w:tcW w:w="825" w:type="pct"/>
            <w:vAlign w:val="center"/>
          </w:tcPr>
          <w:p w:rsidR="0061054C" w:rsidRPr="006B5F2A" w:rsidRDefault="005C1370">
            <w:pPr>
              <w:spacing w:before="63"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56" w:type="pct"/>
            <w:vAlign w:val="center"/>
          </w:tcPr>
          <w:p w:rsidR="0061054C" w:rsidRPr="006B5F2A" w:rsidRDefault="005C1370">
            <w:pPr>
              <w:spacing w:before="134"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val="restart"/>
            <w:tcBorders>
              <w:bottom w:val="nil"/>
            </w:tcBorders>
          </w:tcPr>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5C1370">
            <w:pPr>
              <w:spacing w:before="49" w:line="185" w:lineRule="auto"/>
              <w:ind w:firstLine="290"/>
              <w:rPr>
                <w:rFonts w:asciiTheme="minorEastAsia" w:eastAsiaTheme="minorEastAsia" w:hAnsiTheme="minorEastAsia" w:cs="宋体"/>
                <w:szCs w:val="21"/>
              </w:rPr>
            </w:pPr>
            <w:r w:rsidRPr="006B5F2A">
              <w:rPr>
                <w:rFonts w:asciiTheme="minorEastAsia" w:eastAsiaTheme="minorEastAsia" w:hAnsiTheme="minorEastAsia" w:cs="宋体"/>
                <w:spacing w:val="-6"/>
                <w:szCs w:val="21"/>
              </w:rPr>
              <w:t>门洞</w:t>
            </w:r>
          </w:p>
        </w:tc>
        <w:tc>
          <w:tcPr>
            <w:tcW w:w="1490" w:type="pct"/>
            <w:vAlign w:val="center"/>
          </w:tcPr>
          <w:p w:rsidR="0061054C" w:rsidRPr="006B5F2A" w:rsidRDefault="005C1370">
            <w:pPr>
              <w:spacing w:before="92"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29" w:type="pct"/>
            <w:vAlign w:val="center"/>
          </w:tcPr>
          <w:p w:rsidR="0061054C" w:rsidRPr="006B5F2A" w:rsidRDefault="005C1370">
            <w:pPr>
              <w:spacing w:before="65" w:line="185" w:lineRule="auto"/>
              <w:ind w:firstLine="45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5" w:type="pct"/>
            <w:vAlign w:val="center"/>
          </w:tcPr>
          <w:p w:rsidR="0061054C" w:rsidRPr="006B5F2A" w:rsidRDefault="005C1370">
            <w:pPr>
              <w:spacing w:before="65"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56" w:type="pct"/>
            <w:vAlign w:val="center"/>
          </w:tcPr>
          <w:p w:rsidR="0061054C" w:rsidRPr="006B5F2A" w:rsidRDefault="005C1370">
            <w:pPr>
              <w:spacing w:before="136"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29" w:type="pct"/>
            <w:vAlign w:val="center"/>
          </w:tcPr>
          <w:p w:rsidR="0061054C" w:rsidRPr="006B5F2A" w:rsidRDefault="005C1370">
            <w:pPr>
              <w:spacing w:before="64" w:line="185" w:lineRule="auto"/>
              <w:ind w:firstLine="45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5" w:type="pct"/>
            <w:vAlign w:val="center"/>
          </w:tcPr>
          <w:p w:rsidR="0061054C" w:rsidRPr="006B5F2A" w:rsidRDefault="005C1370">
            <w:pPr>
              <w:spacing w:before="64"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56" w:type="pct"/>
            <w:vAlign w:val="center"/>
          </w:tcPr>
          <w:p w:rsidR="0061054C" w:rsidRPr="006B5F2A" w:rsidRDefault="005C1370">
            <w:pPr>
              <w:spacing w:before="135"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3"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29" w:type="pct"/>
            <w:vAlign w:val="center"/>
          </w:tcPr>
          <w:p w:rsidR="0061054C" w:rsidRPr="006B5F2A" w:rsidRDefault="005C1370">
            <w:pPr>
              <w:spacing w:before="63" w:line="185" w:lineRule="auto"/>
              <w:ind w:firstLine="25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5" w:type="pct"/>
            <w:vAlign w:val="center"/>
          </w:tcPr>
          <w:p w:rsidR="0061054C" w:rsidRPr="006B5F2A" w:rsidRDefault="005C1370">
            <w:pPr>
              <w:spacing w:before="63"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56" w:type="pct"/>
            <w:vAlign w:val="center"/>
          </w:tcPr>
          <w:p w:rsidR="0061054C" w:rsidRPr="006B5F2A" w:rsidRDefault="005C1370">
            <w:pPr>
              <w:spacing w:before="134"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5"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29" w:type="pct"/>
            <w:vAlign w:val="center"/>
          </w:tcPr>
          <w:p w:rsidR="0061054C" w:rsidRPr="006B5F2A" w:rsidRDefault="005C1370">
            <w:pPr>
              <w:spacing w:before="65" w:line="185" w:lineRule="auto"/>
              <w:ind w:firstLine="55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5" w:type="pct"/>
            <w:vAlign w:val="center"/>
          </w:tcPr>
          <w:p w:rsidR="0061054C" w:rsidRPr="006B5F2A" w:rsidRDefault="005C1370">
            <w:pPr>
              <w:spacing w:before="65"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6"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29" w:type="pct"/>
            <w:vAlign w:val="center"/>
          </w:tcPr>
          <w:p w:rsidR="0061054C" w:rsidRPr="006B5F2A" w:rsidRDefault="005C1370">
            <w:pPr>
              <w:spacing w:before="64" w:line="185" w:lineRule="auto"/>
              <w:ind w:firstLine="40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5" w:type="pct"/>
            <w:vAlign w:val="center"/>
          </w:tcPr>
          <w:p w:rsidR="0061054C" w:rsidRPr="006B5F2A" w:rsidRDefault="005C1370">
            <w:pPr>
              <w:spacing w:before="64"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5"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29" w:type="pct"/>
            <w:vAlign w:val="center"/>
          </w:tcPr>
          <w:p w:rsidR="0061054C" w:rsidRPr="006B5F2A" w:rsidRDefault="005C1370">
            <w:pPr>
              <w:spacing w:before="64" w:line="185" w:lineRule="auto"/>
              <w:ind w:firstLine="4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5" w:type="pct"/>
            <w:vAlign w:val="center"/>
          </w:tcPr>
          <w:p w:rsidR="0061054C" w:rsidRPr="006B5F2A" w:rsidRDefault="005C1370">
            <w:pPr>
              <w:spacing w:before="64"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5"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electromechanical</w:t>
            </w:r>
          </w:p>
          <w:p w:rsidR="0061054C" w:rsidRPr="006B5F2A" w:rsidRDefault="005C1370">
            <w:pPr>
              <w:spacing w:before="8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Opening</w:t>
            </w:r>
          </w:p>
        </w:tc>
        <w:tc>
          <w:tcPr>
            <w:tcW w:w="1329" w:type="pct"/>
            <w:vAlign w:val="center"/>
          </w:tcPr>
          <w:p w:rsidR="0061054C" w:rsidRPr="006B5F2A" w:rsidRDefault="005C1370">
            <w:pPr>
              <w:spacing w:before="186" w:line="185" w:lineRule="auto"/>
              <w:ind w:firstLine="40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机电开洞</w:t>
            </w:r>
          </w:p>
        </w:tc>
        <w:tc>
          <w:tcPr>
            <w:tcW w:w="825" w:type="pct"/>
            <w:vAlign w:val="center"/>
          </w:tcPr>
          <w:p w:rsidR="0061054C" w:rsidRPr="006B5F2A" w:rsidRDefault="005C1370">
            <w:pPr>
              <w:spacing w:before="186"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257"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5"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isSafeExit</w:t>
            </w:r>
          </w:p>
        </w:tc>
        <w:tc>
          <w:tcPr>
            <w:tcW w:w="1329" w:type="pct"/>
            <w:vAlign w:val="center"/>
          </w:tcPr>
          <w:p w:rsidR="0061054C" w:rsidRPr="006B5F2A" w:rsidRDefault="005C1370">
            <w:pPr>
              <w:spacing w:before="65"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是否为安全出口</w:t>
            </w:r>
          </w:p>
        </w:tc>
        <w:tc>
          <w:tcPr>
            <w:tcW w:w="825" w:type="pct"/>
            <w:vAlign w:val="center"/>
          </w:tcPr>
          <w:p w:rsidR="0061054C" w:rsidRPr="006B5F2A" w:rsidRDefault="005C1370">
            <w:pPr>
              <w:spacing w:before="65"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56" w:type="pct"/>
            <w:vAlign w:val="center"/>
          </w:tcPr>
          <w:p w:rsidR="0061054C" w:rsidRPr="006B5F2A" w:rsidRDefault="005C1370">
            <w:pPr>
              <w:spacing w:before="136"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val="restart"/>
            <w:tcBorders>
              <w:bottom w:val="nil"/>
            </w:tcBorders>
          </w:tcPr>
          <w:p w:rsidR="0061054C" w:rsidRPr="006B5F2A" w:rsidRDefault="0061054C">
            <w:pPr>
              <w:spacing w:line="254" w:lineRule="auto"/>
              <w:rPr>
                <w:rFonts w:asciiTheme="minorEastAsia" w:eastAsiaTheme="minorEastAsia" w:hAnsiTheme="minorEastAsia"/>
                <w:szCs w:val="21"/>
              </w:rPr>
            </w:pPr>
          </w:p>
          <w:p w:rsidR="0061054C" w:rsidRPr="006B5F2A" w:rsidRDefault="0061054C">
            <w:pPr>
              <w:spacing w:line="254" w:lineRule="auto"/>
              <w:rPr>
                <w:rFonts w:asciiTheme="minorEastAsia" w:eastAsiaTheme="minorEastAsia" w:hAnsiTheme="minorEastAsia"/>
                <w:szCs w:val="21"/>
              </w:rPr>
            </w:pPr>
          </w:p>
          <w:p w:rsidR="0061054C" w:rsidRPr="006B5F2A" w:rsidRDefault="0061054C">
            <w:pPr>
              <w:spacing w:line="254" w:lineRule="auto"/>
              <w:rPr>
                <w:rFonts w:asciiTheme="minorEastAsia" w:eastAsiaTheme="minorEastAsia" w:hAnsiTheme="minorEastAsia"/>
                <w:szCs w:val="21"/>
              </w:rPr>
            </w:pPr>
          </w:p>
          <w:p w:rsidR="0061054C" w:rsidRPr="006B5F2A" w:rsidRDefault="005C1370">
            <w:pPr>
              <w:spacing w:before="49" w:line="185" w:lineRule="auto"/>
              <w:ind w:firstLine="353"/>
              <w:rPr>
                <w:rFonts w:asciiTheme="minorEastAsia" w:eastAsiaTheme="minorEastAsia" w:hAnsiTheme="minorEastAsia" w:cs="宋体"/>
                <w:szCs w:val="21"/>
              </w:rPr>
            </w:pPr>
            <w:r w:rsidRPr="006B5F2A">
              <w:rPr>
                <w:rFonts w:asciiTheme="minorEastAsia" w:eastAsiaTheme="minorEastAsia" w:hAnsiTheme="minorEastAsia" w:cs="宋体"/>
                <w:szCs w:val="21"/>
              </w:rPr>
              <w:t>窗</w:t>
            </w:r>
          </w:p>
        </w:tc>
        <w:tc>
          <w:tcPr>
            <w:tcW w:w="1490" w:type="pct"/>
            <w:vAlign w:val="center"/>
          </w:tcPr>
          <w:p w:rsidR="0061054C" w:rsidRPr="006B5F2A" w:rsidRDefault="005C1370">
            <w:pPr>
              <w:spacing w:before="92"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29" w:type="pct"/>
            <w:vAlign w:val="center"/>
          </w:tcPr>
          <w:p w:rsidR="0061054C" w:rsidRPr="006B5F2A" w:rsidRDefault="005C1370">
            <w:pPr>
              <w:spacing w:before="65" w:line="185" w:lineRule="auto"/>
              <w:ind w:firstLine="45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5" w:type="pct"/>
            <w:vAlign w:val="center"/>
          </w:tcPr>
          <w:p w:rsidR="0061054C" w:rsidRPr="006B5F2A" w:rsidRDefault="005C1370">
            <w:pPr>
              <w:spacing w:before="65"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56" w:type="pct"/>
            <w:vAlign w:val="center"/>
          </w:tcPr>
          <w:p w:rsidR="0061054C" w:rsidRPr="006B5F2A" w:rsidRDefault="005C1370">
            <w:pPr>
              <w:spacing w:before="136"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29" w:type="pct"/>
            <w:vAlign w:val="center"/>
          </w:tcPr>
          <w:p w:rsidR="0061054C" w:rsidRPr="006B5F2A" w:rsidRDefault="005C1370">
            <w:pPr>
              <w:spacing w:before="67" w:line="185" w:lineRule="auto"/>
              <w:ind w:firstLine="45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5" w:type="pct"/>
            <w:vAlign w:val="center"/>
          </w:tcPr>
          <w:p w:rsidR="0061054C" w:rsidRPr="006B5F2A" w:rsidRDefault="005C1370">
            <w:pPr>
              <w:spacing w:before="67" w:line="185" w:lineRule="auto"/>
              <w:ind w:firstLine="2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56" w:type="pct"/>
            <w:vAlign w:val="center"/>
          </w:tcPr>
          <w:p w:rsidR="0061054C" w:rsidRPr="006B5F2A" w:rsidRDefault="005C1370">
            <w:pPr>
              <w:spacing w:before="138"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6"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29" w:type="pct"/>
            <w:vAlign w:val="center"/>
          </w:tcPr>
          <w:p w:rsidR="0061054C" w:rsidRPr="006B5F2A" w:rsidRDefault="005C1370">
            <w:pPr>
              <w:spacing w:before="66" w:line="185" w:lineRule="auto"/>
              <w:ind w:firstLine="25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5" w:type="pct"/>
            <w:vAlign w:val="center"/>
          </w:tcPr>
          <w:p w:rsidR="0061054C" w:rsidRPr="006B5F2A" w:rsidRDefault="005C1370">
            <w:pPr>
              <w:spacing w:before="66"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56" w:type="pct"/>
            <w:vAlign w:val="center"/>
          </w:tcPr>
          <w:p w:rsidR="0061054C" w:rsidRPr="006B5F2A" w:rsidRDefault="005C1370">
            <w:pPr>
              <w:spacing w:before="137"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29" w:type="pct"/>
            <w:vAlign w:val="center"/>
          </w:tcPr>
          <w:p w:rsidR="0061054C" w:rsidRPr="006B5F2A" w:rsidRDefault="005C1370">
            <w:pPr>
              <w:spacing w:before="66" w:line="185" w:lineRule="auto"/>
              <w:ind w:firstLine="55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5" w:type="pct"/>
            <w:vAlign w:val="center"/>
          </w:tcPr>
          <w:p w:rsidR="0061054C" w:rsidRPr="006B5F2A" w:rsidRDefault="005C1370">
            <w:pPr>
              <w:spacing w:before="66"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7"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29" w:type="pct"/>
            <w:vAlign w:val="center"/>
          </w:tcPr>
          <w:p w:rsidR="0061054C" w:rsidRPr="006B5F2A" w:rsidRDefault="005C1370">
            <w:pPr>
              <w:spacing w:before="68" w:line="185" w:lineRule="auto"/>
              <w:ind w:firstLine="40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5" w:type="pct"/>
            <w:vAlign w:val="center"/>
          </w:tcPr>
          <w:p w:rsidR="0061054C" w:rsidRPr="006B5F2A" w:rsidRDefault="005C1370">
            <w:pPr>
              <w:spacing w:before="68"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9"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bottom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7"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29" w:type="pct"/>
            <w:vAlign w:val="center"/>
          </w:tcPr>
          <w:p w:rsidR="0061054C" w:rsidRPr="006B5F2A" w:rsidRDefault="005C1370">
            <w:pPr>
              <w:spacing w:before="67" w:line="185" w:lineRule="auto"/>
              <w:ind w:firstLine="4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5" w:type="pct"/>
            <w:vAlign w:val="center"/>
          </w:tcPr>
          <w:p w:rsidR="0061054C" w:rsidRPr="006B5F2A" w:rsidRDefault="005C1370">
            <w:pPr>
              <w:spacing w:before="67"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56" w:type="pct"/>
            <w:vAlign w:val="center"/>
          </w:tcPr>
          <w:p w:rsidR="0061054C" w:rsidRPr="006B5F2A" w:rsidRDefault="005C1370">
            <w:pPr>
              <w:spacing w:before="138" w:line="102"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97" w:type="pct"/>
            <w:vMerge/>
            <w:tcBorders>
              <w:top w:val="nil"/>
            </w:tcBorders>
          </w:tcPr>
          <w:p w:rsidR="0061054C" w:rsidRPr="006B5F2A" w:rsidRDefault="0061054C">
            <w:pPr>
              <w:rPr>
                <w:rFonts w:asciiTheme="minorEastAsia" w:eastAsiaTheme="minorEastAsia" w:hAnsiTheme="minorEastAsia"/>
                <w:szCs w:val="21"/>
              </w:rPr>
            </w:pPr>
          </w:p>
        </w:tc>
        <w:tc>
          <w:tcPr>
            <w:tcW w:w="1490" w:type="pct"/>
            <w:vAlign w:val="center"/>
          </w:tcPr>
          <w:p w:rsidR="0061054C" w:rsidRPr="006B5F2A" w:rsidRDefault="005C1370">
            <w:pPr>
              <w:spacing w:before="67"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isFireRescueWindow</w:t>
            </w:r>
          </w:p>
        </w:tc>
        <w:tc>
          <w:tcPr>
            <w:tcW w:w="1329" w:type="pct"/>
            <w:vAlign w:val="center"/>
          </w:tcPr>
          <w:p w:rsidR="0061054C" w:rsidRPr="006B5F2A" w:rsidRDefault="005C1370">
            <w:pPr>
              <w:spacing w:before="67" w:line="185" w:lineRule="auto"/>
              <w:ind w:firstLine="8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是否为消防救援窗</w:t>
            </w:r>
          </w:p>
        </w:tc>
        <w:tc>
          <w:tcPr>
            <w:tcW w:w="825" w:type="pct"/>
            <w:vAlign w:val="center"/>
          </w:tcPr>
          <w:p w:rsidR="0061054C" w:rsidRPr="006B5F2A" w:rsidRDefault="005C1370">
            <w:pPr>
              <w:spacing w:before="67"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56" w:type="pct"/>
            <w:vAlign w:val="center"/>
          </w:tcPr>
          <w:p w:rsidR="0061054C" w:rsidRPr="006B5F2A" w:rsidRDefault="005C1370">
            <w:pPr>
              <w:spacing w:before="138" w:line="103" w:lineRule="exact"/>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sectPr w:rsidR="0061054C">
          <w:footerReference w:type="default" r:id="rId27"/>
          <w:pgSz w:w="11900" w:h="16840"/>
          <w:pgMar w:top="1418" w:right="1134" w:bottom="1134" w:left="1418" w:header="1417" w:footer="1134" w:gutter="0"/>
          <w:cols w:space="720"/>
          <w:formProt w:val="0"/>
          <w:docGrid w:linePitch="286"/>
        </w:sectPr>
      </w:pPr>
    </w:p>
    <w:p w:rsidR="0061054C" w:rsidRDefault="0061054C">
      <w:pPr>
        <w:spacing w:line="86"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225"/>
        <w:gridCol w:w="3018"/>
        <w:gridCol w:w="2191"/>
        <w:gridCol w:w="1335"/>
        <w:gridCol w:w="1569"/>
      </w:tblGrid>
      <w:tr w:rsidR="0061054C" w:rsidRPr="006B5F2A">
        <w:trPr>
          <w:trHeight w:val="340"/>
        </w:trPr>
        <w:tc>
          <w:tcPr>
            <w:tcW w:w="656" w:type="pct"/>
          </w:tcPr>
          <w:p w:rsidR="0061054C" w:rsidRPr="006B5F2A" w:rsidRDefault="005C1370">
            <w:pPr>
              <w:spacing w:before="67" w:line="185" w:lineRule="auto"/>
              <w:ind w:firstLine="61"/>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615" w:type="pct"/>
            <w:vAlign w:val="center"/>
          </w:tcPr>
          <w:p w:rsidR="0061054C" w:rsidRPr="006B5F2A" w:rsidRDefault="005C1370">
            <w:pPr>
              <w:spacing w:before="67" w:line="185" w:lineRule="auto"/>
              <w:ind w:firstLine="5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172" w:type="pct"/>
            <w:vAlign w:val="center"/>
          </w:tcPr>
          <w:p w:rsidR="0061054C" w:rsidRPr="006B5F2A" w:rsidRDefault="005C1370">
            <w:pPr>
              <w:spacing w:before="67"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715" w:type="pct"/>
            <w:vAlign w:val="center"/>
          </w:tcPr>
          <w:p w:rsidR="0061054C" w:rsidRPr="006B5F2A" w:rsidRDefault="005C1370">
            <w:pPr>
              <w:spacing w:before="67" w:line="185" w:lineRule="auto"/>
              <w:ind w:firstLine="4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839" w:type="pct"/>
            <w:vAlign w:val="center"/>
          </w:tcPr>
          <w:p w:rsidR="0061054C" w:rsidRPr="006B5F2A" w:rsidRDefault="005C1370">
            <w:pPr>
              <w:spacing w:before="67" w:line="185" w:lineRule="auto"/>
              <w:ind w:firstLine="3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656" w:type="pct"/>
            <w:vMerge w:val="restart"/>
            <w:tcBorders>
              <w:bottom w:val="nil"/>
            </w:tcBorders>
          </w:tcPr>
          <w:p w:rsidR="0061054C" w:rsidRPr="006B5F2A" w:rsidRDefault="0061054C">
            <w:pPr>
              <w:spacing w:line="267" w:lineRule="auto"/>
              <w:rPr>
                <w:rFonts w:asciiTheme="minorEastAsia" w:eastAsiaTheme="minorEastAsia" w:hAnsiTheme="minorEastAsia"/>
                <w:szCs w:val="21"/>
              </w:rPr>
            </w:pPr>
          </w:p>
          <w:p w:rsidR="0061054C" w:rsidRPr="006B5F2A" w:rsidRDefault="0061054C">
            <w:pPr>
              <w:spacing w:line="267" w:lineRule="auto"/>
              <w:rPr>
                <w:rFonts w:asciiTheme="minorEastAsia" w:eastAsiaTheme="minorEastAsia" w:hAnsiTheme="minorEastAsia"/>
                <w:szCs w:val="21"/>
              </w:rPr>
            </w:pPr>
          </w:p>
          <w:p w:rsidR="0061054C" w:rsidRPr="006B5F2A" w:rsidRDefault="0061054C">
            <w:pPr>
              <w:spacing w:line="267" w:lineRule="auto"/>
              <w:rPr>
                <w:rFonts w:asciiTheme="minorEastAsia" w:eastAsiaTheme="minorEastAsia" w:hAnsiTheme="minorEastAsia"/>
                <w:szCs w:val="21"/>
              </w:rPr>
            </w:pPr>
          </w:p>
          <w:p w:rsidR="0061054C" w:rsidRPr="006B5F2A" w:rsidRDefault="0061054C">
            <w:pPr>
              <w:spacing w:line="268" w:lineRule="auto"/>
              <w:rPr>
                <w:rFonts w:asciiTheme="minorEastAsia" w:eastAsiaTheme="minorEastAsia" w:hAnsiTheme="minorEastAsia"/>
                <w:szCs w:val="21"/>
              </w:rPr>
            </w:pPr>
          </w:p>
          <w:p w:rsidR="0061054C" w:rsidRPr="006B5F2A" w:rsidRDefault="0061054C">
            <w:pPr>
              <w:spacing w:line="268" w:lineRule="auto"/>
              <w:rPr>
                <w:rFonts w:asciiTheme="minorEastAsia" w:eastAsiaTheme="minorEastAsia" w:hAnsiTheme="minorEastAsia"/>
                <w:szCs w:val="21"/>
              </w:rPr>
            </w:pPr>
          </w:p>
          <w:p w:rsidR="0061054C" w:rsidRPr="006B5F2A" w:rsidRDefault="0061054C">
            <w:pPr>
              <w:spacing w:line="268" w:lineRule="auto"/>
              <w:rPr>
                <w:rFonts w:asciiTheme="minorEastAsia" w:eastAsiaTheme="minorEastAsia" w:hAnsiTheme="minorEastAsia"/>
                <w:szCs w:val="21"/>
              </w:rPr>
            </w:pPr>
          </w:p>
          <w:p w:rsidR="0061054C" w:rsidRPr="006B5F2A" w:rsidRDefault="0061054C">
            <w:pPr>
              <w:spacing w:line="268" w:lineRule="auto"/>
              <w:rPr>
                <w:rFonts w:asciiTheme="minorEastAsia" w:eastAsiaTheme="minorEastAsia" w:hAnsiTheme="minorEastAsia"/>
                <w:szCs w:val="21"/>
              </w:rPr>
            </w:pPr>
          </w:p>
          <w:p w:rsidR="0061054C" w:rsidRPr="006B5F2A" w:rsidRDefault="005C1370">
            <w:pPr>
              <w:spacing w:before="49" w:line="185" w:lineRule="auto"/>
              <w:ind w:firstLine="281"/>
              <w:rPr>
                <w:rFonts w:asciiTheme="minorEastAsia" w:eastAsiaTheme="minorEastAsia" w:hAnsiTheme="minorEastAsia" w:cs="宋体"/>
                <w:szCs w:val="21"/>
              </w:rPr>
            </w:pPr>
            <w:r w:rsidRPr="006B5F2A">
              <w:rPr>
                <w:rFonts w:asciiTheme="minorEastAsia" w:eastAsiaTheme="minorEastAsia" w:hAnsiTheme="minorEastAsia" w:cs="宋体"/>
                <w:szCs w:val="21"/>
              </w:rPr>
              <w:t>窗</w:t>
            </w:r>
          </w:p>
        </w:tc>
        <w:tc>
          <w:tcPr>
            <w:tcW w:w="1615" w:type="pct"/>
            <w:vAlign w:val="center"/>
          </w:tcPr>
          <w:p w:rsidR="0061054C" w:rsidRPr="006B5F2A" w:rsidRDefault="005C1370">
            <w:pPr>
              <w:spacing w:before="63"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width</w:t>
            </w:r>
          </w:p>
        </w:tc>
        <w:tc>
          <w:tcPr>
            <w:tcW w:w="1172" w:type="pct"/>
            <w:vAlign w:val="center"/>
          </w:tcPr>
          <w:p w:rsidR="0061054C" w:rsidRPr="006B5F2A" w:rsidRDefault="005C1370">
            <w:pPr>
              <w:spacing w:before="63" w:line="185" w:lineRule="auto"/>
              <w:ind w:firstLine="4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窗洞宽</w:t>
            </w:r>
          </w:p>
        </w:tc>
        <w:tc>
          <w:tcPr>
            <w:tcW w:w="715" w:type="pct"/>
            <w:vAlign w:val="center"/>
          </w:tcPr>
          <w:p w:rsidR="0061054C" w:rsidRPr="006B5F2A" w:rsidRDefault="005C1370">
            <w:pPr>
              <w:spacing w:before="63"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63" w:line="185" w:lineRule="auto"/>
              <w:ind w:firstLine="37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height</w:t>
            </w:r>
          </w:p>
        </w:tc>
        <w:tc>
          <w:tcPr>
            <w:tcW w:w="1172" w:type="pct"/>
            <w:vAlign w:val="center"/>
          </w:tcPr>
          <w:p w:rsidR="0061054C" w:rsidRPr="006B5F2A" w:rsidRDefault="005C1370">
            <w:pPr>
              <w:spacing w:before="64" w:line="185" w:lineRule="auto"/>
              <w:ind w:firstLine="4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窗洞高</w:t>
            </w:r>
          </w:p>
        </w:tc>
        <w:tc>
          <w:tcPr>
            <w:tcW w:w="715" w:type="pct"/>
            <w:vAlign w:val="center"/>
          </w:tcPr>
          <w:p w:rsidR="0061054C" w:rsidRPr="006B5F2A" w:rsidRDefault="005C1370">
            <w:pPr>
              <w:spacing w:before="64"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64" w:line="185" w:lineRule="auto"/>
              <w:ind w:firstLine="37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tcBorders>
              <w:bottom w:val="single" w:sz="4" w:space="0" w:color="000000"/>
            </w:tcBorders>
            <w:vAlign w:val="center"/>
          </w:tcPr>
          <w:p w:rsidR="0061054C" w:rsidRPr="006B5F2A" w:rsidRDefault="005C1370">
            <w:pPr>
              <w:spacing w:before="63"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windowSillHeight</w:t>
            </w:r>
          </w:p>
        </w:tc>
        <w:tc>
          <w:tcPr>
            <w:tcW w:w="1172" w:type="pct"/>
            <w:tcBorders>
              <w:bottom w:val="single" w:sz="4" w:space="0" w:color="000000"/>
            </w:tcBorders>
            <w:vAlign w:val="center"/>
          </w:tcPr>
          <w:p w:rsidR="0061054C" w:rsidRPr="006B5F2A" w:rsidRDefault="005C1370">
            <w:pPr>
              <w:spacing w:before="63" w:line="185" w:lineRule="auto"/>
              <w:ind w:firstLine="33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窗台高度</w:t>
            </w:r>
          </w:p>
        </w:tc>
        <w:tc>
          <w:tcPr>
            <w:tcW w:w="715" w:type="pct"/>
            <w:tcBorders>
              <w:bottom w:val="single" w:sz="4" w:space="0" w:color="000000"/>
            </w:tcBorders>
            <w:vAlign w:val="center"/>
          </w:tcPr>
          <w:p w:rsidR="0061054C" w:rsidRPr="006B5F2A" w:rsidRDefault="005C1370">
            <w:pPr>
              <w:spacing w:before="63"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tcBorders>
              <w:bottom w:val="single" w:sz="4" w:space="0" w:color="000000"/>
            </w:tcBorders>
            <w:vAlign w:val="center"/>
          </w:tcPr>
          <w:p w:rsidR="0061054C" w:rsidRPr="006B5F2A" w:rsidRDefault="005C1370">
            <w:pPr>
              <w:spacing w:before="63" w:line="185" w:lineRule="auto"/>
              <w:ind w:firstLine="37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tcBorders>
              <w:top w:val="single" w:sz="4" w:space="0" w:color="000000"/>
            </w:tcBorders>
            <w:vAlign w:val="center"/>
          </w:tcPr>
          <w:p w:rsidR="0061054C" w:rsidRPr="006B5F2A" w:rsidRDefault="005C1370">
            <w:pPr>
              <w:spacing w:before="58"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fireRating</w:t>
            </w:r>
          </w:p>
        </w:tc>
        <w:tc>
          <w:tcPr>
            <w:tcW w:w="1172" w:type="pct"/>
            <w:tcBorders>
              <w:top w:val="single" w:sz="4" w:space="0" w:color="000000"/>
            </w:tcBorders>
            <w:vAlign w:val="center"/>
          </w:tcPr>
          <w:p w:rsidR="0061054C" w:rsidRPr="006B5F2A" w:rsidRDefault="005C1370">
            <w:pPr>
              <w:spacing w:before="58" w:line="185" w:lineRule="auto"/>
              <w:ind w:firstLine="33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防火等级</w:t>
            </w:r>
          </w:p>
        </w:tc>
        <w:tc>
          <w:tcPr>
            <w:tcW w:w="715" w:type="pct"/>
            <w:tcBorders>
              <w:top w:val="single" w:sz="4" w:space="0" w:color="000000"/>
            </w:tcBorders>
            <w:vAlign w:val="center"/>
          </w:tcPr>
          <w:p w:rsidR="0061054C" w:rsidRPr="006B5F2A" w:rsidRDefault="005C1370">
            <w:pPr>
              <w:spacing w:before="58"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tcBorders>
              <w:top w:val="single" w:sz="4" w:space="0" w:color="000000"/>
            </w:tcBorders>
            <w:vAlign w:val="center"/>
          </w:tcPr>
          <w:p w:rsidR="0061054C" w:rsidRPr="006B5F2A" w:rsidRDefault="005C1370">
            <w:pPr>
              <w:spacing w:before="129"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airPly</w:t>
            </w:r>
          </w:p>
        </w:tc>
        <w:tc>
          <w:tcPr>
            <w:tcW w:w="1172" w:type="pct"/>
            <w:vAlign w:val="center"/>
          </w:tcPr>
          <w:p w:rsidR="0061054C" w:rsidRPr="006B5F2A" w:rsidRDefault="005C1370">
            <w:pPr>
              <w:spacing w:before="64" w:line="185" w:lineRule="auto"/>
              <w:ind w:firstLine="2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空气层厚度</w:t>
            </w:r>
          </w:p>
        </w:tc>
        <w:tc>
          <w:tcPr>
            <w:tcW w:w="715" w:type="pct"/>
            <w:vAlign w:val="center"/>
          </w:tcPr>
          <w:p w:rsidR="0061054C" w:rsidRPr="006B5F2A" w:rsidRDefault="005C1370">
            <w:pPr>
              <w:spacing w:before="64"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64" w:line="185" w:lineRule="auto"/>
              <w:ind w:firstLine="37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3" w:line="240" w:lineRule="exact"/>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position w:val="6"/>
                <w:szCs w:val="21"/>
              </w:rPr>
              <w:t>materialLayer</w:t>
            </w:r>
          </w:p>
          <w:p w:rsidR="0061054C" w:rsidRPr="006B5F2A" w:rsidRDefault="005C1370">
            <w:pPr>
              <w:spacing w:line="204"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Reference</w:t>
            </w:r>
          </w:p>
        </w:tc>
        <w:tc>
          <w:tcPr>
            <w:tcW w:w="1172" w:type="pct"/>
            <w:vAlign w:val="center"/>
          </w:tcPr>
          <w:p w:rsidR="0061054C" w:rsidRPr="006B5F2A" w:rsidRDefault="005C1370">
            <w:pPr>
              <w:spacing w:before="182"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材料依据</w:t>
            </w:r>
          </w:p>
        </w:tc>
        <w:tc>
          <w:tcPr>
            <w:tcW w:w="715" w:type="pct"/>
            <w:vAlign w:val="center"/>
          </w:tcPr>
          <w:p w:rsidR="0061054C" w:rsidRPr="006B5F2A" w:rsidRDefault="005C1370">
            <w:pPr>
              <w:spacing w:before="182"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253" w:line="103"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3"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windowsK</w:t>
            </w:r>
          </w:p>
        </w:tc>
        <w:tc>
          <w:tcPr>
            <w:tcW w:w="1172" w:type="pct"/>
            <w:vAlign w:val="center"/>
          </w:tcPr>
          <w:p w:rsidR="0061054C" w:rsidRPr="006B5F2A" w:rsidRDefault="005C1370">
            <w:pPr>
              <w:spacing w:before="63" w:line="185" w:lineRule="auto"/>
              <w:ind w:firstLine="25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窗传热系数</w:t>
            </w:r>
          </w:p>
        </w:tc>
        <w:tc>
          <w:tcPr>
            <w:tcW w:w="715" w:type="pct"/>
            <w:vAlign w:val="center"/>
          </w:tcPr>
          <w:p w:rsidR="0061054C" w:rsidRPr="006B5F2A" w:rsidRDefault="005C1370">
            <w:pPr>
              <w:spacing w:before="63"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63" w:line="185" w:lineRule="auto"/>
              <w:ind w:firstLine="150"/>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8"/>
                <w:szCs w:val="21"/>
              </w:rPr>
              <w:t>W/(㎡·K)</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5"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windowsSummerSC</w:t>
            </w:r>
          </w:p>
        </w:tc>
        <w:tc>
          <w:tcPr>
            <w:tcW w:w="1172" w:type="pct"/>
            <w:vAlign w:val="center"/>
          </w:tcPr>
          <w:p w:rsidR="0061054C" w:rsidRPr="006B5F2A" w:rsidRDefault="005C1370">
            <w:pPr>
              <w:spacing w:before="65"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窗夏季SC</w:t>
            </w:r>
          </w:p>
        </w:tc>
        <w:tc>
          <w:tcPr>
            <w:tcW w:w="715" w:type="pct"/>
            <w:vAlign w:val="center"/>
          </w:tcPr>
          <w:p w:rsidR="0061054C" w:rsidRPr="006B5F2A" w:rsidRDefault="005C1370">
            <w:pPr>
              <w:spacing w:before="65"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136"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3"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windowsWinterSC</w:t>
            </w:r>
          </w:p>
        </w:tc>
        <w:tc>
          <w:tcPr>
            <w:tcW w:w="1172" w:type="pct"/>
            <w:vAlign w:val="center"/>
          </w:tcPr>
          <w:p w:rsidR="0061054C" w:rsidRPr="006B5F2A" w:rsidRDefault="005C1370">
            <w:pPr>
              <w:spacing w:before="63"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窗冬季SC</w:t>
            </w:r>
          </w:p>
        </w:tc>
        <w:tc>
          <w:tcPr>
            <w:tcW w:w="715" w:type="pct"/>
            <w:vAlign w:val="center"/>
          </w:tcPr>
          <w:p w:rsidR="0061054C" w:rsidRPr="006B5F2A" w:rsidRDefault="005C1370">
            <w:pPr>
              <w:spacing w:before="63"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134" w:line="103"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windowsAirClass</w:t>
            </w:r>
          </w:p>
        </w:tc>
        <w:tc>
          <w:tcPr>
            <w:tcW w:w="1172" w:type="pct"/>
            <w:vAlign w:val="center"/>
          </w:tcPr>
          <w:p w:rsidR="0061054C" w:rsidRPr="006B5F2A" w:rsidRDefault="005C1370">
            <w:pPr>
              <w:spacing w:before="64"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窗气密性等级</w:t>
            </w:r>
          </w:p>
        </w:tc>
        <w:tc>
          <w:tcPr>
            <w:tcW w:w="715" w:type="pct"/>
            <w:vAlign w:val="center"/>
          </w:tcPr>
          <w:p w:rsidR="0061054C" w:rsidRPr="006B5F2A" w:rsidRDefault="005C1370">
            <w:pPr>
              <w:spacing w:before="64" w:line="185" w:lineRule="auto"/>
              <w:ind w:firstLine="24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839" w:type="pct"/>
            <w:vAlign w:val="center"/>
          </w:tcPr>
          <w:p w:rsidR="0061054C" w:rsidRPr="006B5F2A" w:rsidRDefault="005C1370">
            <w:pPr>
              <w:spacing w:before="64" w:line="185" w:lineRule="auto"/>
              <w:ind w:firstLine="37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级</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6"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windowsAirClassQ1</w:t>
            </w:r>
          </w:p>
        </w:tc>
        <w:tc>
          <w:tcPr>
            <w:tcW w:w="1172" w:type="pct"/>
            <w:vAlign w:val="center"/>
          </w:tcPr>
          <w:p w:rsidR="0061054C" w:rsidRPr="006B5F2A" w:rsidRDefault="005C1370">
            <w:pPr>
              <w:spacing w:before="66" w:line="185" w:lineRule="auto"/>
              <w:ind w:firstLine="15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气密性参数q1</w:t>
            </w:r>
          </w:p>
        </w:tc>
        <w:tc>
          <w:tcPr>
            <w:tcW w:w="715" w:type="pct"/>
            <w:vAlign w:val="center"/>
          </w:tcPr>
          <w:p w:rsidR="0061054C" w:rsidRPr="006B5F2A" w:rsidRDefault="005C1370">
            <w:pPr>
              <w:spacing w:before="66"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66" w:line="185" w:lineRule="auto"/>
              <w:ind w:firstLine="37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级</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windowsAirClassQ2</w:t>
            </w:r>
          </w:p>
        </w:tc>
        <w:tc>
          <w:tcPr>
            <w:tcW w:w="1172" w:type="pct"/>
            <w:vAlign w:val="center"/>
          </w:tcPr>
          <w:p w:rsidR="0061054C" w:rsidRPr="006B5F2A" w:rsidRDefault="005C1370">
            <w:pPr>
              <w:spacing w:before="64" w:line="185" w:lineRule="auto"/>
              <w:ind w:firstLine="15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气密性参数q2</w:t>
            </w:r>
          </w:p>
        </w:tc>
        <w:tc>
          <w:tcPr>
            <w:tcW w:w="715" w:type="pct"/>
            <w:vAlign w:val="center"/>
          </w:tcPr>
          <w:p w:rsidR="0061054C" w:rsidRPr="006B5F2A" w:rsidRDefault="005C1370">
            <w:pPr>
              <w:spacing w:before="64"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64" w:line="185" w:lineRule="auto"/>
              <w:ind w:firstLine="37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级</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windowsOpenAreaPro</w:t>
            </w:r>
          </w:p>
        </w:tc>
        <w:tc>
          <w:tcPr>
            <w:tcW w:w="1172" w:type="pct"/>
            <w:vAlign w:val="center"/>
          </w:tcPr>
          <w:p w:rsidR="0061054C" w:rsidRPr="006B5F2A" w:rsidRDefault="005C1370">
            <w:pPr>
              <w:spacing w:before="64"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窗可开启面积比</w:t>
            </w:r>
          </w:p>
        </w:tc>
        <w:tc>
          <w:tcPr>
            <w:tcW w:w="715" w:type="pct"/>
            <w:vAlign w:val="center"/>
          </w:tcPr>
          <w:p w:rsidR="0061054C" w:rsidRPr="006B5F2A" w:rsidRDefault="005C1370">
            <w:pPr>
              <w:spacing w:before="64"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135"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6"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windowsVisableTrans</w:t>
            </w:r>
          </w:p>
        </w:tc>
        <w:tc>
          <w:tcPr>
            <w:tcW w:w="1172" w:type="pct"/>
            <w:vAlign w:val="center"/>
          </w:tcPr>
          <w:p w:rsidR="0061054C" w:rsidRPr="006B5F2A" w:rsidRDefault="005C1370">
            <w:pPr>
              <w:spacing w:before="66"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窗可见透射比</w:t>
            </w:r>
          </w:p>
        </w:tc>
        <w:tc>
          <w:tcPr>
            <w:tcW w:w="715" w:type="pct"/>
            <w:vAlign w:val="center"/>
          </w:tcPr>
          <w:p w:rsidR="0061054C" w:rsidRPr="006B5F2A" w:rsidRDefault="005C1370">
            <w:pPr>
              <w:spacing w:before="66"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137"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windowsFrameGlassPro</w:t>
            </w:r>
          </w:p>
        </w:tc>
        <w:tc>
          <w:tcPr>
            <w:tcW w:w="1172" w:type="pct"/>
            <w:vAlign w:val="center"/>
          </w:tcPr>
          <w:p w:rsidR="0061054C" w:rsidRPr="006B5F2A" w:rsidRDefault="005C1370">
            <w:pPr>
              <w:spacing w:before="64" w:line="185" w:lineRule="auto"/>
              <w:ind w:firstLine="8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窗窗框玻璃系数</w:t>
            </w:r>
          </w:p>
        </w:tc>
        <w:tc>
          <w:tcPr>
            <w:tcW w:w="715" w:type="pct"/>
            <w:vAlign w:val="center"/>
          </w:tcPr>
          <w:p w:rsidR="0061054C" w:rsidRPr="006B5F2A" w:rsidRDefault="005C1370">
            <w:pPr>
              <w:spacing w:before="64"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135" w:line="103"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val="restart"/>
            <w:tcBorders>
              <w:bottom w:val="nil"/>
            </w:tcBorders>
          </w:tcPr>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5C1370">
            <w:pPr>
              <w:spacing w:before="49" w:line="185" w:lineRule="auto"/>
              <w:ind w:firstLine="20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屋面</w:t>
            </w:r>
          </w:p>
        </w:tc>
        <w:tc>
          <w:tcPr>
            <w:tcW w:w="1615" w:type="pct"/>
            <w:vAlign w:val="center"/>
          </w:tcPr>
          <w:p w:rsidR="0061054C" w:rsidRPr="006B5F2A" w:rsidRDefault="005C1370">
            <w:pPr>
              <w:spacing w:before="91" w:line="180"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72" w:type="pct"/>
            <w:vAlign w:val="center"/>
          </w:tcPr>
          <w:p w:rsidR="0061054C" w:rsidRPr="006B5F2A" w:rsidRDefault="005C1370">
            <w:pPr>
              <w:spacing w:before="64" w:line="185" w:lineRule="auto"/>
              <w:ind w:firstLine="38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15" w:type="pct"/>
            <w:vAlign w:val="center"/>
          </w:tcPr>
          <w:p w:rsidR="0061054C" w:rsidRPr="006B5F2A" w:rsidRDefault="005C1370">
            <w:pPr>
              <w:spacing w:before="64" w:line="185" w:lineRule="auto"/>
              <w:ind w:firstLine="24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839" w:type="pct"/>
            <w:vAlign w:val="center"/>
          </w:tcPr>
          <w:p w:rsidR="0061054C" w:rsidRPr="006B5F2A" w:rsidRDefault="005C1370">
            <w:pPr>
              <w:spacing w:before="135"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72" w:type="pct"/>
            <w:vAlign w:val="center"/>
          </w:tcPr>
          <w:p w:rsidR="0061054C" w:rsidRPr="006B5F2A" w:rsidRDefault="005C1370">
            <w:pPr>
              <w:spacing w:before="66" w:line="185" w:lineRule="auto"/>
              <w:ind w:firstLine="38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15" w:type="pct"/>
            <w:vAlign w:val="center"/>
          </w:tcPr>
          <w:p w:rsidR="0061054C" w:rsidRPr="006B5F2A" w:rsidRDefault="005C1370">
            <w:pPr>
              <w:spacing w:before="66" w:line="185" w:lineRule="auto"/>
              <w:ind w:firstLine="24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839" w:type="pct"/>
            <w:vAlign w:val="center"/>
          </w:tcPr>
          <w:p w:rsidR="0061054C" w:rsidRPr="006B5F2A" w:rsidRDefault="005C1370">
            <w:pPr>
              <w:spacing w:before="137"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72" w:type="pct"/>
            <w:vAlign w:val="center"/>
          </w:tcPr>
          <w:p w:rsidR="0061054C" w:rsidRPr="006B5F2A" w:rsidRDefault="005C1370">
            <w:pPr>
              <w:spacing w:before="64"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15" w:type="pct"/>
            <w:vAlign w:val="center"/>
          </w:tcPr>
          <w:p w:rsidR="0061054C" w:rsidRPr="006B5F2A" w:rsidRDefault="005C1370">
            <w:pPr>
              <w:spacing w:before="64" w:line="185" w:lineRule="auto"/>
              <w:ind w:firstLine="23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839" w:type="pct"/>
            <w:vAlign w:val="center"/>
          </w:tcPr>
          <w:p w:rsidR="0061054C" w:rsidRPr="006B5F2A" w:rsidRDefault="005C1370">
            <w:pPr>
              <w:spacing w:before="135" w:line="103"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72" w:type="pct"/>
            <w:vAlign w:val="center"/>
          </w:tcPr>
          <w:p w:rsidR="0061054C" w:rsidRPr="006B5F2A" w:rsidRDefault="005C1370">
            <w:pPr>
              <w:spacing w:before="64" w:line="185" w:lineRule="auto"/>
              <w:ind w:firstLine="4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15" w:type="pct"/>
            <w:vAlign w:val="center"/>
          </w:tcPr>
          <w:p w:rsidR="0061054C" w:rsidRPr="006B5F2A" w:rsidRDefault="005C1370">
            <w:pPr>
              <w:spacing w:before="64"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135"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72" w:type="pct"/>
            <w:vAlign w:val="center"/>
          </w:tcPr>
          <w:p w:rsidR="0061054C" w:rsidRPr="006B5F2A" w:rsidRDefault="005C1370">
            <w:pPr>
              <w:spacing w:before="66"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15" w:type="pct"/>
            <w:vAlign w:val="center"/>
          </w:tcPr>
          <w:p w:rsidR="0061054C" w:rsidRPr="006B5F2A" w:rsidRDefault="005C1370">
            <w:pPr>
              <w:spacing w:before="66"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137"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72" w:type="pct"/>
            <w:vAlign w:val="center"/>
          </w:tcPr>
          <w:p w:rsidR="0061054C" w:rsidRPr="006B5F2A" w:rsidRDefault="005C1370">
            <w:pPr>
              <w:spacing w:before="64"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15" w:type="pct"/>
            <w:vAlign w:val="center"/>
          </w:tcPr>
          <w:p w:rsidR="0061054C" w:rsidRPr="006B5F2A" w:rsidRDefault="005C1370">
            <w:pPr>
              <w:spacing w:before="64"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135" w:line="103"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roofType</w:t>
            </w:r>
          </w:p>
        </w:tc>
        <w:tc>
          <w:tcPr>
            <w:tcW w:w="1172" w:type="pct"/>
            <w:vAlign w:val="center"/>
          </w:tcPr>
          <w:p w:rsidR="0061054C" w:rsidRPr="006B5F2A" w:rsidRDefault="005C1370">
            <w:pPr>
              <w:spacing w:before="64"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屋顶类型</w:t>
            </w:r>
          </w:p>
        </w:tc>
        <w:tc>
          <w:tcPr>
            <w:tcW w:w="715" w:type="pct"/>
            <w:vAlign w:val="center"/>
          </w:tcPr>
          <w:p w:rsidR="0061054C" w:rsidRPr="006B5F2A" w:rsidRDefault="005C1370">
            <w:pPr>
              <w:spacing w:before="64"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135"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6"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fireResistanceRating</w:t>
            </w:r>
          </w:p>
        </w:tc>
        <w:tc>
          <w:tcPr>
            <w:tcW w:w="1172" w:type="pct"/>
            <w:vAlign w:val="center"/>
          </w:tcPr>
          <w:p w:rsidR="0061054C" w:rsidRPr="006B5F2A" w:rsidRDefault="005C1370">
            <w:pPr>
              <w:spacing w:before="66"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耐火极限</w:t>
            </w:r>
          </w:p>
        </w:tc>
        <w:tc>
          <w:tcPr>
            <w:tcW w:w="715" w:type="pct"/>
            <w:vAlign w:val="center"/>
          </w:tcPr>
          <w:p w:rsidR="0061054C" w:rsidRPr="006B5F2A" w:rsidRDefault="005C1370">
            <w:pPr>
              <w:spacing w:before="66"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66" w:line="185" w:lineRule="auto"/>
              <w:ind w:firstLine="41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h</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5"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insulationThickness</w:t>
            </w:r>
          </w:p>
        </w:tc>
        <w:tc>
          <w:tcPr>
            <w:tcW w:w="1172" w:type="pct"/>
            <w:vAlign w:val="center"/>
          </w:tcPr>
          <w:p w:rsidR="0061054C" w:rsidRPr="006B5F2A" w:rsidRDefault="005C1370">
            <w:pPr>
              <w:spacing w:before="65" w:line="185" w:lineRule="auto"/>
              <w:ind w:firstLine="8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屋面保温层厚度</w:t>
            </w:r>
          </w:p>
        </w:tc>
        <w:tc>
          <w:tcPr>
            <w:tcW w:w="715" w:type="pct"/>
            <w:vAlign w:val="center"/>
          </w:tcPr>
          <w:p w:rsidR="0061054C" w:rsidRPr="006B5F2A" w:rsidRDefault="005C1370">
            <w:pPr>
              <w:spacing w:before="65"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839" w:type="pct"/>
            <w:vAlign w:val="center"/>
          </w:tcPr>
          <w:p w:rsidR="0061054C" w:rsidRPr="006B5F2A" w:rsidRDefault="005C1370">
            <w:pPr>
              <w:spacing w:before="65" w:line="185" w:lineRule="auto"/>
              <w:ind w:firstLine="37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4"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waterProofinggrade</w:t>
            </w:r>
          </w:p>
        </w:tc>
        <w:tc>
          <w:tcPr>
            <w:tcW w:w="1172" w:type="pct"/>
            <w:vAlign w:val="center"/>
          </w:tcPr>
          <w:p w:rsidR="0061054C" w:rsidRPr="006B5F2A" w:rsidRDefault="005C1370">
            <w:pPr>
              <w:spacing w:before="64"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屋面防水等级</w:t>
            </w:r>
          </w:p>
        </w:tc>
        <w:tc>
          <w:tcPr>
            <w:tcW w:w="715" w:type="pct"/>
            <w:vAlign w:val="center"/>
          </w:tcPr>
          <w:p w:rsidR="0061054C" w:rsidRPr="006B5F2A" w:rsidRDefault="005C1370">
            <w:pPr>
              <w:spacing w:before="64"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135" w:line="103"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6"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isPeopleRoof</w:t>
            </w:r>
          </w:p>
        </w:tc>
        <w:tc>
          <w:tcPr>
            <w:tcW w:w="1172" w:type="pct"/>
            <w:vAlign w:val="center"/>
          </w:tcPr>
          <w:p w:rsidR="0061054C" w:rsidRPr="006B5F2A" w:rsidRDefault="005C1370">
            <w:pPr>
              <w:spacing w:before="66" w:line="185" w:lineRule="auto"/>
              <w:ind w:firstLine="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是否为上人屋面</w:t>
            </w:r>
          </w:p>
        </w:tc>
        <w:tc>
          <w:tcPr>
            <w:tcW w:w="715" w:type="pct"/>
            <w:vAlign w:val="center"/>
          </w:tcPr>
          <w:p w:rsidR="0061054C" w:rsidRPr="006B5F2A" w:rsidRDefault="005C1370">
            <w:pPr>
              <w:spacing w:before="66"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839" w:type="pct"/>
            <w:vAlign w:val="center"/>
          </w:tcPr>
          <w:p w:rsidR="0061054C" w:rsidRPr="006B5F2A" w:rsidRDefault="005C1370">
            <w:pPr>
              <w:spacing w:before="137"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val="restart"/>
            <w:tcBorders>
              <w:bottom w:val="nil"/>
            </w:tcBorders>
          </w:tcPr>
          <w:p w:rsidR="0061054C" w:rsidRPr="006B5F2A" w:rsidRDefault="0061054C">
            <w:pPr>
              <w:spacing w:line="323" w:lineRule="auto"/>
              <w:rPr>
                <w:rFonts w:asciiTheme="minorEastAsia" w:eastAsiaTheme="minorEastAsia" w:hAnsiTheme="minorEastAsia"/>
                <w:szCs w:val="21"/>
              </w:rPr>
            </w:pPr>
          </w:p>
          <w:p w:rsidR="0061054C" w:rsidRPr="006B5F2A" w:rsidRDefault="0061054C">
            <w:pPr>
              <w:spacing w:line="324" w:lineRule="auto"/>
              <w:rPr>
                <w:rFonts w:asciiTheme="minorEastAsia" w:eastAsiaTheme="minorEastAsia" w:hAnsiTheme="minorEastAsia"/>
                <w:szCs w:val="21"/>
              </w:rPr>
            </w:pPr>
          </w:p>
          <w:p w:rsidR="0061054C" w:rsidRPr="006B5F2A" w:rsidRDefault="005C1370">
            <w:pPr>
              <w:spacing w:before="49" w:line="185" w:lineRule="auto"/>
              <w:ind w:firstLine="127"/>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构筑物</w:t>
            </w:r>
          </w:p>
          <w:p w:rsidR="0061054C" w:rsidRPr="006B5F2A" w:rsidRDefault="005C1370">
            <w:pPr>
              <w:spacing w:before="89" w:line="185" w:lineRule="auto"/>
              <w:ind w:firstLine="136"/>
              <w:rPr>
                <w:rFonts w:asciiTheme="minorEastAsia" w:eastAsiaTheme="minorEastAsia" w:hAnsiTheme="minorEastAsia" w:cs="宋体"/>
                <w:szCs w:val="21"/>
              </w:rPr>
            </w:pPr>
            <w:r w:rsidRPr="006B5F2A">
              <w:rPr>
                <w:rFonts w:asciiTheme="minorEastAsia" w:eastAsiaTheme="minorEastAsia" w:hAnsiTheme="minorEastAsia" w:cs="宋体"/>
                <w:spacing w:val="-6"/>
                <w:szCs w:val="21"/>
              </w:rPr>
              <w:t>、设备</w:t>
            </w:r>
          </w:p>
          <w:p w:rsidR="0061054C" w:rsidRPr="006B5F2A" w:rsidRDefault="005C1370">
            <w:pPr>
              <w:spacing w:before="89" w:line="185" w:lineRule="auto"/>
              <w:ind w:firstLine="201"/>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基础</w:t>
            </w:r>
          </w:p>
        </w:tc>
        <w:tc>
          <w:tcPr>
            <w:tcW w:w="1615" w:type="pct"/>
            <w:vAlign w:val="center"/>
          </w:tcPr>
          <w:p w:rsidR="0061054C" w:rsidRPr="006B5F2A" w:rsidRDefault="005C1370">
            <w:pPr>
              <w:spacing w:before="92" w:line="180"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72" w:type="pct"/>
            <w:vAlign w:val="center"/>
          </w:tcPr>
          <w:p w:rsidR="0061054C" w:rsidRPr="006B5F2A" w:rsidRDefault="005C1370">
            <w:pPr>
              <w:spacing w:before="65" w:line="185" w:lineRule="auto"/>
              <w:ind w:firstLine="38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15" w:type="pct"/>
            <w:vAlign w:val="center"/>
          </w:tcPr>
          <w:p w:rsidR="0061054C" w:rsidRPr="006B5F2A" w:rsidRDefault="005C1370">
            <w:pPr>
              <w:spacing w:before="65" w:line="185" w:lineRule="auto"/>
              <w:ind w:firstLine="24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839" w:type="pct"/>
            <w:vAlign w:val="center"/>
          </w:tcPr>
          <w:p w:rsidR="0061054C" w:rsidRPr="006B5F2A" w:rsidRDefault="005C1370">
            <w:pPr>
              <w:spacing w:before="136"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72" w:type="pct"/>
            <w:vAlign w:val="center"/>
          </w:tcPr>
          <w:p w:rsidR="0061054C" w:rsidRPr="006B5F2A" w:rsidRDefault="005C1370">
            <w:pPr>
              <w:spacing w:before="65" w:line="185" w:lineRule="auto"/>
              <w:ind w:firstLine="38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15" w:type="pct"/>
            <w:vAlign w:val="center"/>
          </w:tcPr>
          <w:p w:rsidR="0061054C" w:rsidRPr="006B5F2A" w:rsidRDefault="005C1370">
            <w:pPr>
              <w:spacing w:before="65" w:line="185" w:lineRule="auto"/>
              <w:ind w:firstLine="24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839" w:type="pct"/>
            <w:vAlign w:val="center"/>
          </w:tcPr>
          <w:p w:rsidR="0061054C" w:rsidRPr="006B5F2A" w:rsidRDefault="005C1370">
            <w:pPr>
              <w:spacing w:before="136" w:line="103"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7"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72" w:type="pct"/>
            <w:vAlign w:val="center"/>
          </w:tcPr>
          <w:p w:rsidR="0061054C" w:rsidRPr="006B5F2A" w:rsidRDefault="005C1370">
            <w:pPr>
              <w:spacing w:before="67" w:line="185" w:lineRule="auto"/>
              <w:ind w:firstLine="17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15" w:type="pct"/>
            <w:vAlign w:val="center"/>
          </w:tcPr>
          <w:p w:rsidR="0061054C" w:rsidRPr="006B5F2A" w:rsidRDefault="005C1370">
            <w:pPr>
              <w:spacing w:before="67" w:line="185" w:lineRule="auto"/>
              <w:ind w:firstLine="23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839" w:type="pct"/>
            <w:vAlign w:val="center"/>
          </w:tcPr>
          <w:p w:rsidR="0061054C" w:rsidRPr="006B5F2A" w:rsidRDefault="005C1370">
            <w:pPr>
              <w:spacing w:before="138"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6"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72" w:type="pct"/>
            <w:vAlign w:val="center"/>
          </w:tcPr>
          <w:p w:rsidR="0061054C" w:rsidRPr="006B5F2A" w:rsidRDefault="005C1370">
            <w:pPr>
              <w:spacing w:before="66" w:line="185" w:lineRule="auto"/>
              <w:ind w:firstLine="4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15" w:type="pct"/>
            <w:vAlign w:val="center"/>
          </w:tcPr>
          <w:p w:rsidR="0061054C" w:rsidRPr="006B5F2A" w:rsidRDefault="005C1370">
            <w:pPr>
              <w:spacing w:before="66"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137"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72" w:type="pct"/>
            <w:vAlign w:val="center"/>
          </w:tcPr>
          <w:p w:rsidR="0061054C" w:rsidRPr="006B5F2A" w:rsidRDefault="005C1370">
            <w:pPr>
              <w:spacing w:before="66"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15" w:type="pct"/>
            <w:vAlign w:val="center"/>
          </w:tcPr>
          <w:p w:rsidR="0061054C" w:rsidRPr="006B5F2A" w:rsidRDefault="005C1370">
            <w:pPr>
              <w:spacing w:before="66"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137" w:line="103"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8"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72" w:type="pct"/>
            <w:vAlign w:val="center"/>
          </w:tcPr>
          <w:p w:rsidR="0061054C" w:rsidRPr="006B5F2A" w:rsidRDefault="005C1370">
            <w:pPr>
              <w:spacing w:before="68"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15" w:type="pct"/>
            <w:vAlign w:val="center"/>
          </w:tcPr>
          <w:p w:rsidR="0061054C" w:rsidRPr="006B5F2A" w:rsidRDefault="005C1370">
            <w:pPr>
              <w:spacing w:before="68"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139"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bottom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172" w:type="pct"/>
            <w:vAlign w:val="center"/>
          </w:tcPr>
          <w:p w:rsidR="0061054C" w:rsidRPr="006B5F2A" w:rsidRDefault="005C1370">
            <w:pPr>
              <w:spacing w:before="67"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715" w:type="pct"/>
            <w:vAlign w:val="center"/>
          </w:tcPr>
          <w:p w:rsidR="0061054C" w:rsidRPr="006B5F2A" w:rsidRDefault="005C1370">
            <w:pPr>
              <w:spacing w:before="67"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138" w:line="102"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656" w:type="pct"/>
            <w:vMerge/>
            <w:tcBorders>
              <w:top w:val="nil"/>
            </w:tcBorders>
          </w:tcPr>
          <w:p w:rsidR="0061054C" w:rsidRPr="006B5F2A" w:rsidRDefault="0061054C">
            <w:pPr>
              <w:rPr>
                <w:rFonts w:asciiTheme="minorEastAsia" w:eastAsiaTheme="minorEastAsia" w:hAnsiTheme="minorEastAsia"/>
                <w:szCs w:val="21"/>
              </w:rPr>
            </w:pPr>
          </w:p>
        </w:tc>
        <w:tc>
          <w:tcPr>
            <w:tcW w:w="1615" w:type="pct"/>
            <w:vAlign w:val="center"/>
          </w:tcPr>
          <w:p w:rsidR="0061054C" w:rsidRPr="006B5F2A" w:rsidRDefault="005C1370">
            <w:pPr>
              <w:spacing w:before="6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172" w:type="pct"/>
            <w:vAlign w:val="center"/>
          </w:tcPr>
          <w:p w:rsidR="0061054C" w:rsidRPr="006B5F2A" w:rsidRDefault="005C1370">
            <w:pPr>
              <w:spacing w:before="67" w:line="185" w:lineRule="auto"/>
              <w:ind w:firstLine="32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715" w:type="pct"/>
            <w:vAlign w:val="center"/>
          </w:tcPr>
          <w:p w:rsidR="0061054C" w:rsidRPr="006B5F2A" w:rsidRDefault="005C1370">
            <w:pPr>
              <w:spacing w:before="67"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839" w:type="pct"/>
            <w:vAlign w:val="center"/>
          </w:tcPr>
          <w:p w:rsidR="0061054C" w:rsidRPr="006B5F2A" w:rsidRDefault="005C1370">
            <w:pPr>
              <w:spacing w:before="138" w:line="103" w:lineRule="exact"/>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pStyle w:val="affe"/>
      </w:pPr>
    </w:p>
    <w:p w:rsidR="0061054C" w:rsidRDefault="005C1370">
      <w:pPr>
        <w:pStyle w:val="af7"/>
      </w:pPr>
      <w:r>
        <w:lastRenderedPageBreak/>
        <w:br/>
      </w:r>
      <w:bookmarkStart w:id="208" w:name="_Toc99807327"/>
      <w:r>
        <w:rPr>
          <w:rFonts w:hint="eastAsia"/>
        </w:rPr>
        <w:t>（规范性附录）</w:t>
      </w:r>
      <w:r>
        <w:br/>
      </w:r>
      <w:r>
        <w:rPr>
          <w:rFonts w:hint="eastAsia"/>
        </w:rPr>
        <w:t>结构专业模型单元信息表</w:t>
      </w:r>
      <w:bookmarkEnd w:id="208"/>
    </w:p>
    <w:p w:rsidR="0061054C" w:rsidRDefault="0061054C">
      <w:pPr>
        <w:spacing w:line="85"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419"/>
        <w:gridCol w:w="2877"/>
        <w:gridCol w:w="2523"/>
        <w:gridCol w:w="1449"/>
        <w:gridCol w:w="1070"/>
      </w:tblGrid>
      <w:tr w:rsidR="0061054C" w:rsidRPr="006B5F2A">
        <w:trPr>
          <w:trHeight w:val="340"/>
        </w:trPr>
        <w:tc>
          <w:tcPr>
            <w:tcW w:w="759" w:type="pct"/>
          </w:tcPr>
          <w:p w:rsidR="0061054C" w:rsidRPr="006B5F2A" w:rsidRDefault="005C1370">
            <w:pPr>
              <w:spacing w:before="99" w:line="185" w:lineRule="auto"/>
              <w:ind w:firstLine="115"/>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539" w:type="pct"/>
            <w:vAlign w:val="center"/>
          </w:tcPr>
          <w:p w:rsidR="0061054C" w:rsidRPr="006B5F2A" w:rsidRDefault="005C1370">
            <w:pPr>
              <w:spacing w:before="99" w:line="185" w:lineRule="auto"/>
              <w:ind w:firstLine="5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350" w:type="pct"/>
            <w:vAlign w:val="center"/>
          </w:tcPr>
          <w:p w:rsidR="0061054C" w:rsidRPr="006B5F2A" w:rsidRDefault="005C1370">
            <w:pPr>
              <w:spacing w:before="99" w:line="185" w:lineRule="auto"/>
              <w:ind w:firstLine="4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776" w:type="pct"/>
            <w:vAlign w:val="center"/>
          </w:tcPr>
          <w:p w:rsidR="0061054C" w:rsidRPr="006B5F2A" w:rsidRDefault="005C1370">
            <w:pPr>
              <w:spacing w:before="99" w:line="185" w:lineRule="auto"/>
              <w:ind w:firstLine="5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73" w:type="pct"/>
            <w:vAlign w:val="center"/>
          </w:tcPr>
          <w:p w:rsidR="0061054C" w:rsidRPr="006B5F2A" w:rsidRDefault="005C1370">
            <w:pPr>
              <w:spacing w:before="99" w:line="185" w:lineRule="auto"/>
              <w:ind w:firstLine="15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759" w:type="pct"/>
            <w:vMerge w:val="restart"/>
            <w:tcBorders>
              <w:bottom w:val="nil"/>
            </w:tcBorders>
          </w:tcPr>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5C1370">
            <w:pPr>
              <w:spacing w:before="48" w:line="185" w:lineRule="auto"/>
              <w:ind w:firstLine="179"/>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结构墙</w:t>
            </w:r>
          </w:p>
        </w:tc>
        <w:tc>
          <w:tcPr>
            <w:tcW w:w="1539" w:type="pct"/>
            <w:vAlign w:val="center"/>
          </w:tcPr>
          <w:p w:rsidR="0061054C" w:rsidRPr="006B5F2A" w:rsidRDefault="005C1370">
            <w:pPr>
              <w:spacing w:before="110" w:line="180"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50" w:type="pct"/>
            <w:vAlign w:val="center"/>
          </w:tcPr>
          <w:p w:rsidR="0061054C" w:rsidRPr="006B5F2A" w:rsidRDefault="005C1370">
            <w:pPr>
              <w:spacing w:before="83" w:line="185" w:lineRule="auto"/>
              <w:ind w:firstLine="4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76" w:type="pct"/>
            <w:vAlign w:val="center"/>
          </w:tcPr>
          <w:p w:rsidR="0061054C" w:rsidRPr="006B5F2A" w:rsidRDefault="005C1370">
            <w:pPr>
              <w:spacing w:before="83"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3" w:type="pct"/>
            <w:vAlign w:val="center"/>
          </w:tcPr>
          <w:p w:rsidR="0061054C" w:rsidRPr="006B5F2A" w:rsidRDefault="005C1370">
            <w:pPr>
              <w:spacing w:before="154"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3"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50" w:type="pct"/>
            <w:vAlign w:val="center"/>
          </w:tcPr>
          <w:p w:rsidR="0061054C" w:rsidRPr="006B5F2A" w:rsidRDefault="005C1370">
            <w:pPr>
              <w:spacing w:before="83" w:line="185" w:lineRule="auto"/>
              <w:ind w:firstLine="46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76" w:type="pct"/>
            <w:vAlign w:val="center"/>
          </w:tcPr>
          <w:p w:rsidR="0061054C" w:rsidRPr="006B5F2A" w:rsidRDefault="005C1370">
            <w:pPr>
              <w:spacing w:before="83"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3" w:type="pct"/>
            <w:vAlign w:val="center"/>
          </w:tcPr>
          <w:p w:rsidR="0061054C" w:rsidRPr="006B5F2A" w:rsidRDefault="005C1370">
            <w:pPr>
              <w:spacing w:before="154" w:line="103"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3"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50" w:type="pct"/>
            <w:vAlign w:val="center"/>
          </w:tcPr>
          <w:p w:rsidR="0061054C" w:rsidRPr="006B5F2A" w:rsidRDefault="005C1370">
            <w:pPr>
              <w:spacing w:before="83" w:line="185" w:lineRule="auto"/>
              <w:ind w:firstLine="27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76" w:type="pct"/>
            <w:vAlign w:val="center"/>
          </w:tcPr>
          <w:p w:rsidR="0061054C" w:rsidRPr="006B5F2A" w:rsidRDefault="005C1370">
            <w:pPr>
              <w:spacing w:before="83" w:line="185" w:lineRule="auto"/>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73" w:type="pct"/>
            <w:vAlign w:val="center"/>
          </w:tcPr>
          <w:p w:rsidR="0061054C" w:rsidRPr="006B5F2A" w:rsidRDefault="005C1370">
            <w:pPr>
              <w:spacing w:before="154"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3"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50" w:type="pct"/>
            <w:vAlign w:val="center"/>
          </w:tcPr>
          <w:p w:rsidR="0061054C" w:rsidRPr="006B5F2A" w:rsidRDefault="005C1370">
            <w:pPr>
              <w:spacing w:before="83" w:line="185" w:lineRule="auto"/>
              <w:ind w:firstLine="5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76" w:type="pct"/>
            <w:vAlign w:val="center"/>
          </w:tcPr>
          <w:p w:rsidR="0061054C" w:rsidRPr="006B5F2A" w:rsidRDefault="005C1370">
            <w:pPr>
              <w:spacing w:before="83"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4"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3" w:line="185" w:lineRule="auto"/>
              <w:ind w:firstLine="12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50" w:type="pct"/>
            <w:vAlign w:val="center"/>
          </w:tcPr>
          <w:p w:rsidR="0061054C" w:rsidRPr="006B5F2A" w:rsidRDefault="005C1370">
            <w:pPr>
              <w:spacing w:before="83" w:line="185" w:lineRule="auto"/>
              <w:ind w:firstLine="4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76" w:type="pct"/>
            <w:vAlign w:val="center"/>
          </w:tcPr>
          <w:p w:rsidR="0061054C" w:rsidRPr="006B5F2A" w:rsidRDefault="005C1370">
            <w:pPr>
              <w:spacing w:before="83"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4" w:line="103"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4" w:line="185" w:lineRule="auto"/>
              <w:ind w:firstLine="12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50" w:type="pct"/>
            <w:vAlign w:val="center"/>
          </w:tcPr>
          <w:p w:rsidR="0061054C" w:rsidRPr="006B5F2A" w:rsidRDefault="005C1370">
            <w:pPr>
              <w:spacing w:before="84" w:line="185" w:lineRule="auto"/>
              <w:ind w:firstLine="4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76" w:type="pct"/>
            <w:vAlign w:val="center"/>
          </w:tcPr>
          <w:p w:rsidR="0061054C" w:rsidRPr="006B5F2A" w:rsidRDefault="005C1370">
            <w:pPr>
              <w:spacing w:before="84"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5"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val="restart"/>
            <w:tcBorders>
              <w:bottom w:val="nil"/>
            </w:tcBorders>
          </w:tcPr>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5C1370">
            <w:pPr>
              <w:spacing w:before="48" w:line="185" w:lineRule="auto"/>
              <w:ind w:firstLine="179"/>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结构柱</w:t>
            </w:r>
          </w:p>
        </w:tc>
        <w:tc>
          <w:tcPr>
            <w:tcW w:w="1539" w:type="pct"/>
            <w:vAlign w:val="center"/>
          </w:tcPr>
          <w:p w:rsidR="0061054C" w:rsidRPr="006B5F2A" w:rsidRDefault="005C1370">
            <w:pPr>
              <w:spacing w:before="111" w:line="180"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50" w:type="pct"/>
            <w:vAlign w:val="center"/>
          </w:tcPr>
          <w:p w:rsidR="0061054C" w:rsidRPr="006B5F2A" w:rsidRDefault="005C1370">
            <w:pPr>
              <w:spacing w:before="84" w:line="185" w:lineRule="auto"/>
              <w:ind w:firstLine="4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76" w:type="pct"/>
            <w:vAlign w:val="center"/>
          </w:tcPr>
          <w:p w:rsidR="0061054C" w:rsidRPr="006B5F2A" w:rsidRDefault="005C1370">
            <w:pPr>
              <w:spacing w:before="84"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3" w:type="pct"/>
            <w:vAlign w:val="center"/>
          </w:tcPr>
          <w:p w:rsidR="0061054C" w:rsidRPr="006B5F2A" w:rsidRDefault="005C1370">
            <w:pPr>
              <w:spacing w:before="155"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4"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50" w:type="pct"/>
            <w:vAlign w:val="center"/>
          </w:tcPr>
          <w:p w:rsidR="0061054C" w:rsidRPr="006B5F2A" w:rsidRDefault="005C1370">
            <w:pPr>
              <w:spacing w:before="84" w:line="185" w:lineRule="auto"/>
              <w:ind w:firstLine="46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76" w:type="pct"/>
            <w:vAlign w:val="center"/>
          </w:tcPr>
          <w:p w:rsidR="0061054C" w:rsidRPr="006B5F2A" w:rsidRDefault="005C1370">
            <w:pPr>
              <w:spacing w:before="84"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3" w:type="pct"/>
            <w:vAlign w:val="center"/>
          </w:tcPr>
          <w:p w:rsidR="0061054C" w:rsidRPr="006B5F2A" w:rsidRDefault="005C1370">
            <w:pPr>
              <w:spacing w:before="155" w:line="103"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5"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50" w:type="pct"/>
            <w:vAlign w:val="center"/>
          </w:tcPr>
          <w:p w:rsidR="0061054C" w:rsidRPr="006B5F2A" w:rsidRDefault="005C1370">
            <w:pPr>
              <w:spacing w:before="85" w:line="185" w:lineRule="auto"/>
              <w:ind w:firstLine="27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76" w:type="pct"/>
            <w:vAlign w:val="center"/>
          </w:tcPr>
          <w:p w:rsidR="0061054C" w:rsidRPr="006B5F2A" w:rsidRDefault="005C1370">
            <w:pPr>
              <w:spacing w:before="85" w:line="185" w:lineRule="auto"/>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73" w:type="pct"/>
            <w:vAlign w:val="center"/>
          </w:tcPr>
          <w:p w:rsidR="0061054C" w:rsidRPr="006B5F2A" w:rsidRDefault="005C1370">
            <w:pPr>
              <w:spacing w:before="156"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5"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50" w:type="pct"/>
            <w:vAlign w:val="center"/>
          </w:tcPr>
          <w:p w:rsidR="0061054C" w:rsidRPr="006B5F2A" w:rsidRDefault="005C1370">
            <w:pPr>
              <w:spacing w:before="85" w:line="185" w:lineRule="auto"/>
              <w:ind w:firstLine="5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76" w:type="pct"/>
            <w:vAlign w:val="center"/>
          </w:tcPr>
          <w:p w:rsidR="0061054C" w:rsidRPr="006B5F2A" w:rsidRDefault="005C1370">
            <w:pPr>
              <w:spacing w:before="85"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6"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5" w:line="185" w:lineRule="auto"/>
              <w:ind w:firstLine="12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50" w:type="pct"/>
            <w:vAlign w:val="center"/>
          </w:tcPr>
          <w:p w:rsidR="0061054C" w:rsidRPr="006B5F2A" w:rsidRDefault="005C1370">
            <w:pPr>
              <w:spacing w:before="85" w:line="185" w:lineRule="auto"/>
              <w:ind w:firstLine="4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76" w:type="pct"/>
            <w:vAlign w:val="center"/>
          </w:tcPr>
          <w:p w:rsidR="0061054C" w:rsidRPr="006B5F2A" w:rsidRDefault="005C1370">
            <w:pPr>
              <w:spacing w:before="85"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6" w:line="103"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6" w:line="185" w:lineRule="auto"/>
              <w:ind w:firstLine="12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50" w:type="pct"/>
            <w:vAlign w:val="center"/>
          </w:tcPr>
          <w:p w:rsidR="0061054C" w:rsidRPr="006B5F2A" w:rsidRDefault="005C1370">
            <w:pPr>
              <w:spacing w:before="86" w:line="185" w:lineRule="auto"/>
              <w:ind w:firstLine="4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76" w:type="pct"/>
            <w:vAlign w:val="center"/>
          </w:tcPr>
          <w:p w:rsidR="0061054C" w:rsidRPr="006B5F2A" w:rsidRDefault="005C1370">
            <w:pPr>
              <w:spacing w:before="86"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7"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val="restart"/>
            <w:tcBorders>
              <w:bottom w:val="nil"/>
            </w:tcBorders>
          </w:tcPr>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3" w:lineRule="auto"/>
              <w:rPr>
                <w:rFonts w:asciiTheme="minorEastAsia" w:eastAsiaTheme="minorEastAsia" w:hAnsiTheme="minorEastAsia"/>
                <w:szCs w:val="21"/>
              </w:rPr>
            </w:pPr>
          </w:p>
          <w:p w:rsidR="0061054C" w:rsidRPr="006B5F2A" w:rsidRDefault="0061054C">
            <w:pPr>
              <w:spacing w:line="253" w:lineRule="auto"/>
              <w:rPr>
                <w:rFonts w:asciiTheme="minorEastAsia" w:eastAsiaTheme="minorEastAsia" w:hAnsiTheme="minorEastAsia"/>
                <w:szCs w:val="21"/>
              </w:rPr>
            </w:pPr>
          </w:p>
          <w:p w:rsidR="0061054C" w:rsidRPr="006B5F2A" w:rsidRDefault="005C1370">
            <w:pPr>
              <w:spacing w:before="48" w:line="185" w:lineRule="auto"/>
              <w:ind w:firstLine="179"/>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结构梁</w:t>
            </w:r>
          </w:p>
        </w:tc>
        <w:tc>
          <w:tcPr>
            <w:tcW w:w="1539" w:type="pct"/>
            <w:vAlign w:val="center"/>
          </w:tcPr>
          <w:p w:rsidR="0061054C" w:rsidRPr="006B5F2A" w:rsidRDefault="005C1370">
            <w:pPr>
              <w:spacing w:before="113" w:line="180"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50" w:type="pct"/>
            <w:vAlign w:val="center"/>
          </w:tcPr>
          <w:p w:rsidR="0061054C" w:rsidRPr="006B5F2A" w:rsidRDefault="005C1370">
            <w:pPr>
              <w:spacing w:before="86" w:line="185" w:lineRule="auto"/>
              <w:ind w:firstLine="4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76" w:type="pct"/>
            <w:vAlign w:val="center"/>
          </w:tcPr>
          <w:p w:rsidR="0061054C" w:rsidRPr="006B5F2A" w:rsidRDefault="005C1370">
            <w:pPr>
              <w:spacing w:before="86"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3" w:type="pct"/>
            <w:vAlign w:val="center"/>
          </w:tcPr>
          <w:p w:rsidR="0061054C" w:rsidRPr="006B5F2A" w:rsidRDefault="005C1370">
            <w:pPr>
              <w:spacing w:before="157"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6"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50" w:type="pct"/>
            <w:vAlign w:val="center"/>
          </w:tcPr>
          <w:p w:rsidR="0061054C" w:rsidRPr="006B5F2A" w:rsidRDefault="005C1370">
            <w:pPr>
              <w:spacing w:before="86" w:line="185" w:lineRule="auto"/>
              <w:ind w:firstLine="46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76" w:type="pct"/>
            <w:vAlign w:val="center"/>
          </w:tcPr>
          <w:p w:rsidR="0061054C" w:rsidRPr="006B5F2A" w:rsidRDefault="005C1370">
            <w:pPr>
              <w:spacing w:before="86"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3" w:type="pct"/>
            <w:vAlign w:val="center"/>
          </w:tcPr>
          <w:p w:rsidR="0061054C" w:rsidRPr="006B5F2A" w:rsidRDefault="005C1370">
            <w:pPr>
              <w:spacing w:before="157" w:line="103"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6"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50" w:type="pct"/>
            <w:vAlign w:val="center"/>
          </w:tcPr>
          <w:p w:rsidR="0061054C" w:rsidRPr="006B5F2A" w:rsidRDefault="005C1370">
            <w:pPr>
              <w:spacing w:before="86" w:line="185" w:lineRule="auto"/>
              <w:ind w:firstLine="27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76" w:type="pct"/>
            <w:vAlign w:val="center"/>
          </w:tcPr>
          <w:p w:rsidR="0061054C" w:rsidRPr="006B5F2A" w:rsidRDefault="005C1370">
            <w:pPr>
              <w:spacing w:before="86" w:line="185" w:lineRule="auto"/>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73" w:type="pct"/>
            <w:vAlign w:val="center"/>
          </w:tcPr>
          <w:p w:rsidR="0061054C" w:rsidRPr="006B5F2A" w:rsidRDefault="005C1370">
            <w:pPr>
              <w:spacing w:before="157"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5"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50" w:type="pct"/>
            <w:vAlign w:val="center"/>
          </w:tcPr>
          <w:p w:rsidR="0061054C" w:rsidRPr="006B5F2A" w:rsidRDefault="005C1370">
            <w:pPr>
              <w:spacing w:before="85" w:line="185" w:lineRule="auto"/>
              <w:ind w:firstLine="5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76" w:type="pct"/>
            <w:vAlign w:val="center"/>
          </w:tcPr>
          <w:p w:rsidR="0061054C" w:rsidRPr="006B5F2A" w:rsidRDefault="005C1370">
            <w:pPr>
              <w:spacing w:before="85"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6"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5" w:line="185" w:lineRule="auto"/>
              <w:ind w:firstLine="12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50" w:type="pct"/>
            <w:vAlign w:val="center"/>
          </w:tcPr>
          <w:p w:rsidR="0061054C" w:rsidRPr="006B5F2A" w:rsidRDefault="005C1370">
            <w:pPr>
              <w:spacing w:before="85" w:line="185" w:lineRule="auto"/>
              <w:ind w:firstLine="4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76" w:type="pct"/>
            <w:vAlign w:val="center"/>
          </w:tcPr>
          <w:p w:rsidR="0061054C" w:rsidRPr="006B5F2A" w:rsidRDefault="005C1370">
            <w:pPr>
              <w:spacing w:before="85"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6" w:line="103"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5" w:line="185" w:lineRule="auto"/>
              <w:ind w:firstLine="12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50" w:type="pct"/>
            <w:vAlign w:val="center"/>
          </w:tcPr>
          <w:p w:rsidR="0061054C" w:rsidRPr="006B5F2A" w:rsidRDefault="005C1370">
            <w:pPr>
              <w:spacing w:before="85" w:line="185" w:lineRule="auto"/>
              <w:ind w:firstLine="4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76" w:type="pct"/>
            <w:vAlign w:val="center"/>
          </w:tcPr>
          <w:p w:rsidR="0061054C" w:rsidRPr="006B5F2A" w:rsidRDefault="005C1370">
            <w:pPr>
              <w:spacing w:before="85"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6"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val="restart"/>
            <w:tcBorders>
              <w:bottom w:val="nil"/>
            </w:tcBorders>
          </w:tcPr>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5C1370">
            <w:pPr>
              <w:spacing w:before="49" w:line="185" w:lineRule="auto"/>
              <w:ind w:firstLine="249"/>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楼板</w:t>
            </w:r>
          </w:p>
        </w:tc>
        <w:tc>
          <w:tcPr>
            <w:tcW w:w="1539" w:type="pct"/>
            <w:vAlign w:val="center"/>
          </w:tcPr>
          <w:p w:rsidR="0061054C" w:rsidRPr="006B5F2A" w:rsidRDefault="005C1370">
            <w:pPr>
              <w:spacing w:before="111" w:line="180"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50" w:type="pct"/>
            <w:vAlign w:val="center"/>
          </w:tcPr>
          <w:p w:rsidR="0061054C" w:rsidRPr="006B5F2A" w:rsidRDefault="005C1370">
            <w:pPr>
              <w:spacing w:before="84" w:line="185" w:lineRule="auto"/>
              <w:ind w:firstLine="4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76" w:type="pct"/>
            <w:vAlign w:val="center"/>
          </w:tcPr>
          <w:p w:rsidR="0061054C" w:rsidRPr="006B5F2A" w:rsidRDefault="005C1370">
            <w:pPr>
              <w:spacing w:before="84"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3" w:type="pct"/>
            <w:vAlign w:val="center"/>
          </w:tcPr>
          <w:p w:rsidR="0061054C" w:rsidRPr="006B5F2A" w:rsidRDefault="005C1370">
            <w:pPr>
              <w:spacing w:before="155"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5"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50" w:type="pct"/>
            <w:vAlign w:val="center"/>
          </w:tcPr>
          <w:p w:rsidR="0061054C" w:rsidRPr="006B5F2A" w:rsidRDefault="005C1370">
            <w:pPr>
              <w:spacing w:before="85" w:line="185" w:lineRule="auto"/>
              <w:ind w:firstLine="46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76" w:type="pct"/>
            <w:vAlign w:val="center"/>
          </w:tcPr>
          <w:p w:rsidR="0061054C" w:rsidRPr="006B5F2A" w:rsidRDefault="005C1370">
            <w:pPr>
              <w:spacing w:before="85"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3" w:type="pct"/>
            <w:vAlign w:val="center"/>
          </w:tcPr>
          <w:p w:rsidR="0061054C" w:rsidRPr="006B5F2A" w:rsidRDefault="005C1370">
            <w:pPr>
              <w:spacing w:before="156"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4"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50" w:type="pct"/>
            <w:vAlign w:val="center"/>
          </w:tcPr>
          <w:p w:rsidR="0061054C" w:rsidRPr="006B5F2A" w:rsidRDefault="005C1370">
            <w:pPr>
              <w:spacing w:before="84" w:line="185" w:lineRule="auto"/>
              <w:ind w:firstLine="27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76" w:type="pct"/>
            <w:vAlign w:val="center"/>
          </w:tcPr>
          <w:p w:rsidR="0061054C" w:rsidRPr="006B5F2A" w:rsidRDefault="005C1370">
            <w:pPr>
              <w:spacing w:before="84" w:line="185" w:lineRule="auto"/>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73" w:type="pct"/>
            <w:vAlign w:val="center"/>
          </w:tcPr>
          <w:p w:rsidR="0061054C" w:rsidRPr="006B5F2A" w:rsidRDefault="005C1370">
            <w:pPr>
              <w:spacing w:before="155"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5"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50" w:type="pct"/>
            <w:vAlign w:val="center"/>
          </w:tcPr>
          <w:p w:rsidR="0061054C" w:rsidRPr="006B5F2A" w:rsidRDefault="005C1370">
            <w:pPr>
              <w:spacing w:before="85" w:line="185" w:lineRule="auto"/>
              <w:ind w:firstLine="5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76" w:type="pct"/>
            <w:vAlign w:val="center"/>
          </w:tcPr>
          <w:p w:rsidR="0061054C" w:rsidRPr="006B5F2A" w:rsidRDefault="005C1370">
            <w:pPr>
              <w:spacing w:before="85"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5" w:line="103"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5" w:line="185" w:lineRule="auto"/>
              <w:ind w:firstLine="12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50" w:type="pct"/>
            <w:vAlign w:val="center"/>
          </w:tcPr>
          <w:p w:rsidR="0061054C" w:rsidRPr="006B5F2A" w:rsidRDefault="005C1370">
            <w:pPr>
              <w:spacing w:before="85" w:line="185" w:lineRule="auto"/>
              <w:ind w:firstLine="4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76" w:type="pct"/>
            <w:vAlign w:val="center"/>
          </w:tcPr>
          <w:p w:rsidR="0061054C" w:rsidRPr="006B5F2A" w:rsidRDefault="005C1370">
            <w:pPr>
              <w:spacing w:before="85"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6"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5" w:line="185" w:lineRule="auto"/>
              <w:ind w:firstLine="12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50" w:type="pct"/>
            <w:vAlign w:val="center"/>
          </w:tcPr>
          <w:p w:rsidR="0061054C" w:rsidRPr="006B5F2A" w:rsidRDefault="005C1370">
            <w:pPr>
              <w:spacing w:before="85" w:line="185" w:lineRule="auto"/>
              <w:ind w:firstLine="4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76" w:type="pct"/>
            <w:vAlign w:val="center"/>
          </w:tcPr>
          <w:p w:rsidR="0061054C" w:rsidRPr="006B5F2A" w:rsidRDefault="005C1370">
            <w:pPr>
              <w:spacing w:before="85"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6"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val="restart"/>
            <w:tcBorders>
              <w:bottom w:val="nil"/>
            </w:tcBorders>
          </w:tcPr>
          <w:p w:rsidR="0061054C" w:rsidRPr="006B5F2A" w:rsidRDefault="0061054C">
            <w:pPr>
              <w:spacing w:line="261" w:lineRule="auto"/>
              <w:rPr>
                <w:rFonts w:asciiTheme="minorEastAsia" w:eastAsiaTheme="minorEastAsia" w:hAnsiTheme="minorEastAsia"/>
                <w:szCs w:val="21"/>
              </w:rPr>
            </w:pPr>
          </w:p>
          <w:p w:rsidR="0061054C" w:rsidRPr="006B5F2A" w:rsidRDefault="0061054C">
            <w:pPr>
              <w:spacing w:line="261" w:lineRule="auto"/>
              <w:rPr>
                <w:rFonts w:asciiTheme="minorEastAsia" w:eastAsiaTheme="minorEastAsia" w:hAnsiTheme="minorEastAsia"/>
                <w:szCs w:val="21"/>
              </w:rPr>
            </w:pPr>
          </w:p>
          <w:p w:rsidR="0061054C" w:rsidRPr="006B5F2A" w:rsidRDefault="0061054C">
            <w:pPr>
              <w:spacing w:line="262" w:lineRule="auto"/>
              <w:rPr>
                <w:rFonts w:asciiTheme="minorEastAsia" w:eastAsiaTheme="minorEastAsia" w:hAnsiTheme="minorEastAsia"/>
                <w:szCs w:val="21"/>
              </w:rPr>
            </w:pPr>
          </w:p>
          <w:p w:rsidR="0061054C" w:rsidRPr="006B5F2A" w:rsidRDefault="0061054C">
            <w:pPr>
              <w:spacing w:line="262" w:lineRule="auto"/>
              <w:rPr>
                <w:rFonts w:asciiTheme="minorEastAsia" w:eastAsiaTheme="minorEastAsia" w:hAnsiTheme="minorEastAsia"/>
                <w:szCs w:val="21"/>
              </w:rPr>
            </w:pPr>
          </w:p>
          <w:p w:rsidR="0061054C" w:rsidRPr="006B5F2A" w:rsidRDefault="005C1370">
            <w:pPr>
              <w:spacing w:before="48" w:line="185" w:lineRule="auto"/>
              <w:ind w:firstLine="249"/>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楼梯</w:t>
            </w:r>
          </w:p>
        </w:tc>
        <w:tc>
          <w:tcPr>
            <w:tcW w:w="1539" w:type="pct"/>
            <w:vAlign w:val="center"/>
          </w:tcPr>
          <w:p w:rsidR="0061054C" w:rsidRPr="006B5F2A" w:rsidRDefault="005C1370">
            <w:pPr>
              <w:spacing w:before="112" w:line="180"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50" w:type="pct"/>
            <w:vAlign w:val="center"/>
          </w:tcPr>
          <w:p w:rsidR="0061054C" w:rsidRPr="006B5F2A" w:rsidRDefault="005C1370">
            <w:pPr>
              <w:spacing w:before="86" w:line="185" w:lineRule="auto"/>
              <w:ind w:firstLine="46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76" w:type="pct"/>
            <w:vAlign w:val="center"/>
          </w:tcPr>
          <w:p w:rsidR="0061054C" w:rsidRPr="006B5F2A" w:rsidRDefault="005C1370">
            <w:pPr>
              <w:spacing w:before="86"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3" w:type="pct"/>
            <w:vAlign w:val="center"/>
          </w:tcPr>
          <w:p w:rsidR="0061054C" w:rsidRPr="006B5F2A" w:rsidRDefault="005C1370">
            <w:pPr>
              <w:spacing w:before="156" w:line="103"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6"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50" w:type="pct"/>
            <w:vAlign w:val="center"/>
          </w:tcPr>
          <w:p w:rsidR="0061054C" w:rsidRPr="006B5F2A" w:rsidRDefault="005C1370">
            <w:pPr>
              <w:spacing w:before="86" w:line="185" w:lineRule="auto"/>
              <w:ind w:firstLine="46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76" w:type="pct"/>
            <w:vAlign w:val="center"/>
          </w:tcPr>
          <w:p w:rsidR="0061054C" w:rsidRPr="006B5F2A" w:rsidRDefault="005C1370">
            <w:pPr>
              <w:spacing w:before="86"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73" w:type="pct"/>
            <w:vAlign w:val="center"/>
          </w:tcPr>
          <w:p w:rsidR="0061054C" w:rsidRPr="006B5F2A" w:rsidRDefault="005C1370">
            <w:pPr>
              <w:spacing w:before="157"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6"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50" w:type="pct"/>
            <w:vAlign w:val="center"/>
          </w:tcPr>
          <w:p w:rsidR="0061054C" w:rsidRPr="006B5F2A" w:rsidRDefault="005C1370">
            <w:pPr>
              <w:spacing w:before="86" w:line="185" w:lineRule="auto"/>
              <w:ind w:firstLine="28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76" w:type="pct"/>
            <w:vAlign w:val="center"/>
          </w:tcPr>
          <w:p w:rsidR="0061054C" w:rsidRPr="006B5F2A" w:rsidRDefault="005C1370">
            <w:pPr>
              <w:spacing w:before="86" w:line="185" w:lineRule="auto"/>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73" w:type="pct"/>
            <w:vAlign w:val="center"/>
          </w:tcPr>
          <w:p w:rsidR="0061054C" w:rsidRPr="006B5F2A" w:rsidRDefault="005C1370">
            <w:pPr>
              <w:spacing w:before="157"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7"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50" w:type="pct"/>
            <w:vAlign w:val="center"/>
          </w:tcPr>
          <w:p w:rsidR="0061054C" w:rsidRPr="006B5F2A" w:rsidRDefault="005C1370">
            <w:pPr>
              <w:spacing w:before="87" w:line="185" w:lineRule="auto"/>
              <w:ind w:firstLine="57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76" w:type="pct"/>
            <w:vAlign w:val="center"/>
          </w:tcPr>
          <w:p w:rsidR="0061054C" w:rsidRPr="006B5F2A" w:rsidRDefault="005C1370">
            <w:pPr>
              <w:spacing w:before="87"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7" w:line="103"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7" w:line="185" w:lineRule="auto"/>
              <w:ind w:firstLine="12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50" w:type="pct"/>
            <w:vAlign w:val="center"/>
          </w:tcPr>
          <w:p w:rsidR="0061054C" w:rsidRPr="006B5F2A" w:rsidRDefault="005C1370">
            <w:pPr>
              <w:spacing w:before="87" w:line="185" w:lineRule="auto"/>
              <w:ind w:firstLine="4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76" w:type="pct"/>
            <w:vAlign w:val="center"/>
          </w:tcPr>
          <w:p w:rsidR="0061054C" w:rsidRPr="006B5F2A" w:rsidRDefault="005C1370">
            <w:pPr>
              <w:spacing w:before="87"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8"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7" w:line="185" w:lineRule="auto"/>
              <w:ind w:firstLine="12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50" w:type="pct"/>
            <w:vAlign w:val="center"/>
          </w:tcPr>
          <w:p w:rsidR="0061054C" w:rsidRPr="006B5F2A" w:rsidRDefault="005C1370">
            <w:pPr>
              <w:spacing w:before="87" w:line="185" w:lineRule="auto"/>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76" w:type="pct"/>
            <w:vAlign w:val="center"/>
          </w:tcPr>
          <w:p w:rsidR="0061054C" w:rsidRPr="006B5F2A" w:rsidRDefault="005C1370">
            <w:pPr>
              <w:spacing w:before="87" w:line="185" w:lineRule="auto"/>
              <w:ind w:firstLine="19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73" w:type="pct"/>
            <w:vAlign w:val="center"/>
          </w:tcPr>
          <w:p w:rsidR="0061054C" w:rsidRPr="006B5F2A" w:rsidRDefault="005C1370">
            <w:pPr>
              <w:spacing w:before="158"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bottom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8" w:line="185" w:lineRule="auto"/>
              <w:ind w:firstLine="1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stepWidth</w:t>
            </w:r>
          </w:p>
        </w:tc>
        <w:tc>
          <w:tcPr>
            <w:tcW w:w="1350" w:type="pct"/>
            <w:vAlign w:val="center"/>
          </w:tcPr>
          <w:p w:rsidR="0061054C" w:rsidRPr="006B5F2A" w:rsidRDefault="005C1370">
            <w:pPr>
              <w:spacing w:before="88" w:line="185" w:lineRule="auto"/>
              <w:ind w:firstLine="42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梯段宽度</w:t>
            </w:r>
          </w:p>
        </w:tc>
        <w:tc>
          <w:tcPr>
            <w:tcW w:w="776" w:type="pct"/>
            <w:vAlign w:val="center"/>
          </w:tcPr>
          <w:p w:rsidR="0061054C" w:rsidRPr="006B5F2A" w:rsidRDefault="005C1370">
            <w:pPr>
              <w:spacing w:before="88" w:line="185" w:lineRule="auto"/>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73" w:type="pct"/>
            <w:vAlign w:val="center"/>
          </w:tcPr>
          <w:p w:rsidR="0061054C" w:rsidRPr="006B5F2A" w:rsidRDefault="005C1370">
            <w:pPr>
              <w:spacing w:before="158" w:line="103"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59" w:type="pct"/>
            <w:vMerge/>
            <w:tcBorders>
              <w:top w:val="nil"/>
            </w:tcBorders>
          </w:tcPr>
          <w:p w:rsidR="0061054C" w:rsidRPr="006B5F2A" w:rsidRDefault="0061054C">
            <w:pPr>
              <w:rPr>
                <w:rFonts w:asciiTheme="minorEastAsia" w:eastAsiaTheme="minorEastAsia" w:hAnsiTheme="minorEastAsia"/>
                <w:szCs w:val="21"/>
              </w:rPr>
            </w:pPr>
          </w:p>
        </w:tc>
        <w:tc>
          <w:tcPr>
            <w:tcW w:w="1539" w:type="pct"/>
            <w:vAlign w:val="center"/>
          </w:tcPr>
          <w:p w:rsidR="0061054C" w:rsidRPr="006B5F2A" w:rsidRDefault="005C1370">
            <w:pPr>
              <w:spacing w:before="88" w:line="185" w:lineRule="auto"/>
              <w:ind w:firstLine="12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isEvacuateStair</w:t>
            </w:r>
          </w:p>
        </w:tc>
        <w:tc>
          <w:tcPr>
            <w:tcW w:w="1350" w:type="pct"/>
            <w:vAlign w:val="center"/>
          </w:tcPr>
          <w:p w:rsidR="0061054C" w:rsidRPr="006B5F2A" w:rsidRDefault="005C1370">
            <w:pPr>
              <w:spacing w:before="88"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是否为疏散楼梯</w:t>
            </w:r>
          </w:p>
        </w:tc>
        <w:tc>
          <w:tcPr>
            <w:tcW w:w="776" w:type="pct"/>
            <w:vAlign w:val="center"/>
          </w:tcPr>
          <w:p w:rsidR="0061054C" w:rsidRPr="006B5F2A" w:rsidRDefault="005C1370">
            <w:pPr>
              <w:spacing w:before="88" w:line="185" w:lineRule="auto"/>
              <w:ind w:firstLine="14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73" w:type="pct"/>
            <w:vAlign w:val="center"/>
          </w:tcPr>
          <w:p w:rsidR="0061054C" w:rsidRPr="006B5F2A" w:rsidRDefault="005C1370">
            <w:pPr>
              <w:spacing w:before="159" w:line="102" w:lineRule="exact"/>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rPr>
          <w:rFonts w:ascii="Arial"/>
        </w:rPr>
      </w:pPr>
    </w:p>
    <w:p w:rsidR="0061054C" w:rsidRDefault="0061054C">
      <w:pPr>
        <w:sectPr w:rsidR="0061054C">
          <w:footerReference w:type="default" r:id="rId28"/>
          <w:pgSz w:w="11900" w:h="16840"/>
          <w:pgMar w:top="1418" w:right="1134" w:bottom="1134" w:left="1418" w:header="1417" w:footer="1134" w:gutter="0"/>
          <w:cols w:space="720"/>
          <w:formProt w:val="0"/>
          <w:docGrid w:linePitch="286"/>
        </w:sectPr>
      </w:pPr>
    </w:p>
    <w:p w:rsidR="0061054C" w:rsidRDefault="0061054C">
      <w:pPr>
        <w:spacing w:line="86"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377"/>
        <w:gridCol w:w="2872"/>
        <w:gridCol w:w="2519"/>
        <w:gridCol w:w="1481"/>
        <w:gridCol w:w="1089"/>
      </w:tblGrid>
      <w:tr w:rsidR="0061054C" w:rsidRPr="006B5F2A">
        <w:trPr>
          <w:trHeight w:val="340"/>
        </w:trPr>
        <w:tc>
          <w:tcPr>
            <w:tcW w:w="737" w:type="pct"/>
          </w:tcPr>
          <w:p w:rsidR="0061054C" w:rsidRPr="006B5F2A" w:rsidRDefault="005C1370">
            <w:pPr>
              <w:spacing w:before="99" w:line="185" w:lineRule="auto"/>
              <w:ind w:firstLine="105"/>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537" w:type="pct"/>
            <w:vAlign w:val="center"/>
          </w:tcPr>
          <w:p w:rsidR="0061054C" w:rsidRPr="006B5F2A" w:rsidRDefault="005C1370">
            <w:pPr>
              <w:spacing w:before="99" w:line="185" w:lineRule="auto"/>
              <w:ind w:firstLine="5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348" w:type="pct"/>
            <w:vAlign w:val="center"/>
          </w:tcPr>
          <w:p w:rsidR="0061054C" w:rsidRPr="006B5F2A" w:rsidRDefault="005C1370">
            <w:pPr>
              <w:spacing w:before="99" w:line="185" w:lineRule="auto"/>
              <w:ind w:firstLine="4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793" w:type="pct"/>
            <w:vAlign w:val="center"/>
          </w:tcPr>
          <w:p w:rsidR="0061054C" w:rsidRPr="006B5F2A" w:rsidRDefault="005C1370">
            <w:pPr>
              <w:spacing w:before="99"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83" w:type="pct"/>
            <w:vAlign w:val="center"/>
          </w:tcPr>
          <w:p w:rsidR="0061054C" w:rsidRPr="006B5F2A" w:rsidRDefault="005C1370">
            <w:pPr>
              <w:spacing w:before="99"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737" w:type="pct"/>
            <w:vMerge w:val="restart"/>
            <w:tcBorders>
              <w:bottom w:val="nil"/>
            </w:tcBorders>
          </w:tcPr>
          <w:p w:rsidR="0061054C" w:rsidRPr="006B5F2A" w:rsidRDefault="0061054C">
            <w:pPr>
              <w:spacing w:line="279" w:lineRule="auto"/>
              <w:rPr>
                <w:rFonts w:asciiTheme="minorEastAsia" w:eastAsiaTheme="minorEastAsia" w:hAnsiTheme="minorEastAsia"/>
                <w:szCs w:val="21"/>
              </w:rPr>
            </w:pPr>
          </w:p>
          <w:p w:rsidR="0061054C" w:rsidRPr="006B5F2A" w:rsidRDefault="0061054C">
            <w:pPr>
              <w:spacing w:line="279" w:lineRule="auto"/>
              <w:rPr>
                <w:rFonts w:asciiTheme="minorEastAsia" w:eastAsiaTheme="minorEastAsia" w:hAnsiTheme="minorEastAsia"/>
                <w:szCs w:val="21"/>
              </w:rPr>
            </w:pPr>
          </w:p>
          <w:p w:rsidR="0061054C" w:rsidRPr="006B5F2A" w:rsidRDefault="0061054C">
            <w:pPr>
              <w:spacing w:line="279" w:lineRule="auto"/>
              <w:rPr>
                <w:rFonts w:asciiTheme="minorEastAsia" w:eastAsiaTheme="minorEastAsia" w:hAnsiTheme="minorEastAsia"/>
                <w:szCs w:val="21"/>
              </w:rPr>
            </w:pPr>
          </w:p>
          <w:p w:rsidR="0061054C" w:rsidRPr="006B5F2A" w:rsidRDefault="0061054C">
            <w:pPr>
              <w:spacing w:line="280" w:lineRule="auto"/>
              <w:rPr>
                <w:rFonts w:asciiTheme="minorEastAsia" w:eastAsiaTheme="minorEastAsia" w:hAnsiTheme="minorEastAsia"/>
                <w:szCs w:val="21"/>
              </w:rPr>
            </w:pPr>
          </w:p>
          <w:p w:rsidR="0061054C" w:rsidRPr="006B5F2A" w:rsidRDefault="005C1370">
            <w:pPr>
              <w:spacing w:before="49" w:line="185" w:lineRule="auto"/>
              <w:ind w:firstLine="240"/>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楼梯</w:t>
            </w:r>
          </w:p>
        </w:tc>
        <w:tc>
          <w:tcPr>
            <w:tcW w:w="1537" w:type="pct"/>
            <w:vAlign w:val="center"/>
          </w:tcPr>
          <w:p w:rsidR="0061054C" w:rsidRPr="006B5F2A" w:rsidRDefault="005C1370">
            <w:pPr>
              <w:spacing w:before="103" w:line="185" w:lineRule="auto"/>
              <w:ind w:firstLine="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348" w:type="pct"/>
            <w:vAlign w:val="center"/>
          </w:tcPr>
          <w:p w:rsidR="0061054C" w:rsidRPr="006B5F2A" w:rsidRDefault="005C1370">
            <w:pPr>
              <w:spacing w:before="103" w:line="185" w:lineRule="auto"/>
              <w:ind w:firstLine="4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793" w:type="pct"/>
            <w:vAlign w:val="center"/>
          </w:tcPr>
          <w:p w:rsidR="0061054C" w:rsidRPr="006B5F2A" w:rsidRDefault="005C1370">
            <w:pPr>
              <w:spacing w:before="103"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74"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63"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clearWidthOf</w:t>
            </w:r>
          </w:p>
          <w:p w:rsidR="0061054C" w:rsidRPr="006B5F2A" w:rsidRDefault="005C1370">
            <w:pPr>
              <w:spacing w:before="90" w:line="185" w:lineRule="auto"/>
              <w:ind w:firstLine="4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Stairwell</w:t>
            </w:r>
          </w:p>
        </w:tc>
        <w:tc>
          <w:tcPr>
            <w:tcW w:w="1348" w:type="pct"/>
            <w:vAlign w:val="center"/>
          </w:tcPr>
          <w:p w:rsidR="0061054C" w:rsidRPr="006B5F2A" w:rsidRDefault="005C1370">
            <w:pPr>
              <w:spacing w:before="183" w:line="185" w:lineRule="auto"/>
              <w:ind w:firstLine="35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楼梯井净宽</w:t>
            </w:r>
          </w:p>
        </w:tc>
        <w:tc>
          <w:tcPr>
            <w:tcW w:w="793" w:type="pct"/>
            <w:vAlign w:val="center"/>
          </w:tcPr>
          <w:p w:rsidR="0061054C" w:rsidRPr="006B5F2A" w:rsidRDefault="005C1370">
            <w:pPr>
              <w:spacing w:before="183" w:line="185" w:lineRule="auto"/>
              <w:ind w:firstLine="20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83" w:type="pct"/>
            <w:vAlign w:val="center"/>
          </w:tcPr>
          <w:p w:rsidR="0061054C" w:rsidRPr="006B5F2A" w:rsidRDefault="005C1370">
            <w:pPr>
              <w:spacing w:before="183"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3" w:line="185" w:lineRule="auto"/>
              <w:ind w:firstLine="4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trdDepth</w:t>
            </w:r>
          </w:p>
        </w:tc>
        <w:tc>
          <w:tcPr>
            <w:tcW w:w="1348" w:type="pct"/>
            <w:vAlign w:val="center"/>
          </w:tcPr>
          <w:p w:rsidR="0061054C" w:rsidRPr="006B5F2A" w:rsidRDefault="005C1370">
            <w:pPr>
              <w:spacing w:before="83" w:line="185" w:lineRule="auto"/>
              <w:ind w:firstLine="28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实际踏板深度</w:t>
            </w:r>
          </w:p>
        </w:tc>
        <w:tc>
          <w:tcPr>
            <w:tcW w:w="793" w:type="pct"/>
            <w:vAlign w:val="center"/>
          </w:tcPr>
          <w:p w:rsidR="0061054C" w:rsidRPr="006B5F2A" w:rsidRDefault="005C1370">
            <w:pPr>
              <w:spacing w:before="83" w:line="185" w:lineRule="auto"/>
              <w:ind w:firstLine="20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83" w:type="pct"/>
            <w:vAlign w:val="center"/>
          </w:tcPr>
          <w:p w:rsidR="0061054C" w:rsidRPr="006B5F2A" w:rsidRDefault="005C1370">
            <w:pPr>
              <w:spacing w:before="83"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3" w:line="185" w:lineRule="auto"/>
              <w:ind w:firstLine="4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trdHeight</w:t>
            </w:r>
          </w:p>
        </w:tc>
        <w:tc>
          <w:tcPr>
            <w:tcW w:w="1348" w:type="pct"/>
            <w:vAlign w:val="center"/>
          </w:tcPr>
          <w:p w:rsidR="0061054C" w:rsidRPr="006B5F2A" w:rsidRDefault="005C1370">
            <w:pPr>
              <w:spacing w:before="83" w:line="185" w:lineRule="auto"/>
              <w:ind w:firstLine="28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实际踢面高度</w:t>
            </w:r>
          </w:p>
        </w:tc>
        <w:tc>
          <w:tcPr>
            <w:tcW w:w="793" w:type="pct"/>
            <w:vAlign w:val="center"/>
          </w:tcPr>
          <w:p w:rsidR="0061054C" w:rsidRPr="006B5F2A" w:rsidRDefault="005C1370">
            <w:pPr>
              <w:spacing w:before="83" w:line="185" w:lineRule="auto"/>
              <w:ind w:firstLine="20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83" w:type="pct"/>
            <w:vAlign w:val="center"/>
          </w:tcPr>
          <w:p w:rsidR="0061054C" w:rsidRPr="006B5F2A" w:rsidRDefault="005C1370">
            <w:pPr>
              <w:spacing w:before="83"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3" w:line="185" w:lineRule="auto"/>
              <w:ind w:firstLine="5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isSpiral</w:t>
            </w:r>
          </w:p>
        </w:tc>
        <w:tc>
          <w:tcPr>
            <w:tcW w:w="1348" w:type="pct"/>
            <w:vAlign w:val="center"/>
          </w:tcPr>
          <w:p w:rsidR="0061054C" w:rsidRPr="006B5F2A" w:rsidRDefault="005C1370">
            <w:pPr>
              <w:spacing w:before="83" w:line="185" w:lineRule="auto"/>
              <w:ind w:firstLine="43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是否旋转</w:t>
            </w:r>
          </w:p>
        </w:tc>
        <w:tc>
          <w:tcPr>
            <w:tcW w:w="793" w:type="pct"/>
            <w:vAlign w:val="center"/>
          </w:tcPr>
          <w:p w:rsidR="0061054C" w:rsidRPr="006B5F2A" w:rsidRDefault="005C1370">
            <w:pPr>
              <w:spacing w:before="83" w:line="185" w:lineRule="auto"/>
              <w:ind w:firstLine="15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83" w:type="pct"/>
            <w:vAlign w:val="center"/>
          </w:tcPr>
          <w:p w:rsidR="0061054C" w:rsidRPr="006B5F2A" w:rsidRDefault="005C1370">
            <w:pPr>
              <w:spacing w:before="154"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4" w:line="185" w:lineRule="auto"/>
              <w:ind w:firstLine="4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antiClimbMeasure</w:t>
            </w:r>
          </w:p>
        </w:tc>
        <w:tc>
          <w:tcPr>
            <w:tcW w:w="1348" w:type="pct"/>
            <w:vAlign w:val="center"/>
          </w:tcPr>
          <w:p w:rsidR="0061054C" w:rsidRPr="006B5F2A" w:rsidRDefault="005C1370">
            <w:pPr>
              <w:spacing w:before="84" w:line="185" w:lineRule="auto"/>
              <w:ind w:firstLine="36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防攀滑措施</w:t>
            </w:r>
          </w:p>
        </w:tc>
        <w:tc>
          <w:tcPr>
            <w:tcW w:w="793" w:type="pct"/>
            <w:vAlign w:val="center"/>
          </w:tcPr>
          <w:p w:rsidR="0061054C" w:rsidRPr="006B5F2A" w:rsidRDefault="005C1370">
            <w:pPr>
              <w:spacing w:before="84"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4" w:line="103"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65" w:line="240" w:lineRule="exact"/>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position w:val="6"/>
                <w:szCs w:val="21"/>
              </w:rPr>
              <w:t>fallPrevention</w:t>
            </w:r>
          </w:p>
          <w:p w:rsidR="0061054C" w:rsidRPr="006B5F2A" w:rsidRDefault="005C1370">
            <w:pPr>
              <w:spacing w:line="204"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Measures</w:t>
            </w:r>
          </w:p>
        </w:tc>
        <w:tc>
          <w:tcPr>
            <w:tcW w:w="1348" w:type="pct"/>
            <w:vAlign w:val="center"/>
          </w:tcPr>
          <w:p w:rsidR="0061054C" w:rsidRPr="006B5F2A" w:rsidRDefault="005C1370">
            <w:pPr>
              <w:spacing w:before="185" w:line="185" w:lineRule="auto"/>
              <w:ind w:firstLine="36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防坠落措施</w:t>
            </w:r>
          </w:p>
        </w:tc>
        <w:tc>
          <w:tcPr>
            <w:tcW w:w="793" w:type="pct"/>
            <w:vAlign w:val="center"/>
          </w:tcPr>
          <w:p w:rsidR="0061054C" w:rsidRPr="006B5F2A" w:rsidRDefault="005C1370">
            <w:pPr>
              <w:spacing w:before="185"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255" w:line="103"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val="restart"/>
            <w:tcBorders>
              <w:bottom w:val="nil"/>
            </w:tcBorders>
          </w:tcPr>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5C1370">
            <w:pPr>
              <w:spacing w:before="49" w:line="185" w:lineRule="auto"/>
              <w:ind w:firstLine="240"/>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坡道</w:t>
            </w:r>
          </w:p>
        </w:tc>
        <w:tc>
          <w:tcPr>
            <w:tcW w:w="1537" w:type="pct"/>
            <w:vAlign w:val="center"/>
          </w:tcPr>
          <w:p w:rsidR="0061054C" w:rsidRPr="006B5F2A" w:rsidRDefault="005C1370">
            <w:pPr>
              <w:spacing w:before="110" w:line="180"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48" w:type="pct"/>
            <w:vAlign w:val="center"/>
          </w:tcPr>
          <w:p w:rsidR="0061054C" w:rsidRPr="006B5F2A" w:rsidRDefault="005C1370">
            <w:pPr>
              <w:spacing w:before="84" w:line="185" w:lineRule="auto"/>
              <w:ind w:firstLine="48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93" w:type="pct"/>
            <w:vAlign w:val="center"/>
          </w:tcPr>
          <w:p w:rsidR="0061054C" w:rsidRPr="006B5F2A" w:rsidRDefault="005C1370">
            <w:pPr>
              <w:spacing w:before="84"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83" w:type="pct"/>
            <w:vAlign w:val="center"/>
          </w:tcPr>
          <w:p w:rsidR="0061054C" w:rsidRPr="006B5F2A" w:rsidRDefault="005C1370">
            <w:pPr>
              <w:spacing w:before="154" w:line="103"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4" w:line="185" w:lineRule="auto"/>
              <w:ind w:firstLine="4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48" w:type="pct"/>
            <w:vAlign w:val="center"/>
          </w:tcPr>
          <w:p w:rsidR="0061054C" w:rsidRPr="006B5F2A" w:rsidRDefault="005C1370">
            <w:pPr>
              <w:spacing w:before="84" w:line="185" w:lineRule="auto"/>
              <w:ind w:firstLine="48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93" w:type="pct"/>
            <w:vAlign w:val="center"/>
          </w:tcPr>
          <w:p w:rsidR="0061054C" w:rsidRPr="006B5F2A" w:rsidRDefault="005C1370">
            <w:pPr>
              <w:spacing w:before="84"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83" w:type="pct"/>
            <w:vAlign w:val="center"/>
          </w:tcPr>
          <w:p w:rsidR="0061054C" w:rsidRPr="006B5F2A" w:rsidRDefault="005C1370">
            <w:pPr>
              <w:spacing w:before="155"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4"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48" w:type="pct"/>
            <w:vAlign w:val="center"/>
          </w:tcPr>
          <w:p w:rsidR="0061054C" w:rsidRPr="006B5F2A" w:rsidRDefault="005C1370">
            <w:pPr>
              <w:spacing w:before="84"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93" w:type="pct"/>
            <w:vAlign w:val="center"/>
          </w:tcPr>
          <w:p w:rsidR="0061054C" w:rsidRPr="006B5F2A" w:rsidRDefault="005C1370">
            <w:pPr>
              <w:spacing w:before="84" w:line="185" w:lineRule="auto"/>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83" w:type="pct"/>
            <w:vAlign w:val="center"/>
          </w:tcPr>
          <w:p w:rsidR="0061054C" w:rsidRPr="006B5F2A" w:rsidRDefault="005C1370">
            <w:pPr>
              <w:spacing w:before="155"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4"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48" w:type="pct"/>
            <w:vAlign w:val="center"/>
          </w:tcPr>
          <w:p w:rsidR="0061054C" w:rsidRPr="006B5F2A" w:rsidRDefault="005C1370">
            <w:pPr>
              <w:spacing w:before="84" w:line="185" w:lineRule="auto"/>
              <w:ind w:firstLine="5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93" w:type="pct"/>
            <w:vAlign w:val="center"/>
          </w:tcPr>
          <w:p w:rsidR="0061054C" w:rsidRPr="006B5F2A" w:rsidRDefault="005C1370">
            <w:pPr>
              <w:spacing w:before="84"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4" w:line="103"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4"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48" w:type="pct"/>
            <w:vAlign w:val="center"/>
          </w:tcPr>
          <w:p w:rsidR="0061054C" w:rsidRPr="006B5F2A" w:rsidRDefault="005C1370">
            <w:pPr>
              <w:spacing w:before="84" w:line="185" w:lineRule="auto"/>
              <w:ind w:firstLine="4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93" w:type="pct"/>
            <w:vAlign w:val="center"/>
          </w:tcPr>
          <w:p w:rsidR="0061054C" w:rsidRPr="006B5F2A" w:rsidRDefault="005C1370">
            <w:pPr>
              <w:spacing w:before="84"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5"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4" w:line="185" w:lineRule="auto"/>
              <w:ind w:firstLine="4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48" w:type="pct"/>
            <w:vAlign w:val="center"/>
          </w:tcPr>
          <w:p w:rsidR="0061054C" w:rsidRPr="006B5F2A" w:rsidRDefault="005C1370">
            <w:pPr>
              <w:spacing w:before="84" w:line="185" w:lineRule="auto"/>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93" w:type="pct"/>
            <w:vAlign w:val="center"/>
          </w:tcPr>
          <w:p w:rsidR="0061054C" w:rsidRPr="006B5F2A" w:rsidRDefault="005C1370">
            <w:pPr>
              <w:spacing w:before="84"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5"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val="restart"/>
            <w:tcBorders>
              <w:bottom w:val="nil"/>
            </w:tcBorders>
          </w:tcPr>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5C1370">
            <w:pPr>
              <w:spacing w:before="49" w:line="185" w:lineRule="auto"/>
              <w:ind w:firstLine="240"/>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基础</w:t>
            </w:r>
          </w:p>
        </w:tc>
        <w:tc>
          <w:tcPr>
            <w:tcW w:w="1537" w:type="pct"/>
            <w:vAlign w:val="center"/>
          </w:tcPr>
          <w:p w:rsidR="0061054C" w:rsidRPr="006B5F2A" w:rsidRDefault="005C1370">
            <w:pPr>
              <w:spacing w:before="111" w:line="180"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48" w:type="pct"/>
            <w:vAlign w:val="center"/>
          </w:tcPr>
          <w:p w:rsidR="0061054C" w:rsidRPr="006B5F2A" w:rsidRDefault="005C1370">
            <w:pPr>
              <w:spacing w:before="85" w:line="185" w:lineRule="auto"/>
              <w:ind w:firstLine="48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93" w:type="pct"/>
            <w:vAlign w:val="center"/>
          </w:tcPr>
          <w:p w:rsidR="0061054C" w:rsidRPr="006B5F2A" w:rsidRDefault="005C1370">
            <w:pPr>
              <w:spacing w:before="85"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83" w:type="pct"/>
            <w:vAlign w:val="center"/>
          </w:tcPr>
          <w:p w:rsidR="0061054C" w:rsidRPr="006B5F2A" w:rsidRDefault="005C1370">
            <w:pPr>
              <w:spacing w:before="155" w:line="103"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5" w:line="185" w:lineRule="auto"/>
              <w:ind w:firstLine="4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48" w:type="pct"/>
            <w:vAlign w:val="center"/>
          </w:tcPr>
          <w:p w:rsidR="0061054C" w:rsidRPr="006B5F2A" w:rsidRDefault="005C1370">
            <w:pPr>
              <w:spacing w:before="85" w:line="185" w:lineRule="auto"/>
              <w:ind w:firstLine="48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93" w:type="pct"/>
            <w:vAlign w:val="center"/>
          </w:tcPr>
          <w:p w:rsidR="0061054C" w:rsidRPr="006B5F2A" w:rsidRDefault="005C1370">
            <w:pPr>
              <w:spacing w:before="85"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83" w:type="pct"/>
            <w:vAlign w:val="center"/>
          </w:tcPr>
          <w:p w:rsidR="0061054C" w:rsidRPr="006B5F2A" w:rsidRDefault="005C1370">
            <w:pPr>
              <w:spacing w:before="156"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5"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48" w:type="pct"/>
            <w:vAlign w:val="center"/>
          </w:tcPr>
          <w:p w:rsidR="0061054C" w:rsidRPr="006B5F2A" w:rsidRDefault="005C1370">
            <w:pPr>
              <w:spacing w:before="85"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93" w:type="pct"/>
            <w:vAlign w:val="center"/>
          </w:tcPr>
          <w:p w:rsidR="0061054C" w:rsidRPr="006B5F2A" w:rsidRDefault="005C1370">
            <w:pPr>
              <w:spacing w:before="85" w:line="185" w:lineRule="auto"/>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83" w:type="pct"/>
            <w:vAlign w:val="center"/>
          </w:tcPr>
          <w:p w:rsidR="0061054C" w:rsidRPr="006B5F2A" w:rsidRDefault="005C1370">
            <w:pPr>
              <w:spacing w:before="156"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6"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48" w:type="pct"/>
            <w:vAlign w:val="center"/>
          </w:tcPr>
          <w:p w:rsidR="0061054C" w:rsidRPr="006B5F2A" w:rsidRDefault="005C1370">
            <w:pPr>
              <w:spacing w:before="86" w:line="185" w:lineRule="auto"/>
              <w:ind w:firstLine="5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93" w:type="pct"/>
            <w:vAlign w:val="center"/>
          </w:tcPr>
          <w:p w:rsidR="0061054C" w:rsidRPr="006B5F2A" w:rsidRDefault="005C1370">
            <w:pPr>
              <w:spacing w:before="86"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6" w:line="103"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6"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48" w:type="pct"/>
            <w:vAlign w:val="center"/>
          </w:tcPr>
          <w:p w:rsidR="0061054C" w:rsidRPr="006B5F2A" w:rsidRDefault="005C1370">
            <w:pPr>
              <w:spacing w:before="86" w:line="185" w:lineRule="auto"/>
              <w:ind w:firstLine="4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93" w:type="pct"/>
            <w:vAlign w:val="center"/>
          </w:tcPr>
          <w:p w:rsidR="0061054C" w:rsidRPr="006B5F2A" w:rsidRDefault="005C1370">
            <w:pPr>
              <w:spacing w:before="86"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7"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6" w:line="185" w:lineRule="auto"/>
              <w:ind w:firstLine="4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48" w:type="pct"/>
            <w:vAlign w:val="center"/>
          </w:tcPr>
          <w:p w:rsidR="0061054C" w:rsidRPr="006B5F2A" w:rsidRDefault="005C1370">
            <w:pPr>
              <w:spacing w:before="86" w:line="185" w:lineRule="auto"/>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93" w:type="pct"/>
            <w:vAlign w:val="center"/>
          </w:tcPr>
          <w:p w:rsidR="0061054C" w:rsidRPr="006B5F2A" w:rsidRDefault="005C1370">
            <w:pPr>
              <w:spacing w:before="86"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7"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val="restart"/>
            <w:tcBorders>
              <w:bottom w:val="nil"/>
            </w:tcBorders>
          </w:tcPr>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3" w:lineRule="auto"/>
              <w:rPr>
                <w:rFonts w:asciiTheme="minorEastAsia" w:eastAsiaTheme="minorEastAsia" w:hAnsiTheme="minorEastAsia"/>
                <w:szCs w:val="21"/>
              </w:rPr>
            </w:pPr>
          </w:p>
          <w:p w:rsidR="0061054C" w:rsidRPr="006B5F2A" w:rsidRDefault="0061054C">
            <w:pPr>
              <w:spacing w:line="253" w:lineRule="auto"/>
              <w:rPr>
                <w:rFonts w:asciiTheme="minorEastAsia" w:eastAsiaTheme="minorEastAsia" w:hAnsiTheme="minorEastAsia"/>
                <w:szCs w:val="21"/>
              </w:rPr>
            </w:pPr>
          </w:p>
          <w:p w:rsidR="0061054C" w:rsidRPr="006B5F2A" w:rsidRDefault="005C1370">
            <w:pPr>
              <w:spacing w:before="49" w:line="185" w:lineRule="auto"/>
              <w:ind w:firstLine="165"/>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钢结构</w:t>
            </w:r>
          </w:p>
        </w:tc>
        <w:tc>
          <w:tcPr>
            <w:tcW w:w="1537" w:type="pct"/>
            <w:vAlign w:val="center"/>
          </w:tcPr>
          <w:p w:rsidR="0061054C" w:rsidRPr="006B5F2A" w:rsidRDefault="005C1370">
            <w:pPr>
              <w:spacing w:before="114" w:line="180"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48" w:type="pct"/>
            <w:vAlign w:val="center"/>
          </w:tcPr>
          <w:p w:rsidR="0061054C" w:rsidRPr="006B5F2A" w:rsidRDefault="005C1370">
            <w:pPr>
              <w:spacing w:before="87" w:line="185" w:lineRule="auto"/>
              <w:ind w:firstLine="48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93" w:type="pct"/>
            <w:vAlign w:val="center"/>
          </w:tcPr>
          <w:p w:rsidR="0061054C" w:rsidRPr="006B5F2A" w:rsidRDefault="005C1370">
            <w:pPr>
              <w:spacing w:before="87"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83" w:type="pct"/>
            <w:vAlign w:val="center"/>
          </w:tcPr>
          <w:p w:rsidR="0061054C" w:rsidRPr="006B5F2A" w:rsidRDefault="005C1370">
            <w:pPr>
              <w:spacing w:before="158"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6" w:line="185" w:lineRule="auto"/>
              <w:ind w:firstLine="4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48" w:type="pct"/>
            <w:vAlign w:val="center"/>
          </w:tcPr>
          <w:p w:rsidR="0061054C" w:rsidRPr="006B5F2A" w:rsidRDefault="005C1370">
            <w:pPr>
              <w:spacing w:before="86" w:line="185" w:lineRule="auto"/>
              <w:ind w:firstLine="48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93" w:type="pct"/>
            <w:vAlign w:val="center"/>
          </w:tcPr>
          <w:p w:rsidR="0061054C" w:rsidRPr="006B5F2A" w:rsidRDefault="005C1370">
            <w:pPr>
              <w:spacing w:before="86"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83" w:type="pct"/>
            <w:vAlign w:val="center"/>
          </w:tcPr>
          <w:p w:rsidR="0061054C" w:rsidRPr="006B5F2A" w:rsidRDefault="005C1370">
            <w:pPr>
              <w:spacing w:before="157"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7"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48" w:type="pct"/>
            <w:vAlign w:val="center"/>
          </w:tcPr>
          <w:p w:rsidR="0061054C" w:rsidRPr="006B5F2A" w:rsidRDefault="005C1370">
            <w:pPr>
              <w:spacing w:before="87"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93" w:type="pct"/>
            <w:vAlign w:val="center"/>
          </w:tcPr>
          <w:p w:rsidR="0061054C" w:rsidRPr="006B5F2A" w:rsidRDefault="005C1370">
            <w:pPr>
              <w:spacing w:before="87" w:line="185" w:lineRule="auto"/>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83" w:type="pct"/>
            <w:vAlign w:val="center"/>
          </w:tcPr>
          <w:p w:rsidR="0061054C" w:rsidRPr="006B5F2A" w:rsidRDefault="005C1370">
            <w:pPr>
              <w:spacing w:before="157" w:line="103"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7"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48" w:type="pct"/>
            <w:vAlign w:val="center"/>
          </w:tcPr>
          <w:p w:rsidR="0061054C" w:rsidRPr="006B5F2A" w:rsidRDefault="005C1370">
            <w:pPr>
              <w:spacing w:before="87" w:line="185" w:lineRule="auto"/>
              <w:ind w:firstLine="5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93" w:type="pct"/>
            <w:vAlign w:val="center"/>
          </w:tcPr>
          <w:p w:rsidR="0061054C" w:rsidRPr="006B5F2A" w:rsidRDefault="005C1370">
            <w:pPr>
              <w:spacing w:before="87"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8"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7"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48" w:type="pct"/>
            <w:vAlign w:val="center"/>
          </w:tcPr>
          <w:p w:rsidR="0061054C" w:rsidRPr="006B5F2A" w:rsidRDefault="005C1370">
            <w:pPr>
              <w:spacing w:before="87" w:line="185" w:lineRule="auto"/>
              <w:ind w:firstLine="4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93" w:type="pct"/>
            <w:vAlign w:val="center"/>
          </w:tcPr>
          <w:p w:rsidR="0061054C" w:rsidRPr="006B5F2A" w:rsidRDefault="005C1370">
            <w:pPr>
              <w:spacing w:before="87"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8"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8" w:line="185" w:lineRule="auto"/>
              <w:ind w:firstLine="4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48" w:type="pct"/>
            <w:vAlign w:val="center"/>
          </w:tcPr>
          <w:p w:rsidR="0061054C" w:rsidRPr="006B5F2A" w:rsidRDefault="005C1370">
            <w:pPr>
              <w:spacing w:before="88" w:line="185" w:lineRule="auto"/>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93" w:type="pct"/>
            <w:vAlign w:val="center"/>
          </w:tcPr>
          <w:p w:rsidR="0061054C" w:rsidRPr="006B5F2A" w:rsidRDefault="005C1370">
            <w:pPr>
              <w:spacing w:before="88"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8" w:line="103"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val="restart"/>
            <w:tcBorders>
              <w:bottom w:val="nil"/>
            </w:tcBorders>
          </w:tcPr>
          <w:p w:rsidR="0061054C" w:rsidRPr="006B5F2A" w:rsidRDefault="0061054C">
            <w:pPr>
              <w:spacing w:line="253" w:lineRule="auto"/>
              <w:rPr>
                <w:rFonts w:asciiTheme="minorEastAsia" w:eastAsiaTheme="minorEastAsia" w:hAnsiTheme="minorEastAsia"/>
                <w:szCs w:val="21"/>
              </w:rPr>
            </w:pPr>
          </w:p>
          <w:p w:rsidR="0061054C" w:rsidRPr="006B5F2A" w:rsidRDefault="0061054C">
            <w:pPr>
              <w:spacing w:line="253" w:lineRule="auto"/>
              <w:rPr>
                <w:rFonts w:asciiTheme="minorEastAsia" w:eastAsiaTheme="minorEastAsia" w:hAnsiTheme="minorEastAsia"/>
                <w:szCs w:val="21"/>
              </w:rPr>
            </w:pPr>
          </w:p>
          <w:p w:rsidR="0061054C" w:rsidRPr="006B5F2A" w:rsidRDefault="0061054C">
            <w:pPr>
              <w:spacing w:line="253" w:lineRule="auto"/>
              <w:rPr>
                <w:rFonts w:asciiTheme="minorEastAsia" w:eastAsiaTheme="minorEastAsia" w:hAnsiTheme="minorEastAsia"/>
                <w:szCs w:val="21"/>
              </w:rPr>
            </w:pPr>
          </w:p>
          <w:p w:rsidR="0061054C" w:rsidRPr="006B5F2A" w:rsidRDefault="005C1370">
            <w:pPr>
              <w:spacing w:before="49" w:line="185" w:lineRule="auto"/>
              <w:ind w:firstLine="167"/>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木结构</w:t>
            </w:r>
          </w:p>
        </w:tc>
        <w:tc>
          <w:tcPr>
            <w:tcW w:w="1537" w:type="pct"/>
            <w:vAlign w:val="center"/>
          </w:tcPr>
          <w:p w:rsidR="0061054C" w:rsidRPr="006B5F2A" w:rsidRDefault="005C1370">
            <w:pPr>
              <w:spacing w:before="115" w:line="180"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48" w:type="pct"/>
            <w:vAlign w:val="center"/>
          </w:tcPr>
          <w:p w:rsidR="0061054C" w:rsidRPr="006B5F2A" w:rsidRDefault="005C1370">
            <w:pPr>
              <w:spacing w:before="88" w:line="185" w:lineRule="auto"/>
              <w:ind w:firstLine="48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93" w:type="pct"/>
            <w:vAlign w:val="center"/>
          </w:tcPr>
          <w:p w:rsidR="0061054C" w:rsidRPr="006B5F2A" w:rsidRDefault="005C1370">
            <w:pPr>
              <w:spacing w:before="88"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83" w:type="pct"/>
            <w:vAlign w:val="center"/>
          </w:tcPr>
          <w:p w:rsidR="0061054C" w:rsidRPr="006B5F2A" w:rsidRDefault="005C1370">
            <w:pPr>
              <w:spacing w:before="159"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8" w:line="185" w:lineRule="auto"/>
              <w:ind w:firstLine="4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348" w:type="pct"/>
            <w:vAlign w:val="center"/>
          </w:tcPr>
          <w:p w:rsidR="0061054C" w:rsidRPr="006B5F2A" w:rsidRDefault="005C1370">
            <w:pPr>
              <w:spacing w:before="88" w:line="185" w:lineRule="auto"/>
              <w:ind w:firstLine="48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793" w:type="pct"/>
            <w:vAlign w:val="center"/>
          </w:tcPr>
          <w:p w:rsidR="0061054C" w:rsidRPr="006B5F2A" w:rsidRDefault="005C1370">
            <w:pPr>
              <w:spacing w:before="88"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83" w:type="pct"/>
            <w:vAlign w:val="center"/>
          </w:tcPr>
          <w:p w:rsidR="0061054C" w:rsidRPr="006B5F2A" w:rsidRDefault="005C1370">
            <w:pPr>
              <w:spacing w:before="159"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9"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348" w:type="pct"/>
            <w:vAlign w:val="center"/>
          </w:tcPr>
          <w:p w:rsidR="0061054C" w:rsidRPr="006B5F2A" w:rsidRDefault="005C1370">
            <w:pPr>
              <w:spacing w:before="89"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793" w:type="pct"/>
            <w:vAlign w:val="center"/>
          </w:tcPr>
          <w:p w:rsidR="0061054C" w:rsidRPr="006B5F2A" w:rsidRDefault="005C1370">
            <w:pPr>
              <w:spacing w:before="89" w:line="185" w:lineRule="auto"/>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83" w:type="pct"/>
            <w:vAlign w:val="center"/>
          </w:tcPr>
          <w:p w:rsidR="0061054C" w:rsidRPr="006B5F2A" w:rsidRDefault="005C1370">
            <w:pPr>
              <w:spacing w:before="159" w:line="103"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8"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348" w:type="pct"/>
            <w:vAlign w:val="center"/>
          </w:tcPr>
          <w:p w:rsidR="0061054C" w:rsidRPr="006B5F2A" w:rsidRDefault="005C1370">
            <w:pPr>
              <w:spacing w:before="88" w:line="185" w:lineRule="auto"/>
              <w:ind w:firstLine="5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793" w:type="pct"/>
            <w:vAlign w:val="center"/>
          </w:tcPr>
          <w:p w:rsidR="0061054C" w:rsidRPr="006B5F2A" w:rsidRDefault="005C1370">
            <w:pPr>
              <w:spacing w:before="88"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9"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bottom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8"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348" w:type="pct"/>
            <w:vAlign w:val="center"/>
          </w:tcPr>
          <w:p w:rsidR="0061054C" w:rsidRPr="006B5F2A" w:rsidRDefault="005C1370">
            <w:pPr>
              <w:spacing w:before="88" w:line="185" w:lineRule="auto"/>
              <w:ind w:firstLine="4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793" w:type="pct"/>
            <w:vAlign w:val="center"/>
          </w:tcPr>
          <w:p w:rsidR="0061054C" w:rsidRPr="006B5F2A" w:rsidRDefault="005C1370">
            <w:pPr>
              <w:spacing w:before="88"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9"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vMerge/>
            <w:tcBorders>
              <w:top w:val="nil"/>
            </w:tcBorders>
          </w:tcPr>
          <w:p w:rsidR="0061054C" w:rsidRPr="006B5F2A" w:rsidRDefault="0061054C">
            <w:pPr>
              <w:rPr>
                <w:rFonts w:asciiTheme="minorEastAsia" w:eastAsiaTheme="minorEastAsia" w:hAnsiTheme="minorEastAsia"/>
                <w:szCs w:val="21"/>
              </w:rPr>
            </w:pPr>
          </w:p>
        </w:tc>
        <w:tc>
          <w:tcPr>
            <w:tcW w:w="1537" w:type="pct"/>
            <w:vAlign w:val="center"/>
          </w:tcPr>
          <w:p w:rsidR="0061054C" w:rsidRPr="006B5F2A" w:rsidRDefault="005C1370">
            <w:pPr>
              <w:spacing w:before="89" w:line="185" w:lineRule="auto"/>
              <w:ind w:firstLine="4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348" w:type="pct"/>
            <w:vAlign w:val="center"/>
          </w:tcPr>
          <w:p w:rsidR="0061054C" w:rsidRPr="006B5F2A" w:rsidRDefault="005C1370">
            <w:pPr>
              <w:spacing w:before="89" w:line="185" w:lineRule="auto"/>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793" w:type="pct"/>
            <w:vAlign w:val="center"/>
          </w:tcPr>
          <w:p w:rsidR="0061054C" w:rsidRPr="006B5F2A" w:rsidRDefault="005C1370">
            <w:pPr>
              <w:spacing w:before="89"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83" w:type="pct"/>
            <w:vAlign w:val="center"/>
          </w:tcPr>
          <w:p w:rsidR="0061054C" w:rsidRPr="006B5F2A" w:rsidRDefault="005C1370">
            <w:pPr>
              <w:spacing w:before="159" w:line="103"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737" w:type="pct"/>
          </w:tcPr>
          <w:p w:rsidR="0061054C" w:rsidRPr="006B5F2A" w:rsidRDefault="005C1370">
            <w:pPr>
              <w:spacing w:before="88" w:line="185" w:lineRule="auto"/>
              <w:ind w:firstLine="76"/>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砌体结构</w:t>
            </w:r>
          </w:p>
        </w:tc>
        <w:tc>
          <w:tcPr>
            <w:tcW w:w="1537" w:type="pct"/>
            <w:vAlign w:val="center"/>
          </w:tcPr>
          <w:p w:rsidR="0061054C" w:rsidRPr="006B5F2A" w:rsidRDefault="005C1370">
            <w:pPr>
              <w:spacing w:before="115" w:line="180"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348" w:type="pct"/>
            <w:vAlign w:val="center"/>
          </w:tcPr>
          <w:p w:rsidR="0061054C" w:rsidRPr="006B5F2A" w:rsidRDefault="005C1370">
            <w:pPr>
              <w:spacing w:before="88" w:line="185" w:lineRule="auto"/>
              <w:ind w:firstLine="48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793" w:type="pct"/>
            <w:vAlign w:val="center"/>
          </w:tcPr>
          <w:p w:rsidR="0061054C" w:rsidRPr="006B5F2A" w:rsidRDefault="005C1370">
            <w:pPr>
              <w:spacing w:before="88"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83" w:type="pct"/>
            <w:vAlign w:val="center"/>
          </w:tcPr>
          <w:p w:rsidR="0061054C" w:rsidRPr="006B5F2A" w:rsidRDefault="005C1370">
            <w:pPr>
              <w:spacing w:before="159" w:line="102" w:lineRule="exact"/>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spacing w:line="194" w:lineRule="exact"/>
        <w:rPr>
          <w:rFonts w:ascii="Arial"/>
          <w:sz w:val="17"/>
        </w:rPr>
      </w:pPr>
    </w:p>
    <w:p w:rsidR="0061054C" w:rsidRDefault="0061054C">
      <w:pPr>
        <w:sectPr w:rsidR="0061054C">
          <w:footerReference w:type="default" r:id="rId29"/>
          <w:pgSz w:w="11900" w:h="16840"/>
          <w:pgMar w:top="1418" w:right="1134" w:bottom="1134" w:left="1418" w:header="1417" w:footer="1134" w:gutter="0"/>
          <w:cols w:space="720"/>
          <w:formProt w:val="0"/>
          <w:docGrid w:linePitch="286"/>
        </w:sectPr>
      </w:pPr>
    </w:p>
    <w:p w:rsidR="0061054C" w:rsidRDefault="0061054C">
      <w:pPr>
        <w:spacing w:line="86"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848"/>
        <w:gridCol w:w="2481"/>
        <w:gridCol w:w="2191"/>
        <w:gridCol w:w="1554"/>
        <w:gridCol w:w="1264"/>
      </w:tblGrid>
      <w:tr w:rsidR="0061054C" w:rsidRPr="006B5F2A">
        <w:trPr>
          <w:trHeight w:val="340"/>
        </w:trPr>
        <w:tc>
          <w:tcPr>
            <w:tcW w:w="989" w:type="pct"/>
          </w:tcPr>
          <w:p w:rsidR="0061054C" w:rsidRPr="006B5F2A" w:rsidRDefault="005C1370">
            <w:pPr>
              <w:spacing w:before="99" w:line="185" w:lineRule="auto"/>
              <w:ind w:firstLine="206"/>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328" w:type="pct"/>
            <w:vAlign w:val="center"/>
          </w:tcPr>
          <w:p w:rsidR="0061054C" w:rsidRPr="006B5F2A" w:rsidRDefault="005C1370">
            <w:pPr>
              <w:spacing w:before="99" w:line="185" w:lineRule="auto"/>
              <w:ind w:firstLine="35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173" w:type="pct"/>
            <w:vAlign w:val="center"/>
          </w:tcPr>
          <w:p w:rsidR="0061054C" w:rsidRPr="006B5F2A" w:rsidRDefault="005C1370">
            <w:pPr>
              <w:spacing w:before="99" w:line="185" w:lineRule="auto"/>
              <w:ind w:firstLine="28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832" w:type="pct"/>
            <w:vAlign w:val="center"/>
          </w:tcPr>
          <w:p w:rsidR="0061054C" w:rsidRPr="006B5F2A" w:rsidRDefault="005C1370">
            <w:pPr>
              <w:spacing w:before="99"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677" w:type="pct"/>
            <w:vAlign w:val="center"/>
          </w:tcPr>
          <w:p w:rsidR="0061054C" w:rsidRPr="006B5F2A" w:rsidRDefault="005C1370">
            <w:pPr>
              <w:spacing w:before="99" w:line="185" w:lineRule="auto"/>
              <w:ind w:firstLine="18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989" w:type="pct"/>
            <w:vMerge w:val="restart"/>
            <w:tcBorders>
              <w:bottom w:val="nil"/>
            </w:tcBorders>
          </w:tcPr>
          <w:p w:rsidR="0061054C" w:rsidRPr="006B5F2A" w:rsidRDefault="0061054C">
            <w:pPr>
              <w:spacing w:line="305" w:lineRule="auto"/>
              <w:rPr>
                <w:rFonts w:asciiTheme="minorEastAsia" w:eastAsiaTheme="minorEastAsia" w:hAnsiTheme="minorEastAsia"/>
                <w:szCs w:val="21"/>
              </w:rPr>
            </w:pPr>
          </w:p>
          <w:p w:rsidR="0061054C" w:rsidRPr="006B5F2A" w:rsidRDefault="0061054C">
            <w:pPr>
              <w:spacing w:line="306" w:lineRule="auto"/>
              <w:rPr>
                <w:rFonts w:asciiTheme="minorEastAsia" w:eastAsiaTheme="minorEastAsia" w:hAnsiTheme="minorEastAsia"/>
                <w:szCs w:val="21"/>
              </w:rPr>
            </w:pPr>
          </w:p>
          <w:p w:rsidR="0061054C" w:rsidRPr="006B5F2A" w:rsidRDefault="005C1370">
            <w:pPr>
              <w:spacing w:before="49" w:line="185" w:lineRule="auto"/>
              <w:ind w:firstLine="113"/>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砌体结构</w:t>
            </w:r>
          </w:p>
        </w:tc>
        <w:tc>
          <w:tcPr>
            <w:tcW w:w="1328" w:type="pct"/>
            <w:vAlign w:val="center"/>
          </w:tcPr>
          <w:p w:rsidR="0061054C" w:rsidRPr="006B5F2A" w:rsidRDefault="005C1370">
            <w:pPr>
              <w:spacing w:before="83"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73" w:type="pct"/>
            <w:vAlign w:val="center"/>
          </w:tcPr>
          <w:p w:rsidR="0061054C" w:rsidRPr="006B5F2A" w:rsidRDefault="005C1370">
            <w:pPr>
              <w:spacing w:before="83" w:line="185" w:lineRule="auto"/>
              <w:ind w:firstLine="36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32" w:type="pct"/>
            <w:vAlign w:val="center"/>
          </w:tcPr>
          <w:p w:rsidR="0061054C" w:rsidRPr="006B5F2A" w:rsidRDefault="005C1370">
            <w:pPr>
              <w:spacing w:before="83" w:line="185" w:lineRule="auto"/>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77" w:type="pct"/>
            <w:vAlign w:val="center"/>
          </w:tcPr>
          <w:p w:rsidR="0061054C" w:rsidRPr="006B5F2A" w:rsidRDefault="005C1370">
            <w:pPr>
              <w:spacing w:before="154"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3"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73" w:type="pct"/>
            <w:vAlign w:val="center"/>
          </w:tcPr>
          <w:p w:rsidR="0061054C" w:rsidRPr="006B5F2A" w:rsidRDefault="005C1370">
            <w:pPr>
              <w:spacing w:before="83"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32" w:type="pct"/>
            <w:vAlign w:val="center"/>
          </w:tcPr>
          <w:p w:rsidR="0061054C" w:rsidRPr="006B5F2A" w:rsidRDefault="005C1370">
            <w:pPr>
              <w:spacing w:before="83"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77" w:type="pct"/>
            <w:vAlign w:val="center"/>
          </w:tcPr>
          <w:p w:rsidR="0061054C" w:rsidRPr="006B5F2A" w:rsidRDefault="005C1370">
            <w:pPr>
              <w:spacing w:before="154"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4" w:line="185" w:lineRule="auto"/>
              <w:ind w:firstLine="3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73" w:type="pct"/>
            <w:vAlign w:val="center"/>
          </w:tcPr>
          <w:p w:rsidR="0061054C" w:rsidRPr="006B5F2A" w:rsidRDefault="005C1370">
            <w:pPr>
              <w:spacing w:before="84" w:line="185" w:lineRule="auto"/>
              <w:ind w:firstLine="45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32" w:type="pct"/>
            <w:vAlign w:val="center"/>
          </w:tcPr>
          <w:p w:rsidR="0061054C" w:rsidRPr="006B5F2A" w:rsidRDefault="005C1370">
            <w:pPr>
              <w:spacing w:before="84"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77" w:type="pct"/>
            <w:vAlign w:val="center"/>
          </w:tcPr>
          <w:p w:rsidR="0061054C" w:rsidRPr="006B5F2A" w:rsidRDefault="005C1370">
            <w:pPr>
              <w:spacing w:before="155"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3" w:line="185" w:lineRule="auto"/>
              <w:ind w:firstLine="4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73" w:type="pct"/>
            <w:vAlign w:val="center"/>
          </w:tcPr>
          <w:p w:rsidR="0061054C" w:rsidRPr="006B5F2A" w:rsidRDefault="005C1370">
            <w:pPr>
              <w:spacing w:before="83" w:line="185" w:lineRule="auto"/>
              <w:ind w:firstLine="30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32" w:type="pct"/>
            <w:vAlign w:val="center"/>
          </w:tcPr>
          <w:p w:rsidR="0061054C" w:rsidRPr="006B5F2A" w:rsidRDefault="005C1370">
            <w:pPr>
              <w:spacing w:before="83"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77" w:type="pct"/>
            <w:vAlign w:val="center"/>
          </w:tcPr>
          <w:p w:rsidR="0061054C" w:rsidRPr="006B5F2A" w:rsidRDefault="005C1370">
            <w:pPr>
              <w:spacing w:before="154"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3"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73" w:type="pct"/>
            <w:vAlign w:val="center"/>
          </w:tcPr>
          <w:p w:rsidR="0061054C" w:rsidRPr="006B5F2A" w:rsidRDefault="005C1370">
            <w:pPr>
              <w:spacing w:before="83"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32" w:type="pct"/>
            <w:vAlign w:val="center"/>
          </w:tcPr>
          <w:p w:rsidR="0061054C" w:rsidRPr="006B5F2A" w:rsidRDefault="005C1370">
            <w:pPr>
              <w:spacing w:before="83"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77" w:type="pct"/>
            <w:vAlign w:val="center"/>
          </w:tcPr>
          <w:p w:rsidR="0061054C" w:rsidRPr="006B5F2A" w:rsidRDefault="005C1370">
            <w:pPr>
              <w:spacing w:before="154" w:line="103"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val="restart"/>
            <w:tcBorders>
              <w:bottom w:val="nil"/>
            </w:tcBorders>
          </w:tcPr>
          <w:p w:rsidR="0061054C" w:rsidRPr="006B5F2A" w:rsidRDefault="0061054C">
            <w:pPr>
              <w:spacing w:line="318" w:lineRule="auto"/>
              <w:rPr>
                <w:rFonts w:asciiTheme="minorEastAsia" w:eastAsiaTheme="minorEastAsia" w:hAnsiTheme="minorEastAsia"/>
                <w:szCs w:val="21"/>
              </w:rPr>
            </w:pPr>
          </w:p>
          <w:p w:rsidR="0061054C" w:rsidRPr="006B5F2A" w:rsidRDefault="0061054C">
            <w:pPr>
              <w:spacing w:line="319" w:lineRule="auto"/>
              <w:rPr>
                <w:rFonts w:asciiTheme="minorEastAsia" w:eastAsiaTheme="minorEastAsia" w:hAnsiTheme="minorEastAsia"/>
                <w:szCs w:val="21"/>
              </w:rPr>
            </w:pPr>
          </w:p>
          <w:p w:rsidR="0061054C" w:rsidRPr="006B5F2A" w:rsidRDefault="005C1370">
            <w:pPr>
              <w:spacing w:before="49" w:line="295" w:lineRule="auto"/>
              <w:ind w:left="267" w:right="183" w:hanging="48"/>
              <w:rPr>
                <w:rFonts w:asciiTheme="minorEastAsia" w:eastAsiaTheme="minorEastAsia" w:hAnsiTheme="minorEastAsia" w:cs="宋体"/>
                <w:szCs w:val="21"/>
              </w:rPr>
            </w:pPr>
            <w:r w:rsidRPr="006B5F2A">
              <w:rPr>
                <w:rFonts w:asciiTheme="minorEastAsia" w:eastAsiaTheme="minorEastAsia" w:hAnsiTheme="minorEastAsia" w:cs="宋体"/>
                <w:spacing w:val="-7"/>
                <w:szCs w:val="21"/>
              </w:rPr>
              <w:t>排水沟、</w:t>
            </w:r>
            <w:r w:rsidRPr="006B5F2A">
              <w:rPr>
                <w:rFonts w:asciiTheme="minorEastAsia" w:eastAsiaTheme="minorEastAsia" w:hAnsiTheme="minorEastAsia" w:cs="宋体"/>
                <w:spacing w:val="-2"/>
                <w:szCs w:val="21"/>
              </w:rPr>
              <w:t>集水坑</w:t>
            </w:r>
          </w:p>
        </w:tc>
        <w:tc>
          <w:tcPr>
            <w:tcW w:w="1328" w:type="pct"/>
            <w:vAlign w:val="center"/>
          </w:tcPr>
          <w:p w:rsidR="0061054C" w:rsidRPr="006B5F2A" w:rsidRDefault="005C1370">
            <w:pPr>
              <w:spacing w:before="111" w:line="180"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73" w:type="pct"/>
            <w:vAlign w:val="center"/>
          </w:tcPr>
          <w:p w:rsidR="0061054C" w:rsidRPr="006B5F2A" w:rsidRDefault="005C1370">
            <w:pPr>
              <w:spacing w:before="84" w:line="185" w:lineRule="auto"/>
              <w:ind w:firstLine="35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32" w:type="pct"/>
            <w:vAlign w:val="center"/>
          </w:tcPr>
          <w:p w:rsidR="0061054C" w:rsidRPr="006B5F2A" w:rsidRDefault="005C1370">
            <w:pPr>
              <w:spacing w:before="84" w:line="185" w:lineRule="auto"/>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77" w:type="pct"/>
            <w:vAlign w:val="center"/>
          </w:tcPr>
          <w:p w:rsidR="0061054C" w:rsidRPr="006B5F2A" w:rsidRDefault="005C1370">
            <w:pPr>
              <w:spacing w:before="155"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4"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73" w:type="pct"/>
            <w:vAlign w:val="center"/>
          </w:tcPr>
          <w:p w:rsidR="0061054C" w:rsidRPr="006B5F2A" w:rsidRDefault="005C1370">
            <w:pPr>
              <w:spacing w:before="84" w:line="185" w:lineRule="auto"/>
              <w:ind w:firstLine="36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32" w:type="pct"/>
            <w:vAlign w:val="center"/>
          </w:tcPr>
          <w:p w:rsidR="0061054C" w:rsidRPr="006B5F2A" w:rsidRDefault="005C1370">
            <w:pPr>
              <w:spacing w:before="84" w:line="185" w:lineRule="auto"/>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77" w:type="pct"/>
            <w:vAlign w:val="center"/>
          </w:tcPr>
          <w:p w:rsidR="0061054C" w:rsidRPr="006B5F2A" w:rsidRDefault="005C1370">
            <w:pPr>
              <w:spacing w:before="155"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4"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73" w:type="pct"/>
            <w:vAlign w:val="center"/>
          </w:tcPr>
          <w:p w:rsidR="0061054C" w:rsidRPr="006B5F2A" w:rsidRDefault="005C1370">
            <w:pPr>
              <w:spacing w:before="84"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32" w:type="pct"/>
            <w:vAlign w:val="center"/>
          </w:tcPr>
          <w:p w:rsidR="0061054C" w:rsidRPr="006B5F2A" w:rsidRDefault="005C1370">
            <w:pPr>
              <w:spacing w:before="84"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77" w:type="pct"/>
            <w:vAlign w:val="center"/>
          </w:tcPr>
          <w:p w:rsidR="0061054C" w:rsidRPr="006B5F2A" w:rsidRDefault="005C1370">
            <w:pPr>
              <w:spacing w:before="155" w:line="103"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5" w:line="185" w:lineRule="auto"/>
              <w:ind w:firstLine="3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73" w:type="pct"/>
            <w:vAlign w:val="center"/>
          </w:tcPr>
          <w:p w:rsidR="0061054C" w:rsidRPr="006B5F2A" w:rsidRDefault="005C1370">
            <w:pPr>
              <w:spacing w:before="85" w:line="185" w:lineRule="auto"/>
              <w:ind w:firstLine="45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32" w:type="pct"/>
            <w:vAlign w:val="center"/>
          </w:tcPr>
          <w:p w:rsidR="0061054C" w:rsidRPr="006B5F2A" w:rsidRDefault="005C1370">
            <w:pPr>
              <w:spacing w:before="85"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77" w:type="pct"/>
            <w:vAlign w:val="center"/>
          </w:tcPr>
          <w:p w:rsidR="0061054C" w:rsidRPr="006B5F2A" w:rsidRDefault="005C1370">
            <w:pPr>
              <w:spacing w:before="156"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5" w:line="185" w:lineRule="auto"/>
              <w:ind w:firstLine="4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73" w:type="pct"/>
            <w:vAlign w:val="center"/>
          </w:tcPr>
          <w:p w:rsidR="0061054C" w:rsidRPr="006B5F2A" w:rsidRDefault="005C1370">
            <w:pPr>
              <w:spacing w:before="85" w:line="185" w:lineRule="auto"/>
              <w:ind w:firstLine="30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32" w:type="pct"/>
            <w:vAlign w:val="center"/>
          </w:tcPr>
          <w:p w:rsidR="0061054C" w:rsidRPr="006B5F2A" w:rsidRDefault="005C1370">
            <w:pPr>
              <w:spacing w:before="85"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77" w:type="pct"/>
            <w:vAlign w:val="center"/>
          </w:tcPr>
          <w:p w:rsidR="0061054C" w:rsidRPr="006B5F2A" w:rsidRDefault="005C1370">
            <w:pPr>
              <w:spacing w:before="156"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5"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73" w:type="pct"/>
            <w:vAlign w:val="center"/>
          </w:tcPr>
          <w:p w:rsidR="0061054C" w:rsidRPr="006B5F2A" w:rsidRDefault="005C1370">
            <w:pPr>
              <w:spacing w:before="85"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32" w:type="pct"/>
            <w:vAlign w:val="center"/>
          </w:tcPr>
          <w:p w:rsidR="0061054C" w:rsidRPr="006B5F2A" w:rsidRDefault="005C1370">
            <w:pPr>
              <w:spacing w:before="85"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77" w:type="pct"/>
            <w:vAlign w:val="center"/>
          </w:tcPr>
          <w:p w:rsidR="0061054C" w:rsidRPr="006B5F2A" w:rsidRDefault="005C1370">
            <w:pPr>
              <w:spacing w:before="156" w:line="103"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val="restart"/>
            <w:tcBorders>
              <w:bottom w:val="nil"/>
            </w:tcBorders>
          </w:tcPr>
          <w:p w:rsidR="0061054C" w:rsidRPr="006B5F2A" w:rsidRDefault="0061054C">
            <w:pPr>
              <w:spacing w:line="332" w:lineRule="auto"/>
              <w:rPr>
                <w:rFonts w:asciiTheme="minorEastAsia" w:eastAsiaTheme="minorEastAsia" w:hAnsiTheme="minorEastAsia"/>
                <w:szCs w:val="21"/>
              </w:rPr>
            </w:pPr>
          </w:p>
          <w:p w:rsidR="0061054C" w:rsidRPr="006B5F2A" w:rsidRDefault="0061054C">
            <w:pPr>
              <w:spacing w:line="332" w:lineRule="auto"/>
              <w:rPr>
                <w:rFonts w:asciiTheme="minorEastAsia" w:eastAsiaTheme="minorEastAsia" w:hAnsiTheme="minorEastAsia"/>
                <w:szCs w:val="21"/>
              </w:rPr>
            </w:pPr>
          </w:p>
          <w:p w:rsidR="0061054C" w:rsidRPr="006B5F2A" w:rsidRDefault="005C1370">
            <w:pPr>
              <w:spacing w:before="49" w:line="295" w:lineRule="auto"/>
              <w:ind w:left="293" w:right="183" w:hanging="73"/>
              <w:rPr>
                <w:rFonts w:asciiTheme="minorEastAsia" w:eastAsiaTheme="minorEastAsia" w:hAnsiTheme="minorEastAsia" w:cs="宋体"/>
                <w:szCs w:val="21"/>
              </w:rPr>
            </w:pPr>
            <w:r w:rsidRPr="006B5F2A">
              <w:rPr>
                <w:rFonts w:asciiTheme="minorEastAsia" w:eastAsiaTheme="minorEastAsia" w:hAnsiTheme="minorEastAsia" w:cs="宋体"/>
                <w:spacing w:val="-8"/>
                <w:szCs w:val="21"/>
              </w:rPr>
              <w:t>预埋件、</w:t>
            </w:r>
            <w:r w:rsidRPr="006B5F2A">
              <w:rPr>
                <w:rFonts w:asciiTheme="minorEastAsia" w:eastAsiaTheme="minorEastAsia" w:hAnsiTheme="minorEastAsia" w:cs="宋体"/>
                <w:spacing w:val="-7"/>
                <w:szCs w:val="21"/>
              </w:rPr>
              <w:t>洞口、</w:t>
            </w:r>
          </w:p>
          <w:p w:rsidR="0061054C" w:rsidRPr="006B5F2A" w:rsidRDefault="005C1370">
            <w:pPr>
              <w:spacing w:line="204" w:lineRule="auto"/>
              <w:ind w:firstLine="369"/>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套管</w:t>
            </w:r>
          </w:p>
        </w:tc>
        <w:tc>
          <w:tcPr>
            <w:tcW w:w="1328" w:type="pct"/>
            <w:vAlign w:val="center"/>
          </w:tcPr>
          <w:p w:rsidR="0061054C" w:rsidRPr="006B5F2A" w:rsidRDefault="005C1370">
            <w:pPr>
              <w:spacing w:before="113" w:line="180"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173" w:type="pct"/>
            <w:vAlign w:val="center"/>
          </w:tcPr>
          <w:p w:rsidR="0061054C" w:rsidRPr="006B5F2A" w:rsidRDefault="005C1370">
            <w:pPr>
              <w:spacing w:before="86" w:line="185" w:lineRule="auto"/>
              <w:ind w:firstLine="35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32" w:type="pct"/>
            <w:vAlign w:val="center"/>
          </w:tcPr>
          <w:p w:rsidR="0061054C" w:rsidRPr="006B5F2A" w:rsidRDefault="005C1370">
            <w:pPr>
              <w:spacing w:before="86" w:line="185" w:lineRule="auto"/>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77" w:type="pct"/>
            <w:vAlign w:val="center"/>
          </w:tcPr>
          <w:p w:rsidR="0061054C" w:rsidRPr="006B5F2A" w:rsidRDefault="005C1370">
            <w:pPr>
              <w:spacing w:before="157"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6"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173" w:type="pct"/>
            <w:vAlign w:val="center"/>
          </w:tcPr>
          <w:p w:rsidR="0061054C" w:rsidRPr="006B5F2A" w:rsidRDefault="005C1370">
            <w:pPr>
              <w:spacing w:before="86" w:line="185" w:lineRule="auto"/>
              <w:ind w:firstLine="36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32" w:type="pct"/>
            <w:vAlign w:val="center"/>
          </w:tcPr>
          <w:p w:rsidR="0061054C" w:rsidRPr="006B5F2A" w:rsidRDefault="005C1370">
            <w:pPr>
              <w:spacing w:before="86" w:line="185" w:lineRule="auto"/>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77" w:type="pct"/>
            <w:vAlign w:val="center"/>
          </w:tcPr>
          <w:p w:rsidR="0061054C" w:rsidRPr="006B5F2A" w:rsidRDefault="005C1370">
            <w:pPr>
              <w:spacing w:before="157"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6"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173" w:type="pct"/>
            <w:vAlign w:val="center"/>
          </w:tcPr>
          <w:p w:rsidR="0061054C" w:rsidRPr="006B5F2A" w:rsidRDefault="005C1370">
            <w:pPr>
              <w:spacing w:before="86"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32" w:type="pct"/>
            <w:vAlign w:val="center"/>
          </w:tcPr>
          <w:p w:rsidR="0061054C" w:rsidRPr="006B5F2A" w:rsidRDefault="005C1370">
            <w:pPr>
              <w:spacing w:before="86"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77" w:type="pct"/>
            <w:vAlign w:val="center"/>
          </w:tcPr>
          <w:p w:rsidR="0061054C" w:rsidRPr="006B5F2A" w:rsidRDefault="005C1370">
            <w:pPr>
              <w:spacing w:before="157" w:line="103"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7" w:line="185" w:lineRule="auto"/>
              <w:ind w:firstLine="3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173" w:type="pct"/>
            <w:vAlign w:val="center"/>
          </w:tcPr>
          <w:p w:rsidR="0061054C" w:rsidRPr="006B5F2A" w:rsidRDefault="005C1370">
            <w:pPr>
              <w:spacing w:before="87" w:line="185" w:lineRule="auto"/>
              <w:ind w:firstLine="45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32" w:type="pct"/>
            <w:vAlign w:val="center"/>
          </w:tcPr>
          <w:p w:rsidR="0061054C" w:rsidRPr="006B5F2A" w:rsidRDefault="005C1370">
            <w:pPr>
              <w:spacing w:before="87"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77" w:type="pct"/>
            <w:vAlign w:val="center"/>
          </w:tcPr>
          <w:p w:rsidR="0061054C" w:rsidRPr="006B5F2A" w:rsidRDefault="005C1370">
            <w:pPr>
              <w:spacing w:before="158"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7" w:line="185" w:lineRule="auto"/>
              <w:ind w:firstLine="4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173" w:type="pct"/>
            <w:vAlign w:val="center"/>
          </w:tcPr>
          <w:p w:rsidR="0061054C" w:rsidRPr="006B5F2A" w:rsidRDefault="005C1370">
            <w:pPr>
              <w:spacing w:before="87" w:line="185" w:lineRule="auto"/>
              <w:ind w:firstLine="30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32" w:type="pct"/>
            <w:vAlign w:val="center"/>
          </w:tcPr>
          <w:p w:rsidR="0061054C" w:rsidRPr="006B5F2A" w:rsidRDefault="005C1370">
            <w:pPr>
              <w:spacing w:before="87"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77" w:type="pct"/>
            <w:vAlign w:val="center"/>
          </w:tcPr>
          <w:p w:rsidR="0061054C" w:rsidRPr="006B5F2A" w:rsidRDefault="005C1370">
            <w:pPr>
              <w:spacing w:before="158"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bottom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7"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173" w:type="pct"/>
            <w:vAlign w:val="center"/>
          </w:tcPr>
          <w:p w:rsidR="0061054C" w:rsidRPr="006B5F2A" w:rsidRDefault="005C1370">
            <w:pPr>
              <w:spacing w:before="87"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32" w:type="pct"/>
            <w:vAlign w:val="center"/>
          </w:tcPr>
          <w:p w:rsidR="0061054C" w:rsidRPr="006B5F2A" w:rsidRDefault="005C1370">
            <w:pPr>
              <w:spacing w:before="87"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77" w:type="pct"/>
            <w:vAlign w:val="center"/>
          </w:tcPr>
          <w:p w:rsidR="0061054C" w:rsidRPr="006B5F2A" w:rsidRDefault="005C1370">
            <w:pPr>
              <w:spacing w:before="158" w:line="103"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89" w:type="pct"/>
            <w:vMerge/>
            <w:tcBorders>
              <w:top w:val="nil"/>
            </w:tcBorders>
          </w:tcPr>
          <w:p w:rsidR="0061054C" w:rsidRPr="006B5F2A" w:rsidRDefault="0061054C">
            <w:pPr>
              <w:rPr>
                <w:rFonts w:asciiTheme="minorEastAsia" w:eastAsiaTheme="minorEastAsia" w:hAnsiTheme="minorEastAsia"/>
                <w:szCs w:val="21"/>
              </w:rPr>
            </w:pPr>
          </w:p>
        </w:tc>
        <w:tc>
          <w:tcPr>
            <w:tcW w:w="1328" w:type="pct"/>
            <w:vAlign w:val="center"/>
          </w:tcPr>
          <w:p w:rsidR="0061054C" w:rsidRPr="006B5F2A" w:rsidRDefault="005C1370">
            <w:pPr>
              <w:spacing w:before="88" w:line="185" w:lineRule="auto"/>
              <w:ind w:firstLine="4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function</w:t>
            </w:r>
          </w:p>
        </w:tc>
        <w:tc>
          <w:tcPr>
            <w:tcW w:w="1173" w:type="pct"/>
            <w:vAlign w:val="center"/>
          </w:tcPr>
          <w:p w:rsidR="0061054C" w:rsidRPr="006B5F2A" w:rsidRDefault="005C1370">
            <w:pPr>
              <w:spacing w:before="88" w:line="185" w:lineRule="auto"/>
              <w:ind w:firstLine="45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功能</w:t>
            </w:r>
          </w:p>
        </w:tc>
        <w:tc>
          <w:tcPr>
            <w:tcW w:w="832" w:type="pct"/>
            <w:vAlign w:val="center"/>
          </w:tcPr>
          <w:p w:rsidR="0061054C" w:rsidRPr="006B5F2A" w:rsidRDefault="005C1370">
            <w:pPr>
              <w:spacing w:before="88"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77" w:type="pct"/>
            <w:vAlign w:val="center"/>
          </w:tcPr>
          <w:p w:rsidR="0061054C" w:rsidRPr="006B5F2A" w:rsidRDefault="005C1370">
            <w:pPr>
              <w:spacing w:before="159" w:line="102" w:lineRule="exact"/>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5C1370">
      <w:pPr>
        <w:pStyle w:val="af7"/>
      </w:pPr>
      <w:r>
        <w:br/>
      </w:r>
      <w:bookmarkStart w:id="209" w:name="_Toc99807328"/>
      <w:r>
        <w:rPr>
          <w:rFonts w:hint="eastAsia"/>
        </w:rPr>
        <w:t>（规范性附录）</w:t>
      </w:r>
      <w:r>
        <w:br/>
      </w:r>
      <w:r>
        <w:rPr>
          <w:rFonts w:hint="eastAsia"/>
        </w:rPr>
        <w:t>给水排水专业模型单元信息表</w:t>
      </w:r>
      <w:bookmarkEnd w:id="209"/>
    </w:p>
    <w:p w:rsidR="0061054C" w:rsidRDefault="0061054C">
      <w:pPr>
        <w:spacing w:line="87" w:lineRule="exact"/>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984"/>
        <w:gridCol w:w="2291"/>
        <w:gridCol w:w="2266"/>
        <w:gridCol w:w="1577"/>
        <w:gridCol w:w="11"/>
        <w:gridCol w:w="1213"/>
      </w:tblGrid>
      <w:tr w:rsidR="0061054C" w:rsidRPr="006B5F2A">
        <w:trPr>
          <w:trHeight w:val="340"/>
        </w:trPr>
        <w:tc>
          <w:tcPr>
            <w:tcW w:w="1062" w:type="pct"/>
          </w:tcPr>
          <w:p w:rsidR="0061054C" w:rsidRPr="006B5F2A" w:rsidRDefault="005C1370">
            <w:pPr>
              <w:spacing w:before="99"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226" w:type="pct"/>
            <w:vAlign w:val="center"/>
          </w:tcPr>
          <w:p w:rsidR="0061054C" w:rsidRPr="006B5F2A" w:rsidRDefault="005C1370">
            <w:pPr>
              <w:spacing w:before="99" w:line="185" w:lineRule="auto"/>
              <w:ind w:firstLine="33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213" w:type="pct"/>
            <w:vAlign w:val="center"/>
          </w:tcPr>
          <w:p w:rsidR="0061054C" w:rsidRPr="006B5F2A" w:rsidRDefault="005C1370">
            <w:pPr>
              <w:spacing w:before="99" w:line="185" w:lineRule="auto"/>
              <w:ind w:firstLine="3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850" w:type="pct"/>
            <w:gridSpan w:val="2"/>
            <w:vAlign w:val="center"/>
          </w:tcPr>
          <w:p w:rsidR="0061054C" w:rsidRPr="006B5F2A" w:rsidRDefault="005C1370">
            <w:pPr>
              <w:spacing w:before="99" w:line="185" w:lineRule="auto"/>
              <w:ind w:firstLine="12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649" w:type="pct"/>
            <w:vAlign w:val="center"/>
          </w:tcPr>
          <w:p w:rsidR="0061054C" w:rsidRPr="006B5F2A" w:rsidRDefault="005C1370">
            <w:pPr>
              <w:spacing w:before="99" w:line="185" w:lineRule="auto"/>
              <w:ind w:firstLine="17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1062" w:type="pct"/>
            <w:vMerge w:val="restart"/>
            <w:tcBorders>
              <w:bottom w:val="nil"/>
            </w:tcBorders>
          </w:tcPr>
          <w:p w:rsidR="0061054C" w:rsidRPr="006B5F2A" w:rsidRDefault="0061054C">
            <w:pPr>
              <w:spacing w:line="330" w:lineRule="auto"/>
              <w:jc w:val="center"/>
              <w:rPr>
                <w:rFonts w:asciiTheme="minorEastAsia" w:eastAsiaTheme="minorEastAsia" w:hAnsiTheme="minorEastAsia"/>
                <w:szCs w:val="21"/>
              </w:rPr>
            </w:pPr>
          </w:p>
          <w:p w:rsidR="0061054C" w:rsidRPr="006B5F2A" w:rsidRDefault="005C1370">
            <w:pPr>
              <w:spacing w:before="49" w:line="295" w:lineRule="auto"/>
              <w:ind w:left="113" w:right="53" w:firstLine="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水箱、加压</w:t>
            </w:r>
            <w:r w:rsidRPr="006B5F2A">
              <w:rPr>
                <w:rFonts w:asciiTheme="minorEastAsia" w:eastAsiaTheme="minorEastAsia" w:hAnsiTheme="minorEastAsia" w:cs="宋体"/>
                <w:spacing w:val="3"/>
                <w:szCs w:val="21"/>
              </w:rPr>
              <w:t>设备、热水</w:t>
            </w:r>
            <w:r w:rsidRPr="006B5F2A">
              <w:rPr>
                <w:rFonts w:asciiTheme="minorEastAsia" w:eastAsiaTheme="minorEastAsia" w:hAnsiTheme="minorEastAsia" w:cs="宋体"/>
                <w:spacing w:val="-14"/>
                <w:szCs w:val="21"/>
              </w:rPr>
              <w:t>器、换热器、</w:t>
            </w:r>
            <w:r w:rsidRPr="006B5F2A">
              <w:rPr>
                <w:rFonts w:asciiTheme="minorEastAsia" w:eastAsiaTheme="minorEastAsia" w:hAnsiTheme="minorEastAsia" w:cs="宋体"/>
                <w:spacing w:val="3"/>
                <w:szCs w:val="21"/>
              </w:rPr>
              <w:t>太阳能集热设备、热水机组、热泵</w:t>
            </w:r>
            <w:r w:rsidRPr="006B5F2A">
              <w:rPr>
                <w:rFonts w:asciiTheme="minorEastAsia" w:eastAsiaTheme="minorEastAsia" w:hAnsiTheme="minorEastAsia" w:cs="宋体"/>
                <w:spacing w:val="-2"/>
                <w:szCs w:val="21"/>
              </w:rPr>
              <w:t>机组</w:t>
            </w:r>
          </w:p>
        </w:tc>
        <w:tc>
          <w:tcPr>
            <w:tcW w:w="1226" w:type="pct"/>
            <w:vAlign w:val="center"/>
          </w:tcPr>
          <w:p w:rsidR="0061054C" w:rsidRPr="006B5F2A" w:rsidRDefault="005C1370">
            <w:pPr>
              <w:spacing w:before="110" w:line="180"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3" w:type="pct"/>
            <w:vAlign w:val="center"/>
          </w:tcPr>
          <w:p w:rsidR="0061054C" w:rsidRPr="006B5F2A" w:rsidRDefault="005C1370">
            <w:pPr>
              <w:spacing w:before="84" w:line="185" w:lineRule="auto"/>
              <w:ind w:firstLine="3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50" w:type="pct"/>
            <w:gridSpan w:val="2"/>
            <w:vAlign w:val="center"/>
          </w:tcPr>
          <w:p w:rsidR="0061054C" w:rsidRPr="006B5F2A" w:rsidRDefault="005C1370">
            <w:pPr>
              <w:spacing w:before="84" w:line="185" w:lineRule="auto"/>
              <w:ind w:firstLine="28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55" w:line="102" w:lineRule="exact"/>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226" w:type="pct"/>
            <w:vAlign w:val="center"/>
          </w:tcPr>
          <w:p w:rsidR="0061054C" w:rsidRPr="006B5F2A" w:rsidRDefault="005C1370">
            <w:pPr>
              <w:spacing w:before="84" w:line="185" w:lineRule="auto"/>
              <w:ind w:firstLine="4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3" w:type="pct"/>
            <w:vAlign w:val="center"/>
          </w:tcPr>
          <w:p w:rsidR="0061054C" w:rsidRPr="006B5F2A" w:rsidRDefault="005C1370">
            <w:pPr>
              <w:spacing w:before="84" w:line="185" w:lineRule="auto"/>
              <w:ind w:firstLine="38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50" w:type="pct"/>
            <w:gridSpan w:val="2"/>
            <w:vAlign w:val="center"/>
          </w:tcPr>
          <w:p w:rsidR="0061054C" w:rsidRPr="006B5F2A" w:rsidRDefault="005C1370">
            <w:pPr>
              <w:spacing w:before="84" w:line="185" w:lineRule="auto"/>
              <w:ind w:firstLine="28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55" w:line="102" w:lineRule="exact"/>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226" w:type="pct"/>
            <w:vAlign w:val="center"/>
          </w:tcPr>
          <w:p w:rsidR="0061054C" w:rsidRPr="006B5F2A" w:rsidRDefault="005C1370">
            <w:pPr>
              <w:spacing w:before="84"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3" w:type="pct"/>
            <w:vAlign w:val="center"/>
          </w:tcPr>
          <w:p w:rsidR="0061054C" w:rsidRPr="006B5F2A" w:rsidRDefault="005C1370">
            <w:pPr>
              <w:spacing w:before="84" w:line="185" w:lineRule="auto"/>
              <w:ind w:firstLine="17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50" w:type="pct"/>
            <w:gridSpan w:val="2"/>
            <w:vAlign w:val="center"/>
          </w:tcPr>
          <w:p w:rsidR="0061054C" w:rsidRPr="006B5F2A" w:rsidRDefault="005C1370">
            <w:pPr>
              <w:spacing w:before="84" w:line="185" w:lineRule="auto"/>
              <w:ind w:firstLine="2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155" w:line="103" w:lineRule="exact"/>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226" w:type="pct"/>
            <w:vAlign w:val="center"/>
          </w:tcPr>
          <w:p w:rsidR="0061054C" w:rsidRPr="006B5F2A" w:rsidRDefault="005C1370">
            <w:pPr>
              <w:spacing w:before="85"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3" w:type="pct"/>
            <w:vAlign w:val="center"/>
          </w:tcPr>
          <w:p w:rsidR="0061054C" w:rsidRPr="006B5F2A" w:rsidRDefault="005C1370">
            <w:pPr>
              <w:spacing w:before="85" w:line="185" w:lineRule="auto"/>
              <w:ind w:firstLine="4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50" w:type="pct"/>
            <w:gridSpan w:val="2"/>
            <w:vAlign w:val="center"/>
          </w:tcPr>
          <w:p w:rsidR="0061054C" w:rsidRPr="006B5F2A" w:rsidRDefault="005C1370">
            <w:pPr>
              <w:spacing w:before="85"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6" w:line="102" w:lineRule="exact"/>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226" w:type="pct"/>
            <w:vAlign w:val="center"/>
          </w:tcPr>
          <w:p w:rsidR="0061054C" w:rsidRPr="006B5F2A" w:rsidRDefault="005C1370">
            <w:pPr>
              <w:spacing w:before="85"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3" w:type="pct"/>
            <w:vAlign w:val="center"/>
          </w:tcPr>
          <w:p w:rsidR="0061054C" w:rsidRPr="006B5F2A" w:rsidRDefault="005C1370">
            <w:pPr>
              <w:spacing w:before="85" w:line="185" w:lineRule="auto"/>
              <w:ind w:firstLine="3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50" w:type="pct"/>
            <w:gridSpan w:val="2"/>
            <w:vAlign w:val="center"/>
          </w:tcPr>
          <w:p w:rsidR="0061054C" w:rsidRPr="006B5F2A" w:rsidRDefault="005C1370">
            <w:pPr>
              <w:spacing w:before="85"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6" w:line="102" w:lineRule="exact"/>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226" w:type="pct"/>
            <w:vAlign w:val="center"/>
          </w:tcPr>
          <w:p w:rsidR="0061054C" w:rsidRPr="006B5F2A" w:rsidRDefault="005C1370">
            <w:pPr>
              <w:spacing w:before="85" w:line="185" w:lineRule="auto"/>
              <w:ind w:firstLine="4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3" w:type="pct"/>
            <w:vAlign w:val="center"/>
          </w:tcPr>
          <w:p w:rsidR="0061054C" w:rsidRPr="006B5F2A" w:rsidRDefault="005C1370">
            <w:pPr>
              <w:spacing w:before="85" w:line="185" w:lineRule="auto"/>
              <w:ind w:firstLine="32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50" w:type="pct"/>
            <w:gridSpan w:val="2"/>
            <w:vAlign w:val="center"/>
          </w:tcPr>
          <w:p w:rsidR="0061054C" w:rsidRPr="006B5F2A" w:rsidRDefault="005C1370">
            <w:pPr>
              <w:spacing w:before="85"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6" w:line="103" w:lineRule="exact"/>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jc w:val="center"/>
              <w:rPr>
                <w:rFonts w:asciiTheme="minorEastAsia" w:eastAsiaTheme="minorEastAsia" w:hAnsiTheme="minorEastAsia"/>
                <w:szCs w:val="21"/>
              </w:rPr>
            </w:pPr>
          </w:p>
        </w:tc>
        <w:tc>
          <w:tcPr>
            <w:tcW w:w="1226" w:type="pct"/>
            <w:vAlign w:val="center"/>
          </w:tcPr>
          <w:p w:rsidR="0061054C" w:rsidRPr="006B5F2A" w:rsidRDefault="005C1370">
            <w:pPr>
              <w:spacing w:before="87" w:line="185" w:lineRule="auto"/>
              <w:ind w:firstLine="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3" w:type="pct"/>
            <w:vAlign w:val="center"/>
          </w:tcPr>
          <w:p w:rsidR="0061054C" w:rsidRPr="006B5F2A" w:rsidRDefault="005C1370">
            <w:pPr>
              <w:spacing w:before="87" w:line="185" w:lineRule="auto"/>
              <w:ind w:firstLine="3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50" w:type="pct"/>
            <w:gridSpan w:val="2"/>
            <w:vAlign w:val="center"/>
          </w:tcPr>
          <w:p w:rsidR="0061054C" w:rsidRPr="006B5F2A" w:rsidRDefault="005C1370">
            <w:pPr>
              <w:spacing w:before="87"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8" w:line="102" w:lineRule="exact"/>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tcBorders>
          </w:tcPr>
          <w:p w:rsidR="0061054C" w:rsidRPr="006B5F2A" w:rsidRDefault="0061054C">
            <w:pPr>
              <w:jc w:val="center"/>
              <w:rPr>
                <w:rFonts w:asciiTheme="minorEastAsia" w:eastAsiaTheme="minorEastAsia" w:hAnsiTheme="minorEastAsia"/>
                <w:szCs w:val="21"/>
              </w:rPr>
            </w:pPr>
          </w:p>
        </w:tc>
        <w:tc>
          <w:tcPr>
            <w:tcW w:w="1226" w:type="pct"/>
            <w:vAlign w:val="center"/>
          </w:tcPr>
          <w:p w:rsidR="0061054C" w:rsidRPr="006B5F2A" w:rsidRDefault="005C1370">
            <w:pPr>
              <w:spacing w:before="87" w:line="185" w:lineRule="auto"/>
              <w:ind w:firstLine="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3" w:type="pct"/>
            <w:vAlign w:val="center"/>
          </w:tcPr>
          <w:p w:rsidR="0061054C" w:rsidRPr="006B5F2A" w:rsidRDefault="005C1370">
            <w:pPr>
              <w:spacing w:before="87" w:line="185" w:lineRule="auto"/>
              <w:ind w:firstLine="3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50" w:type="pct"/>
            <w:gridSpan w:val="2"/>
            <w:vAlign w:val="center"/>
          </w:tcPr>
          <w:p w:rsidR="0061054C" w:rsidRPr="006B5F2A" w:rsidRDefault="005C1370">
            <w:pPr>
              <w:spacing w:before="87"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8" w:line="102" w:lineRule="exact"/>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val="restart"/>
            <w:tcBorders>
              <w:bottom w:val="nil"/>
            </w:tcBorders>
          </w:tcPr>
          <w:p w:rsidR="0061054C" w:rsidRPr="006B5F2A" w:rsidRDefault="0061054C">
            <w:pPr>
              <w:spacing w:before="49" w:line="295" w:lineRule="auto"/>
              <w:ind w:left="113" w:right="53" w:firstLine="2"/>
              <w:jc w:val="center"/>
              <w:rPr>
                <w:rFonts w:asciiTheme="minorEastAsia" w:eastAsiaTheme="minorEastAsia" w:hAnsiTheme="minorEastAsia" w:cs="宋体"/>
                <w:spacing w:val="3"/>
                <w:szCs w:val="21"/>
              </w:rPr>
            </w:pPr>
          </w:p>
          <w:p w:rsidR="0061054C" w:rsidRPr="006B5F2A" w:rsidRDefault="0061054C">
            <w:pPr>
              <w:spacing w:before="49" w:line="295" w:lineRule="auto"/>
              <w:ind w:left="113" w:right="53" w:firstLine="2"/>
              <w:jc w:val="center"/>
              <w:rPr>
                <w:rFonts w:asciiTheme="minorEastAsia" w:eastAsiaTheme="minorEastAsia" w:hAnsiTheme="minorEastAsia" w:cs="宋体"/>
                <w:spacing w:val="3"/>
                <w:szCs w:val="21"/>
              </w:rPr>
            </w:pPr>
          </w:p>
          <w:p w:rsidR="0061054C" w:rsidRPr="006B5F2A" w:rsidRDefault="0061054C">
            <w:pPr>
              <w:spacing w:before="49" w:line="295" w:lineRule="auto"/>
              <w:ind w:left="113" w:right="53" w:firstLine="2"/>
              <w:jc w:val="center"/>
              <w:rPr>
                <w:rFonts w:asciiTheme="minorEastAsia" w:eastAsiaTheme="minorEastAsia" w:hAnsiTheme="minorEastAsia" w:cs="宋体"/>
                <w:spacing w:val="3"/>
                <w:szCs w:val="21"/>
              </w:rPr>
            </w:pPr>
          </w:p>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提升设备隔油设备</w:t>
            </w:r>
          </w:p>
        </w:tc>
        <w:tc>
          <w:tcPr>
            <w:tcW w:w="1226"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BIM_ID</w:t>
            </w:r>
          </w:p>
        </w:tc>
        <w:tc>
          <w:tcPr>
            <w:tcW w:w="1213"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模型ID</w:t>
            </w:r>
          </w:p>
        </w:tc>
        <w:tc>
          <w:tcPr>
            <w:tcW w:w="850" w:type="pct"/>
            <w:gridSpan w:val="2"/>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long</w:t>
            </w:r>
          </w:p>
        </w:tc>
        <w:tc>
          <w:tcPr>
            <w:tcW w:w="649"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w:t>
            </w:r>
          </w:p>
        </w:tc>
      </w:tr>
      <w:tr w:rsidR="0061054C" w:rsidRPr="006B5F2A">
        <w:trPr>
          <w:trHeight w:val="340"/>
        </w:trPr>
        <w:tc>
          <w:tcPr>
            <w:tcW w:w="1062" w:type="pct"/>
            <w:vMerge/>
            <w:tcBorders>
              <w:top w:val="nil"/>
              <w:bottom w:val="nil"/>
            </w:tcBorders>
          </w:tcPr>
          <w:p w:rsidR="0061054C" w:rsidRPr="006B5F2A" w:rsidRDefault="0061054C">
            <w:pPr>
              <w:spacing w:before="49" w:line="295" w:lineRule="auto"/>
              <w:ind w:left="113" w:right="53" w:firstLine="2"/>
              <w:jc w:val="center"/>
              <w:rPr>
                <w:rFonts w:asciiTheme="minorEastAsia" w:eastAsiaTheme="minorEastAsia" w:hAnsiTheme="minorEastAsia" w:cs="宋体"/>
                <w:spacing w:val="3"/>
                <w:szCs w:val="21"/>
              </w:rPr>
            </w:pPr>
          </w:p>
        </w:tc>
        <w:tc>
          <w:tcPr>
            <w:tcW w:w="1226"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Element_ID</w:t>
            </w:r>
          </w:p>
        </w:tc>
        <w:tc>
          <w:tcPr>
            <w:tcW w:w="1213"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元素ID</w:t>
            </w:r>
          </w:p>
        </w:tc>
        <w:tc>
          <w:tcPr>
            <w:tcW w:w="850" w:type="pct"/>
            <w:gridSpan w:val="2"/>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long</w:t>
            </w:r>
          </w:p>
        </w:tc>
        <w:tc>
          <w:tcPr>
            <w:tcW w:w="649"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w:t>
            </w:r>
          </w:p>
        </w:tc>
      </w:tr>
      <w:tr w:rsidR="0061054C" w:rsidRPr="006B5F2A">
        <w:trPr>
          <w:trHeight w:val="340"/>
        </w:trPr>
        <w:tc>
          <w:tcPr>
            <w:tcW w:w="1062" w:type="pct"/>
            <w:vMerge/>
            <w:tcBorders>
              <w:top w:val="nil"/>
              <w:bottom w:val="nil"/>
            </w:tcBorders>
          </w:tcPr>
          <w:p w:rsidR="0061054C" w:rsidRPr="006B5F2A" w:rsidRDefault="0061054C">
            <w:pPr>
              <w:spacing w:before="49" w:line="295" w:lineRule="auto"/>
              <w:ind w:left="113" w:right="53" w:firstLine="2"/>
              <w:jc w:val="center"/>
              <w:rPr>
                <w:rFonts w:asciiTheme="minorEastAsia" w:eastAsiaTheme="minorEastAsia" w:hAnsiTheme="minorEastAsia" w:cs="宋体"/>
                <w:spacing w:val="3"/>
                <w:szCs w:val="21"/>
              </w:rPr>
            </w:pPr>
          </w:p>
        </w:tc>
        <w:tc>
          <w:tcPr>
            <w:tcW w:w="1226"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BIM_Code</w:t>
            </w:r>
          </w:p>
        </w:tc>
        <w:tc>
          <w:tcPr>
            <w:tcW w:w="1213"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BIM分类编码</w:t>
            </w:r>
          </w:p>
        </w:tc>
        <w:tc>
          <w:tcPr>
            <w:tcW w:w="850" w:type="pct"/>
            <w:gridSpan w:val="2"/>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w:t>
            </w:r>
          </w:p>
        </w:tc>
      </w:tr>
      <w:tr w:rsidR="0061054C" w:rsidRPr="006B5F2A">
        <w:trPr>
          <w:trHeight w:val="340"/>
        </w:trPr>
        <w:tc>
          <w:tcPr>
            <w:tcW w:w="1062" w:type="pct"/>
            <w:vMerge/>
            <w:tcBorders>
              <w:top w:val="nil"/>
              <w:bottom w:val="nil"/>
            </w:tcBorders>
          </w:tcPr>
          <w:p w:rsidR="0061054C" w:rsidRPr="006B5F2A" w:rsidRDefault="0061054C">
            <w:pPr>
              <w:spacing w:before="49" w:line="295" w:lineRule="auto"/>
              <w:ind w:left="113" w:right="53" w:firstLine="2"/>
              <w:jc w:val="center"/>
              <w:rPr>
                <w:rFonts w:asciiTheme="minorEastAsia" w:eastAsiaTheme="minorEastAsia" w:hAnsiTheme="minorEastAsia" w:cs="宋体"/>
                <w:spacing w:val="3"/>
                <w:szCs w:val="21"/>
              </w:rPr>
            </w:pPr>
          </w:p>
        </w:tc>
        <w:tc>
          <w:tcPr>
            <w:tcW w:w="1226"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material</w:t>
            </w:r>
          </w:p>
        </w:tc>
        <w:tc>
          <w:tcPr>
            <w:tcW w:w="1213"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材质</w:t>
            </w:r>
          </w:p>
        </w:tc>
        <w:tc>
          <w:tcPr>
            <w:tcW w:w="850" w:type="pct"/>
            <w:gridSpan w:val="2"/>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w:t>
            </w:r>
          </w:p>
        </w:tc>
      </w:tr>
      <w:tr w:rsidR="0061054C" w:rsidRPr="006B5F2A">
        <w:trPr>
          <w:trHeight w:val="340"/>
        </w:trPr>
        <w:tc>
          <w:tcPr>
            <w:tcW w:w="1062" w:type="pct"/>
            <w:vMerge/>
            <w:tcBorders>
              <w:top w:val="nil"/>
              <w:bottom w:val="nil"/>
            </w:tcBorders>
          </w:tcPr>
          <w:p w:rsidR="0061054C" w:rsidRPr="006B5F2A" w:rsidRDefault="0061054C">
            <w:pPr>
              <w:spacing w:before="49" w:line="295" w:lineRule="auto"/>
              <w:ind w:left="113" w:right="53" w:firstLine="2"/>
              <w:jc w:val="center"/>
              <w:rPr>
                <w:rFonts w:asciiTheme="minorEastAsia" w:eastAsiaTheme="minorEastAsia" w:hAnsiTheme="minorEastAsia" w:cs="宋体"/>
                <w:spacing w:val="3"/>
                <w:szCs w:val="21"/>
              </w:rPr>
            </w:pPr>
          </w:p>
        </w:tc>
        <w:tc>
          <w:tcPr>
            <w:tcW w:w="1226"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categoryName</w:t>
            </w:r>
          </w:p>
        </w:tc>
        <w:tc>
          <w:tcPr>
            <w:tcW w:w="1213"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类型名称</w:t>
            </w:r>
          </w:p>
        </w:tc>
        <w:tc>
          <w:tcPr>
            <w:tcW w:w="850" w:type="pct"/>
            <w:gridSpan w:val="2"/>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w:t>
            </w:r>
          </w:p>
        </w:tc>
      </w:tr>
      <w:tr w:rsidR="0061054C" w:rsidRPr="006B5F2A">
        <w:trPr>
          <w:trHeight w:val="340"/>
        </w:trPr>
        <w:tc>
          <w:tcPr>
            <w:tcW w:w="1062" w:type="pct"/>
            <w:vMerge/>
            <w:tcBorders>
              <w:top w:val="nil"/>
              <w:bottom w:val="nil"/>
            </w:tcBorders>
          </w:tcPr>
          <w:p w:rsidR="0061054C" w:rsidRPr="006B5F2A" w:rsidRDefault="0061054C">
            <w:pPr>
              <w:spacing w:before="49" w:line="295" w:lineRule="auto"/>
              <w:ind w:left="113" w:right="53" w:firstLine="2"/>
              <w:jc w:val="center"/>
              <w:rPr>
                <w:rFonts w:asciiTheme="minorEastAsia" w:eastAsiaTheme="minorEastAsia" w:hAnsiTheme="minorEastAsia" w:cs="宋体"/>
                <w:spacing w:val="3"/>
                <w:szCs w:val="21"/>
              </w:rPr>
            </w:pPr>
          </w:p>
        </w:tc>
        <w:tc>
          <w:tcPr>
            <w:tcW w:w="1226"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elementName</w:t>
            </w:r>
          </w:p>
        </w:tc>
        <w:tc>
          <w:tcPr>
            <w:tcW w:w="1213"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元素名称</w:t>
            </w:r>
          </w:p>
        </w:tc>
        <w:tc>
          <w:tcPr>
            <w:tcW w:w="850" w:type="pct"/>
            <w:gridSpan w:val="2"/>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w:t>
            </w:r>
          </w:p>
        </w:tc>
      </w:tr>
      <w:tr w:rsidR="0061054C" w:rsidRPr="006B5F2A">
        <w:trPr>
          <w:trHeight w:val="340"/>
        </w:trPr>
        <w:tc>
          <w:tcPr>
            <w:tcW w:w="1062" w:type="pct"/>
            <w:vMerge/>
            <w:tcBorders>
              <w:top w:val="nil"/>
              <w:bottom w:val="nil"/>
            </w:tcBorders>
          </w:tcPr>
          <w:p w:rsidR="0061054C" w:rsidRPr="006B5F2A" w:rsidRDefault="0061054C">
            <w:pPr>
              <w:spacing w:before="49" w:line="295" w:lineRule="auto"/>
              <w:ind w:left="113" w:right="53" w:firstLine="2"/>
              <w:jc w:val="center"/>
              <w:rPr>
                <w:rFonts w:asciiTheme="minorEastAsia" w:eastAsiaTheme="minorEastAsia" w:hAnsiTheme="minorEastAsia" w:cs="宋体"/>
                <w:spacing w:val="3"/>
                <w:szCs w:val="21"/>
              </w:rPr>
            </w:pPr>
          </w:p>
        </w:tc>
        <w:tc>
          <w:tcPr>
            <w:tcW w:w="1226"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storeyNum</w:t>
            </w:r>
          </w:p>
        </w:tc>
        <w:tc>
          <w:tcPr>
            <w:tcW w:w="1213"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所属楼层</w:t>
            </w:r>
          </w:p>
        </w:tc>
        <w:tc>
          <w:tcPr>
            <w:tcW w:w="850" w:type="pct"/>
            <w:gridSpan w:val="2"/>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w:t>
            </w:r>
          </w:p>
        </w:tc>
      </w:tr>
      <w:tr w:rsidR="0061054C" w:rsidRPr="006B5F2A">
        <w:trPr>
          <w:trHeight w:val="340"/>
        </w:trPr>
        <w:tc>
          <w:tcPr>
            <w:tcW w:w="1062" w:type="pct"/>
            <w:vMerge/>
            <w:tcBorders>
              <w:top w:val="nil"/>
            </w:tcBorders>
          </w:tcPr>
          <w:p w:rsidR="0061054C" w:rsidRPr="006B5F2A" w:rsidRDefault="0061054C">
            <w:pPr>
              <w:spacing w:before="49" w:line="295" w:lineRule="auto"/>
              <w:ind w:left="113" w:right="53" w:firstLine="2"/>
              <w:jc w:val="center"/>
              <w:rPr>
                <w:rFonts w:asciiTheme="minorEastAsia" w:eastAsiaTheme="minorEastAsia" w:hAnsiTheme="minorEastAsia" w:cs="宋体"/>
                <w:spacing w:val="3"/>
                <w:szCs w:val="21"/>
              </w:rPr>
            </w:pPr>
          </w:p>
        </w:tc>
        <w:tc>
          <w:tcPr>
            <w:tcW w:w="1226"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systemName</w:t>
            </w:r>
          </w:p>
        </w:tc>
        <w:tc>
          <w:tcPr>
            <w:tcW w:w="1213"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系统类型</w:t>
            </w:r>
          </w:p>
        </w:tc>
        <w:tc>
          <w:tcPr>
            <w:tcW w:w="850" w:type="pct"/>
            <w:gridSpan w:val="2"/>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49" w:line="295" w:lineRule="auto"/>
              <w:ind w:left="113" w:right="53" w:firstLine="2"/>
              <w:jc w:val="center"/>
              <w:rPr>
                <w:rFonts w:asciiTheme="minorEastAsia" w:eastAsiaTheme="minorEastAsia" w:hAnsiTheme="minorEastAsia" w:cs="宋体"/>
                <w:spacing w:val="3"/>
                <w:szCs w:val="21"/>
              </w:rPr>
            </w:pPr>
            <w:r w:rsidRPr="006B5F2A">
              <w:rPr>
                <w:rFonts w:asciiTheme="minorEastAsia" w:eastAsiaTheme="minorEastAsia" w:hAnsiTheme="minorEastAsia" w:cs="宋体"/>
                <w:spacing w:val="3"/>
                <w:szCs w:val="21"/>
              </w:rPr>
              <w:t>—</w:t>
            </w:r>
          </w:p>
        </w:tc>
      </w:tr>
      <w:tr w:rsidR="0061054C" w:rsidRPr="006B5F2A">
        <w:trPr>
          <w:trHeight w:val="340"/>
        </w:trPr>
        <w:tc>
          <w:tcPr>
            <w:tcW w:w="1062" w:type="pct"/>
            <w:vMerge w:val="restart"/>
            <w:tcBorders>
              <w:bottom w:val="nil"/>
            </w:tcBorders>
          </w:tcPr>
          <w:p w:rsidR="0061054C" w:rsidRPr="006B5F2A" w:rsidRDefault="0061054C">
            <w:pPr>
              <w:spacing w:line="450" w:lineRule="auto"/>
              <w:rPr>
                <w:rFonts w:asciiTheme="minorEastAsia" w:eastAsiaTheme="minorEastAsia" w:hAnsiTheme="minorEastAsia"/>
                <w:szCs w:val="21"/>
              </w:rPr>
            </w:pPr>
          </w:p>
          <w:p w:rsidR="0061054C" w:rsidRPr="006B5F2A" w:rsidRDefault="005C1370">
            <w:pPr>
              <w:spacing w:before="48" w:line="295" w:lineRule="auto"/>
              <w:ind w:left="66" w:right="38" w:firstLine="1"/>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软化水设备、</w:t>
            </w:r>
            <w:r w:rsidRPr="006B5F2A">
              <w:rPr>
                <w:rFonts w:asciiTheme="minorEastAsia" w:eastAsiaTheme="minorEastAsia" w:hAnsiTheme="minorEastAsia" w:cs="宋体"/>
                <w:spacing w:val="-10"/>
                <w:szCs w:val="21"/>
              </w:rPr>
              <w:t>过滤设备、膜处理设备、地</w:t>
            </w:r>
            <w:r w:rsidRPr="006B5F2A">
              <w:rPr>
                <w:rFonts w:asciiTheme="minorEastAsia" w:eastAsiaTheme="minorEastAsia" w:hAnsiTheme="minorEastAsia" w:cs="宋体"/>
                <w:spacing w:val="15"/>
                <w:w w:val="102"/>
                <w:szCs w:val="21"/>
              </w:rPr>
              <w:t>下水有毒物</w:t>
            </w:r>
            <w:r w:rsidRPr="006B5F2A">
              <w:rPr>
                <w:rFonts w:asciiTheme="minorEastAsia" w:eastAsiaTheme="minorEastAsia" w:hAnsiTheme="minorEastAsia" w:cs="宋体"/>
                <w:spacing w:val="-5"/>
                <w:szCs w:val="21"/>
              </w:rPr>
              <w:t>质去除设备、</w:t>
            </w:r>
            <w:r w:rsidRPr="006B5F2A">
              <w:rPr>
                <w:rFonts w:asciiTheme="minorEastAsia" w:eastAsiaTheme="minorEastAsia" w:hAnsiTheme="minorEastAsia" w:cs="宋体"/>
                <w:spacing w:val="-2"/>
                <w:szCs w:val="21"/>
              </w:rPr>
              <w:t>消毒设备</w:t>
            </w:r>
          </w:p>
        </w:tc>
        <w:tc>
          <w:tcPr>
            <w:tcW w:w="1226" w:type="pct"/>
            <w:vAlign w:val="center"/>
          </w:tcPr>
          <w:p w:rsidR="0061054C" w:rsidRPr="006B5F2A" w:rsidRDefault="005C1370">
            <w:pPr>
              <w:spacing w:before="111" w:line="180"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3" w:type="pct"/>
            <w:vAlign w:val="center"/>
          </w:tcPr>
          <w:p w:rsidR="0061054C" w:rsidRPr="006B5F2A" w:rsidRDefault="005C1370">
            <w:pPr>
              <w:spacing w:before="84" w:line="185" w:lineRule="auto"/>
              <w:ind w:firstLine="33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50" w:type="pct"/>
            <w:gridSpan w:val="2"/>
            <w:vAlign w:val="center"/>
          </w:tcPr>
          <w:p w:rsidR="0061054C" w:rsidRPr="006B5F2A" w:rsidRDefault="005C1370">
            <w:pPr>
              <w:spacing w:before="84" w:line="185" w:lineRule="auto"/>
              <w:ind w:firstLine="36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55" w:line="102" w:lineRule="exact"/>
              <w:ind w:firstLine="27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5" w:line="185" w:lineRule="auto"/>
              <w:ind w:firstLine="4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3" w:type="pct"/>
            <w:vAlign w:val="center"/>
          </w:tcPr>
          <w:p w:rsidR="0061054C" w:rsidRPr="006B5F2A" w:rsidRDefault="005C1370">
            <w:pPr>
              <w:spacing w:before="85" w:line="185" w:lineRule="auto"/>
              <w:ind w:firstLine="33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50" w:type="pct"/>
            <w:gridSpan w:val="2"/>
            <w:vAlign w:val="center"/>
          </w:tcPr>
          <w:p w:rsidR="0061054C" w:rsidRPr="006B5F2A" w:rsidRDefault="005C1370">
            <w:pPr>
              <w:spacing w:before="85" w:line="185" w:lineRule="auto"/>
              <w:ind w:firstLine="36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56" w:line="102" w:lineRule="exact"/>
              <w:ind w:firstLine="27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5"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3" w:type="pct"/>
            <w:vAlign w:val="center"/>
          </w:tcPr>
          <w:p w:rsidR="0061054C" w:rsidRPr="006B5F2A" w:rsidRDefault="005C1370">
            <w:pPr>
              <w:spacing w:before="85" w:line="185" w:lineRule="auto"/>
              <w:ind w:firstLine="13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50" w:type="pct"/>
            <w:gridSpan w:val="2"/>
            <w:vAlign w:val="center"/>
          </w:tcPr>
          <w:p w:rsidR="0061054C" w:rsidRPr="006B5F2A" w:rsidRDefault="005C1370">
            <w:pPr>
              <w:spacing w:before="85" w:line="185" w:lineRule="auto"/>
              <w:ind w:firstLine="36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156" w:line="103" w:lineRule="exact"/>
              <w:ind w:firstLine="27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6"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3" w:type="pct"/>
            <w:vAlign w:val="center"/>
          </w:tcPr>
          <w:p w:rsidR="0061054C" w:rsidRPr="006B5F2A" w:rsidRDefault="005C1370">
            <w:pPr>
              <w:spacing w:before="86" w:line="185" w:lineRule="auto"/>
              <w:ind w:firstLine="43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50" w:type="pct"/>
            <w:gridSpan w:val="2"/>
            <w:vAlign w:val="center"/>
          </w:tcPr>
          <w:p w:rsidR="0061054C" w:rsidRPr="006B5F2A" w:rsidRDefault="005C1370">
            <w:pPr>
              <w:spacing w:before="8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7" w:line="102" w:lineRule="exact"/>
              <w:ind w:firstLine="27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6" w:line="185" w:lineRule="auto"/>
              <w:ind w:firstLine="4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3" w:type="pct"/>
            <w:vAlign w:val="center"/>
          </w:tcPr>
          <w:p w:rsidR="0061054C" w:rsidRPr="006B5F2A" w:rsidRDefault="005C1370">
            <w:pPr>
              <w:spacing w:before="86"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50" w:type="pct"/>
            <w:gridSpan w:val="2"/>
            <w:vAlign w:val="center"/>
          </w:tcPr>
          <w:p w:rsidR="0061054C" w:rsidRPr="006B5F2A" w:rsidRDefault="005C1370">
            <w:pPr>
              <w:spacing w:before="8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7" w:line="102" w:lineRule="exact"/>
              <w:ind w:firstLine="27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6" w:line="185" w:lineRule="auto"/>
              <w:ind w:firstLine="4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3" w:type="pct"/>
            <w:vAlign w:val="center"/>
          </w:tcPr>
          <w:p w:rsidR="0061054C" w:rsidRPr="006B5F2A" w:rsidRDefault="005C1370">
            <w:pPr>
              <w:spacing w:before="86" w:line="185" w:lineRule="auto"/>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50" w:type="pct"/>
            <w:gridSpan w:val="2"/>
            <w:vAlign w:val="center"/>
          </w:tcPr>
          <w:p w:rsidR="0061054C" w:rsidRPr="006B5F2A" w:rsidRDefault="005C1370">
            <w:pPr>
              <w:spacing w:before="8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7" w:line="103" w:lineRule="exact"/>
              <w:ind w:firstLine="27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7" w:line="185" w:lineRule="auto"/>
              <w:ind w:firstLine="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3" w:type="pct"/>
            <w:vAlign w:val="center"/>
          </w:tcPr>
          <w:p w:rsidR="0061054C" w:rsidRPr="006B5F2A" w:rsidRDefault="005C1370">
            <w:pPr>
              <w:spacing w:before="87" w:line="185" w:lineRule="auto"/>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50" w:type="pct"/>
            <w:gridSpan w:val="2"/>
            <w:vAlign w:val="center"/>
          </w:tcPr>
          <w:p w:rsidR="0061054C" w:rsidRPr="006B5F2A" w:rsidRDefault="005C1370">
            <w:pPr>
              <w:spacing w:before="87"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8" w:line="102" w:lineRule="exact"/>
              <w:ind w:firstLine="27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7" w:line="185" w:lineRule="auto"/>
              <w:ind w:firstLine="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3" w:type="pct"/>
            <w:vAlign w:val="center"/>
          </w:tcPr>
          <w:p w:rsidR="0061054C" w:rsidRPr="006B5F2A" w:rsidRDefault="005C1370">
            <w:pPr>
              <w:spacing w:before="87" w:line="185" w:lineRule="auto"/>
              <w:ind w:firstLine="28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50" w:type="pct"/>
            <w:gridSpan w:val="2"/>
            <w:vAlign w:val="center"/>
          </w:tcPr>
          <w:p w:rsidR="0061054C" w:rsidRPr="006B5F2A" w:rsidRDefault="005C1370">
            <w:pPr>
              <w:spacing w:before="87"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8" w:line="102" w:lineRule="exact"/>
              <w:ind w:firstLine="27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val="restart"/>
            <w:tcBorders>
              <w:bottom w:val="nil"/>
            </w:tcBorders>
          </w:tcPr>
          <w:p w:rsidR="0061054C" w:rsidRPr="006B5F2A" w:rsidRDefault="0061054C">
            <w:pPr>
              <w:spacing w:line="261" w:lineRule="auto"/>
              <w:rPr>
                <w:rFonts w:asciiTheme="minorEastAsia" w:eastAsiaTheme="minorEastAsia" w:hAnsiTheme="minorEastAsia"/>
                <w:szCs w:val="21"/>
              </w:rPr>
            </w:pPr>
          </w:p>
          <w:p w:rsidR="0061054C" w:rsidRPr="006B5F2A" w:rsidRDefault="0061054C">
            <w:pPr>
              <w:spacing w:line="261" w:lineRule="auto"/>
              <w:rPr>
                <w:rFonts w:asciiTheme="minorEastAsia" w:eastAsiaTheme="minorEastAsia" w:hAnsiTheme="minorEastAsia"/>
                <w:szCs w:val="21"/>
              </w:rPr>
            </w:pPr>
          </w:p>
          <w:p w:rsidR="0061054C" w:rsidRPr="006B5F2A" w:rsidRDefault="0061054C">
            <w:pPr>
              <w:spacing w:line="261" w:lineRule="auto"/>
              <w:rPr>
                <w:rFonts w:asciiTheme="minorEastAsia" w:eastAsiaTheme="minorEastAsia" w:hAnsiTheme="minorEastAsia"/>
                <w:szCs w:val="21"/>
              </w:rPr>
            </w:pPr>
          </w:p>
          <w:p w:rsidR="0061054C" w:rsidRPr="006B5F2A" w:rsidRDefault="0061054C">
            <w:pPr>
              <w:spacing w:line="261" w:lineRule="auto"/>
              <w:rPr>
                <w:rFonts w:asciiTheme="minorEastAsia" w:eastAsiaTheme="minorEastAsia" w:hAnsiTheme="minorEastAsia"/>
                <w:szCs w:val="21"/>
              </w:rPr>
            </w:pPr>
          </w:p>
          <w:p w:rsidR="0061054C" w:rsidRPr="006B5F2A" w:rsidRDefault="005C1370">
            <w:pPr>
              <w:spacing w:before="48" w:line="185" w:lineRule="auto"/>
              <w:ind w:firstLine="28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冷却塔</w:t>
            </w:r>
          </w:p>
        </w:tc>
        <w:tc>
          <w:tcPr>
            <w:tcW w:w="1226" w:type="pct"/>
            <w:vAlign w:val="center"/>
          </w:tcPr>
          <w:p w:rsidR="0061054C" w:rsidRPr="006B5F2A" w:rsidRDefault="005C1370">
            <w:pPr>
              <w:spacing w:before="110" w:line="180"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3" w:type="pct"/>
            <w:vAlign w:val="center"/>
          </w:tcPr>
          <w:p w:rsidR="0061054C" w:rsidRPr="006B5F2A" w:rsidRDefault="005C1370">
            <w:pPr>
              <w:spacing w:before="84" w:line="185" w:lineRule="auto"/>
              <w:ind w:firstLine="33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50" w:type="pct"/>
            <w:gridSpan w:val="2"/>
            <w:vAlign w:val="center"/>
          </w:tcPr>
          <w:p w:rsidR="0061054C" w:rsidRPr="006B5F2A" w:rsidRDefault="005C1370">
            <w:pPr>
              <w:spacing w:before="84" w:line="185" w:lineRule="auto"/>
              <w:ind w:firstLine="36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55" w:line="102" w:lineRule="exact"/>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4" w:line="185" w:lineRule="auto"/>
              <w:ind w:firstLine="4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3" w:type="pct"/>
            <w:vAlign w:val="center"/>
          </w:tcPr>
          <w:p w:rsidR="0061054C" w:rsidRPr="006B5F2A" w:rsidRDefault="005C1370">
            <w:pPr>
              <w:spacing w:before="84" w:line="185" w:lineRule="auto"/>
              <w:ind w:firstLine="33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50" w:type="pct"/>
            <w:gridSpan w:val="2"/>
            <w:vAlign w:val="center"/>
          </w:tcPr>
          <w:p w:rsidR="0061054C" w:rsidRPr="006B5F2A" w:rsidRDefault="005C1370">
            <w:pPr>
              <w:spacing w:before="84" w:line="185" w:lineRule="auto"/>
              <w:ind w:firstLine="36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55" w:line="102" w:lineRule="exact"/>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4"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3" w:type="pct"/>
            <w:vAlign w:val="center"/>
          </w:tcPr>
          <w:p w:rsidR="0061054C" w:rsidRPr="006B5F2A" w:rsidRDefault="005C1370">
            <w:pPr>
              <w:spacing w:before="84" w:line="185" w:lineRule="auto"/>
              <w:ind w:firstLine="12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50" w:type="pct"/>
            <w:gridSpan w:val="2"/>
            <w:vAlign w:val="center"/>
          </w:tcPr>
          <w:p w:rsidR="0061054C" w:rsidRPr="006B5F2A" w:rsidRDefault="005C1370">
            <w:pPr>
              <w:spacing w:before="84" w:line="185" w:lineRule="auto"/>
              <w:ind w:firstLine="36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155" w:line="103" w:lineRule="exact"/>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6"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3" w:type="pct"/>
            <w:vAlign w:val="center"/>
          </w:tcPr>
          <w:p w:rsidR="0061054C" w:rsidRPr="006B5F2A" w:rsidRDefault="005C1370">
            <w:pPr>
              <w:spacing w:before="86" w:line="185" w:lineRule="auto"/>
              <w:ind w:firstLine="4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50" w:type="pct"/>
            <w:gridSpan w:val="2"/>
            <w:vAlign w:val="center"/>
          </w:tcPr>
          <w:p w:rsidR="0061054C" w:rsidRPr="006B5F2A" w:rsidRDefault="005C1370">
            <w:pPr>
              <w:spacing w:before="86" w:line="185" w:lineRule="auto"/>
              <w:ind w:firstLine="28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7" w:line="102" w:lineRule="exact"/>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6"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3" w:type="pct"/>
            <w:vAlign w:val="center"/>
          </w:tcPr>
          <w:p w:rsidR="0061054C" w:rsidRPr="006B5F2A" w:rsidRDefault="005C1370">
            <w:pPr>
              <w:spacing w:before="86" w:line="185" w:lineRule="auto"/>
              <w:ind w:firstLine="2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50" w:type="pct"/>
            <w:gridSpan w:val="2"/>
            <w:vAlign w:val="center"/>
          </w:tcPr>
          <w:p w:rsidR="0061054C" w:rsidRPr="006B5F2A" w:rsidRDefault="005C1370">
            <w:pPr>
              <w:spacing w:before="86" w:line="185" w:lineRule="auto"/>
              <w:ind w:firstLine="28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7" w:line="102" w:lineRule="exact"/>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6"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3" w:type="pct"/>
            <w:vAlign w:val="center"/>
          </w:tcPr>
          <w:p w:rsidR="0061054C" w:rsidRPr="006B5F2A" w:rsidRDefault="005C1370">
            <w:pPr>
              <w:spacing w:before="86" w:line="185" w:lineRule="auto"/>
              <w:ind w:firstLine="27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50" w:type="pct"/>
            <w:gridSpan w:val="2"/>
            <w:vAlign w:val="center"/>
          </w:tcPr>
          <w:p w:rsidR="0061054C" w:rsidRPr="006B5F2A" w:rsidRDefault="005C1370">
            <w:pPr>
              <w:spacing w:before="86" w:line="185" w:lineRule="auto"/>
              <w:ind w:firstLine="28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7" w:line="103" w:lineRule="exact"/>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7"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3" w:type="pct"/>
            <w:vAlign w:val="center"/>
          </w:tcPr>
          <w:p w:rsidR="0061054C" w:rsidRPr="006B5F2A" w:rsidRDefault="005C1370">
            <w:pPr>
              <w:spacing w:before="87" w:line="185" w:lineRule="auto"/>
              <w:ind w:firstLine="2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50" w:type="pct"/>
            <w:gridSpan w:val="2"/>
            <w:vAlign w:val="center"/>
          </w:tcPr>
          <w:p w:rsidR="0061054C" w:rsidRPr="006B5F2A" w:rsidRDefault="005C1370">
            <w:pPr>
              <w:spacing w:before="87" w:line="185" w:lineRule="auto"/>
              <w:ind w:firstLine="28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8" w:line="102" w:lineRule="exact"/>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7"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3" w:type="pct"/>
            <w:vAlign w:val="center"/>
          </w:tcPr>
          <w:p w:rsidR="0061054C" w:rsidRPr="006B5F2A" w:rsidRDefault="005C1370">
            <w:pPr>
              <w:spacing w:before="87" w:line="185" w:lineRule="auto"/>
              <w:ind w:firstLine="27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50" w:type="pct"/>
            <w:gridSpan w:val="2"/>
            <w:vAlign w:val="center"/>
          </w:tcPr>
          <w:p w:rsidR="0061054C" w:rsidRPr="006B5F2A" w:rsidRDefault="005C1370">
            <w:pPr>
              <w:spacing w:before="87" w:line="185" w:lineRule="auto"/>
              <w:ind w:firstLine="28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8" w:line="102" w:lineRule="exact"/>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val="restart"/>
            <w:tcBorders>
              <w:bottom w:val="nil"/>
            </w:tcBorders>
          </w:tcPr>
          <w:p w:rsidR="0061054C" w:rsidRPr="006B5F2A" w:rsidRDefault="005C1370">
            <w:pPr>
              <w:spacing w:before="62" w:line="290" w:lineRule="auto"/>
              <w:ind w:left="112" w:right="54" w:firstLine="4"/>
              <w:rPr>
                <w:rFonts w:asciiTheme="minorEastAsia" w:eastAsiaTheme="minorEastAsia" w:hAnsiTheme="minorEastAsia" w:cs="宋体"/>
                <w:szCs w:val="21"/>
              </w:rPr>
            </w:pPr>
            <w:r w:rsidRPr="006B5F2A">
              <w:rPr>
                <w:rFonts w:asciiTheme="minorEastAsia" w:eastAsiaTheme="minorEastAsia" w:hAnsiTheme="minorEastAsia" w:cs="宋体"/>
                <w:szCs w:val="21"/>
              </w:rPr>
              <w:t>消防水泵、组</w:t>
            </w:r>
            <w:r w:rsidRPr="006B5F2A">
              <w:rPr>
                <w:rFonts w:asciiTheme="minorEastAsia" w:eastAsiaTheme="minorEastAsia" w:hAnsiTheme="minorEastAsia" w:cs="宋体"/>
                <w:spacing w:val="-3"/>
                <w:szCs w:val="21"/>
              </w:rPr>
              <w:t>合消火栓箱、</w:t>
            </w:r>
            <w:r w:rsidRPr="006B5F2A">
              <w:rPr>
                <w:rFonts w:asciiTheme="minorEastAsia" w:eastAsiaTheme="minorEastAsia" w:hAnsiTheme="minorEastAsia" w:cs="宋体"/>
                <w:spacing w:val="1"/>
                <w:szCs w:val="21"/>
              </w:rPr>
              <w:t>高位消防水箱稳压泵、消防增压稳压给水设备、消防水泵接合器、消火栓、报警阀组、水流指示</w:t>
            </w:r>
            <w:r w:rsidRPr="006B5F2A">
              <w:rPr>
                <w:rFonts w:asciiTheme="minorEastAsia" w:eastAsiaTheme="minorEastAsia" w:hAnsiTheme="minorEastAsia" w:cs="宋体"/>
                <w:spacing w:val="-13"/>
                <w:szCs w:val="21"/>
              </w:rPr>
              <w:t>器、试水装置、</w:t>
            </w:r>
            <w:r w:rsidRPr="006B5F2A">
              <w:rPr>
                <w:rFonts w:asciiTheme="minorEastAsia" w:eastAsiaTheme="minorEastAsia" w:hAnsiTheme="minorEastAsia" w:cs="宋体"/>
                <w:spacing w:val="1"/>
                <w:szCs w:val="21"/>
              </w:rPr>
              <w:t>减压孔板、大空间智能型主动喷水灭火装置、固定消防炮、细水雾灭火设备、气体灭火设备、泡</w:t>
            </w:r>
            <w:r w:rsidRPr="006B5F2A">
              <w:rPr>
                <w:rFonts w:asciiTheme="minorEastAsia" w:eastAsiaTheme="minorEastAsia" w:hAnsiTheme="minorEastAsia" w:cs="宋体"/>
                <w:spacing w:val="-3"/>
                <w:szCs w:val="21"/>
              </w:rPr>
              <w:t>沫灭火设备、</w:t>
            </w:r>
            <w:r w:rsidRPr="006B5F2A">
              <w:rPr>
                <w:rFonts w:asciiTheme="minorEastAsia" w:eastAsiaTheme="minorEastAsia" w:hAnsiTheme="minorEastAsia" w:cs="宋体"/>
                <w:spacing w:val="1"/>
                <w:szCs w:val="21"/>
              </w:rPr>
              <w:t>消防器材、消</w:t>
            </w:r>
            <w:r w:rsidRPr="006B5F2A">
              <w:rPr>
                <w:rFonts w:asciiTheme="minorEastAsia" w:eastAsiaTheme="minorEastAsia" w:hAnsiTheme="minorEastAsia" w:cs="宋体"/>
                <w:spacing w:val="-2"/>
                <w:szCs w:val="21"/>
              </w:rPr>
              <w:t>防水池</w:t>
            </w:r>
          </w:p>
        </w:tc>
        <w:tc>
          <w:tcPr>
            <w:tcW w:w="1226" w:type="pct"/>
            <w:vAlign w:val="center"/>
          </w:tcPr>
          <w:p w:rsidR="0061054C" w:rsidRPr="006B5F2A" w:rsidRDefault="005C1370">
            <w:pPr>
              <w:spacing w:before="205" w:line="180"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3" w:type="pct"/>
            <w:vAlign w:val="center"/>
          </w:tcPr>
          <w:p w:rsidR="0061054C" w:rsidRPr="006B5F2A" w:rsidRDefault="005C1370">
            <w:pPr>
              <w:spacing w:before="179"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50" w:type="pct"/>
            <w:gridSpan w:val="2"/>
            <w:vAlign w:val="center"/>
          </w:tcPr>
          <w:p w:rsidR="0061054C" w:rsidRPr="006B5F2A" w:rsidRDefault="005C1370">
            <w:pPr>
              <w:spacing w:before="179" w:line="185" w:lineRule="auto"/>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250" w:line="102"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179" w:line="185" w:lineRule="auto"/>
              <w:ind w:firstLine="4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3" w:type="pct"/>
            <w:vAlign w:val="center"/>
          </w:tcPr>
          <w:p w:rsidR="0061054C" w:rsidRPr="006B5F2A" w:rsidRDefault="005C1370">
            <w:pPr>
              <w:spacing w:before="179" w:line="185" w:lineRule="auto"/>
              <w:ind w:firstLine="28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50" w:type="pct"/>
            <w:gridSpan w:val="2"/>
            <w:vAlign w:val="center"/>
          </w:tcPr>
          <w:p w:rsidR="0061054C" w:rsidRPr="006B5F2A" w:rsidRDefault="005C1370">
            <w:pPr>
              <w:spacing w:before="179" w:line="185" w:lineRule="auto"/>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250" w:line="102"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179" w:line="185" w:lineRule="auto"/>
              <w:ind w:firstLine="1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IM_Code</w:t>
            </w:r>
          </w:p>
        </w:tc>
        <w:tc>
          <w:tcPr>
            <w:tcW w:w="1213" w:type="pct"/>
            <w:vAlign w:val="center"/>
          </w:tcPr>
          <w:p w:rsidR="0061054C" w:rsidRPr="006B5F2A" w:rsidRDefault="005C1370">
            <w:pPr>
              <w:spacing w:before="179" w:line="185" w:lineRule="auto"/>
              <w:ind w:firstLine="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50" w:type="pct"/>
            <w:gridSpan w:val="2"/>
            <w:vAlign w:val="center"/>
          </w:tcPr>
          <w:p w:rsidR="0061054C" w:rsidRPr="006B5F2A" w:rsidRDefault="005C1370">
            <w:pPr>
              <w:spacing w:before="179"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250" w:line="103"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178"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3" w:type="pct"/>
            <w:vAlign w:val="center"/>
          </w:tcPr>
          <w:p w:rsidR="0061054C" w:rsidRPr="006B5F2A" w:rsidRDefault="005C1370">
            <w:pPr>
              <w:spacing w:before="178" w:line="185" w:lineRule="auto"/>
              <w:ind w:firstLine="3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50" w:type="pct"/>
            <w:gridSpan w:val="2"/>
            <w:vAlign w:val="center"/>
          </w:tcPr>
          <w:p w:rsidR="0061054C" w:rsidRPr="006B5F2A" w:rsidRDefault="005C1370">
            <w:pPr>
              <w:spacing w:before="178"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249" w:line="103"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179"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3" w:type="pct"/>
            <w:vAlign w:val="center"/>
          </w:tcPr>
          <w:p w:rsidR="0061054C" w:rsidRPr="006B5F2A" w:rsidRDefault="005C1370">
            <w:pPr>
              <w:spacing w:before="179" w:line="185" w:lineRule="auto"/>
              <w:ind w:firstLine="2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50" w:type="pct"/>
            <w:gridSpan w:val="2"/>
            <w:vAlign w:val="center"/>
          </w:tcPr>
          <w:p w:rsidR="0061054C" w:rsidRPr="006B5F2A" w:rsidRDefault="005C1370">
            <w:pPr>
              <w:spacing w:before="179"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250" w:line="102"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179"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3" w:type="pct"/>
            <w:vAlign w:val="center"/>
          </w:tcPr>
          <w:p w:rsidR="0061054C" w:rsidRPr="006B5F2A" w:rsidRDefault="005C1370">
            <w:pPr>
              <w:spacing w:before="179" w:line="185" w:lineRule="auto"/>
              <w:ind w:firstLine="22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50" w:type="pct"/>
            <w:gridSpan w:val="2"/>
            <w:vAlign w:val="center"/>
          </w:tcPr>
          <w:p w:rsidR="0061054C" w:rsidRPr="006B5F2A" w:rsidRDefault="005C1370">
            <w:pPr>
              <w:spacing w:before="179"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250" w:line="102"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181" w:line="185" w:lineRule="auto"/>
              <w:ind w:firstLine="4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flowHydrant</w:t>
            </w:r>
          </w:p>
        </w:tc>
        <w:tc>
          <w:tcPr>
            <w:tcW w:w="1213" w:type="pct"/>
            <w:vAlign w:val="center"/>
          </w:tcPr>
          <w:p w:rsidR="0061054C" w:rsidRPr="006B5F2A" w:rsidRDefault="005C1370">
            <w:pPr>
              <w:spacing w:before="181" w:line="185" w:lineRule="auto"/>
              <w:ind w:firstLine="22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设计流量</w:t>
            </w:r>
          </w:p>
        </w:tc>
        <w:tc>
          <w:tcPr>
            <w:tcW w:w="850" w:type="pct"/>
            <w:gridSpan w:val="2"/>
            <w:vAlign w:val="center"/>
          </w:tcPr>
          <w:p w:rsidR="0061054C" w:rsidRPr="006B5F2A" w:rsidRDefault="005C1370">
            <w:pPr>
              <w:spacing w:before="181"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49" w:type="pct"/>
            <w:vAlign w:val="center"/>
          </w:tcPr>
          <w:p w:rsidR="0061054C" w:rsidRPr="006B5F2A" w:rsidRDefault="005C1370">
            <w:pPr>
              <w:spacing w:before="181" w:line="185" w:lineRule="auto"/>
              <w:ind w:firstLine="39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L/s</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181"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sprayIntensity</w:t>
            </w:r>
          </w:p>
        </w:tc>
        <w:tc>
          <w:tcPr>
            <w:tcW w:w="1213" w:type="pct"/>
            <w:vAlign w:val="center"/>
          </w:tcPr>
          <w:p w:rsidR="0061054C" w:rsidRPr="006B5F2A" w:rsidRDefault="005C1370">
            <w:pPr>
              <w:spacing w:before="181" w:line="185" w:lineRule="auto"/>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喷水强度</w:t>
            </w:r>
          </w:p>
        </w:tc>
        <w:tc>
          <w:tcPr>
            <w:tcW w:w="850" w:type="pct"/>
            <w:gridSpan w:val="2"/>
            <w:vAlign w:val="center"/>
          </w:tcPr>
          <w:p w:rsidR="0061054C" w:rsidRPr="006B5F2A" w:rsidRDefault="005C1370">
            <w:pPr>
              <w:spacing w:before="181"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49" w:type="pct"/>
            <w:vAlign w:val="center"/>
          </w:tcPr>
          <w:p w:rsidR="0061054C" w:rsidRPr="006B5F2A" w:rsidRDefault="005C1370">
            <w:pPr>
              <w:spacing w:before="175" w:line="193" w:lineRule="auto"/>
              <w:ind w:firstLine="63"/>
              <w:jc w:val="center"/>
              <w:rPr>
                <w:rFonts w:asciiTheme="minorEastAsia" w:eastAsiaTheme="minorEastAsia" w:hAnsiTheme="minorEastAsia" w:cs="宋体"/>
                <w:szCs w:val="21"/>
              </w:rPr>
            </w:pPr>
            <w:r w:rsidRPr="006B5F2A">
              <w:rPr>
                <w:rFonts w:asciiTheme="minorEastAsia" w:eastAsiaTheme="minorEastAsia" w:hAnsiTheme="minorEastAsia" w:cs="宋体"/>
                <w:spacing w:val="-3"/>
                <w:w w:val="95"/>
                <w:szCs w:val="21"/>
              </w:rPr>
              <w:t>L/(min·m</w:t>
            </w:r>
            <w:r w:rsidRPr="006B5F2A">
              <w:rPr>
                <w:rFonts w:asciiTheme="minorEastAsia" w:eastAsiaTheme="minorEastAsia" w:hAnsiTheme="minorEastAsia" w:cs="宋体"/>
                <w:spacing w:val="-3"/>
                <w:w w:val="95"/>
                <w:position w:val="7"/>
                <w:szCs w:val="21"/>
              </w:rPr>
              <w:t>2</w:t>
            </w:r>
            <w:r w:rsidRPr="006B5F2A">
              <w:rPr>
                <w:rFonts w:asciiTheme="minorEastAsia" w:eastAsiaTheme="minorEastAsia" w:hAnsiTheme="minorEastAsia" w:cs="宋体"/>
                <w:spacing w:val="-3"/>
                <w:w w:val="95"/>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181"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3" w:type="pct"/>
            <w:vAlign w:val="center"/>
          </w:tcPr>
          <w:p w:rsidR="0061054C" w:rsidRPr="006B5F2A" w:rsidRDefault="005C1370">
            <w:pPr>
              <w:spacing w:before="181" w:line="185" w:lineRule="auto"/>
              <w:ind w:firstLine="2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50" w:type="pct"/>
            <w:gridSpan w:val="2"/>
            <w:vAlign w:val="center"/>
          </w:tcPr>
          <w:p w:rsidR="0061054C" w:rsidRPr="006B5F2A" w:rsidRDefault="005C1370">
            <w:pPr>
              <w:spacing w:before="181"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252" w:line="103"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180"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3" w:type="pct"/>
            <w:vAlign w:val="center"/>
          </w:tcPr>
          <w:p w:rsidR="0061054C" w:rsidRPr="006B5F2A" w:rsidRDefault="005C1370">
            <w:pPr>
              <w:spacing w:before="180" w:line="185" w:lineRule="auto"/>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50" w:type="pct"/>
            <w:gridSpan w:val="2"/>
            <w:vAlign w:val="center"/>
          </w:tcPr>
          <w:p w:rsidR="0061054C" w:rsidRPr="006B5F2A" w:rsidRDefault="005C1370">
            <w:pPr>
              <w:spacing w:before="180"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251" w:line="103"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val="restart"/>
            <w:tcBorders>
              <w:bottom w:val="nil"/>
            </w:tcBorders>
          </w:tcPr>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61054C">
            <w:pPr>
              <w:spacing w:line="242" w:lineRule="auto"/>
              <w:rPr>
                <w:rFonts w:asciiTheme="minorEastAsia" w:eastAsiaTheme="minorEastAsia" w:hAnsiTheme="minorEastAsia"/>
                <w:szCs w:val="21"/>
              </w:rPr>
            </w:pPr>
          </w:p>
          <w:p w:rsidR="0061054C" w:rsidRPr="006B5F2A" w:rsidRDefault="005C1370">
            <w:pPr>
              <w:spacing w:before="48" w:line="185" w:lineRule="auto"/>
              <w:ind w:firstLine="27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消防喷头</w:t>
            </w:r>
          </w:p>
        </w:tc>
        <w:tc>
          <w:tcPr>
            <w:tcW w:w="1226" w:type="pct"/>
            <w:vAlign w:val="center"/>
          </w:tcPr>
          <w:p w:rsidR="0061054C" w:rsidRPr="006B5F2A" w:rsidRDefault="005C1370">
            <w:pPr>
              <w:spacing w:before="113" w:line="180"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3" w:type="pct"/>
            <w:vAlign w:val="center"/>
          </w:tcPr>
          <w:p w:rsidR="0061054C" w:rsidRPr="006B5F2A" w:rsidRDefault="005C1370">
            <w:pPr>
              <w:spacing w:before="86"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50" w:type="pct"/>
            <w:gridSpan w:val="2"/>
            <w:vAlign w:val="center"/>
          </w:tcPr>
          <w:p w:rsidR="0061054C" w:rsidRPr="006B5F2A" w:rsidRDefault="005C1370">
            <w:pPr>
              <w:spacing w:before="86" w:line="185" w:lineRule="auto"/>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57" w:line="102"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6" w:line="185" w:lineRule="auto"/>
              <w:ind w:firstLine="4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3" w:type="pct"/>
            <w:vAlign w:val="center"/>
          </w:tcPr>
          <w:p w:rsidR="0061054C" w:rsidRPr="006B5F2A" w:rsidRDefault="005C1370">
            <w:pPr>
              <w:spacing w:before="86" w:line="185" w:lineRule="auto"/>
              <w:ind w:firstLine="28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50" w:type="pct"/>
            <w:gridSpan w:val="2"/>
            <w:vAlign w:val="center"/>
          </w:tcPr>
          <w:p w:rsidR="0061054C" w:rsidRPr="006B5F2A" w:rsidRDefault="005C1370">
            <w:pPr>
              <w:spacing w:before="86" w:line="185" w:lineRule="auto"/>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57" w:line="102"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6"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3" w:type="pct"/>
            <w:vAlign w:val="center"/>
          </w:tcPr>
          <w:p w:rsidR="0061054C" w:rsidRPr="006B5F2A" w:rsidRDefault="005C1370">
            <w:pPr>
              <w:spacing w:before="86" w:line="185" w:lineRule="auto"/>
              <w:ind w:firstLine="7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50" w:type="pct"/>
            <w:gridSpan w:val="2"/>
            <w:vAlign w:val="center"/>
          </w:tcPr>
          <w:p w:rsidR="0061054C" w:rsidRPr="006B5F2A" w:rsidRDefault="005C1370">
            <w:pPr>
              <w:spacing w:before="86"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157" w:line="103"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7"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3" w:type="pct"/>
            <w:vAlign w:val="center"/>
          </w:tcPr>
          <w:p w:rsidR="0061054C" w:rsidRPr="006B5F2A" w:rsidRDefault="005C1370">
            <w:pPr>
              <w:spacing w:before="87" w:line="185" w:lineRule="auto"/>
              <w:ind w:firstLine="3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50" w:type="pct"/>
            <w:gridSpan w:val="2"/>
            <w:vAlign w:val="center"/>
          </w:tcPr>
          <w:p w:rsidR="0061054C" w:rsidRPr="006B5F2A" w:rsidRDefault="005C1370">
            <w:pPr>
              <w:spacing w:before="87"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58" w:line="102"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7"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3" w:type="pct"/>
            <w:vAlign w:val="center"/>
          </w:tcPr>
          <w:p w:rsidR="0061054C" w:rsidRPr="006B5F2A" w:rsidRDefault="005C1370">
            <w:pPr>
              <w:spacing w:before="87" w:line="185" w:lineRule="auto"/>
              <w:ind w:firstLine="2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50" w:type="pct"/>
            <w:gridSpan w:val="2"/>
            <w:vAlign w:val="center"/>
          </w:tcPr>
          <w:p w:rsidR="0061054C" w:rsidRPr="006B5F2A" w:rsidRDefault="005C1370">
            <w:pPr>
              <w:spacing w:before="87"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9" w:line="102"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8"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3" w:type="pct"/>
            <w:vAlign w:val="center"/>
          </w:tcPr>
          <w:p w:rsidR="0061054C" w:rsidRPr="006B5F2A" w:rsidRDefault="005C1370">
            <w:pPr>
              <w:spacing w:before="88" w:line="185" w:lineRule="auto"/>
              <w:ind w:firstLine="22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50" w:type="pct"/>
            <w:gridSpan w:val="2"/>
            <w:vAlign w:val="center"/>
          </w:tcPr>
          <w:p w:rsidR="0061054C" w:rsidRPr="006B5F2A" w:rsidRDefault="005C1370">
            <w:pPr>
              <w:spacing w:before="88"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8" w:line="103"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8"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sprayIntensity</w:t>
            </w:r>
          </w:p>
        </w:tc>
        <w:tc>
          <w:tcPr>
            <w:tcW w:w="1213" w:type="pct"/>
            <w:vAlign w:val="center"/>
          </w:tcPr>
          <w:p w:rsidR="0061054C" w:rsidRPr="006B5F2A" w:rsidRDefault="005C1370">
            <w:pPr>
              <w:spacing w:before="88" w:line="185" w:lineRule="auto"/>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喷水强度</w:t>
            </w:r>
          </w:p>
        </w:tc>
        <w:tc>
          <w:tcPr>
            <w:tcW w:w="850" w:type="pct"/>
            <w:gridSpan w:val="2"/>
            <w:vAlign w:val="center"/>
          </w:tcPr>
          <w:p w:rsidR="0061054C" w:rsidRPr="006B5F2A" w:rsidRDefault="005C1370">
            <w:pPr>
              <w:spacing w:before="88"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49" w:type="pct"/>
            <w:vAlign w:val="center"/>
          </w:tcPr>
          <w:p w:rsidR="0061054C" w:rsidRPr="006B5F2A" w:rsidRDefault="005C1370">
            <w:pPr>
              <w:spacing w:before="82" w:line="193"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3"/>
                <w:w w:val="95"/>
                <w:szCs w:val="21"/>
              </w:rPr>
              <w:t>L/(min·m</w:t>
            </w:r>
            <w:r w:rsidRPr="006B5F2A">
              <w:rPr>
                <w:rFonts w:asciiTheme="minorEastAsia" w:eastAsiaTheme="minorEastAsia" w:hAnsiTheme="minorEastAsia" w:cs="宋体"/>
                <w:spacing w:val="-3"/>
                <w:w w:val="95"/>
                <w:position w:val="7"/>
                <w:szCs w:val="21"/>
              </w:rPr>
              <w:t>2</w:t>
            </w:r>
            <w:r w:rsidRPr="006B5F2A">
              <w:rPr>
                <w:rFonts w:asciiTheme="minorEastAsia" w:eastAsiaTheme="minorEastAsia" w:hAnsiTheme="minorEastAsia" w:cs="宋体"/>
                <w:spacing w:val="-3"/>
                <w:w w:val="95"/>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109"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3" w:type="pct"/>
            <w:vAlign w:val="center"/>
          </w:tcPr>
          <w:p w:rsidR="0061054C" w:rsidRPr="006B5F2A" w:rsidRDefault="005C1370">
            <w:pPr>
              <w:spacing w:before="109" w:line="185" w:lineRule="auto"/>
              <w:ind w:firstLine="2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50" w:type="pct"/>
            <w:gridSpan w:val="2"/>
            <w:vAlign w:val="center"/>
          </w:tcPr>
          <w:p w:rsidR="0061054C" w:rsidRPr="006B5F2A" w:rsidRDefault="005C1370">
            <w:pPr>
              <w:spacing w:before="109"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40" w:line="102"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88"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3" w:type="pct"/>
            <w:vAlign w:val="center"/>
          </w:tcPr>
          <w:p w:rsidR="0061054C" w:rsidRPr="006B5F2A" w:rsidRDefault="005C1370">
            <w:pPr>
              <w:spacing w:before="8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50" w:type="pct"/>
            <w:gridSpan w:val="2"/>
            <w:vAlign w:val="center"/>
          </w:tcPr>
          <w:p w:rsidR="0061054C" w:rsidRPr="006B5F2A" w:rsidRDefault="005C1370">
            <w:pPr>
              <w:spacing w:before="88"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9" w:line="102" w:lineRule="exact"/>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val="restart"/>
            <w:tcBorders>
              <w:bottom w:val="nil"/>
            </w:tcBorders>
          </w:tcPr>
          <w:p w:rsidR="0061054C" w:rsidRPr="006B5F2A" w:rsidRDefault="0061054C">
            <w:pPr>
              <w:spacing w:line="388" w:lineRule="auto"/>
              <w:rPr>
                <w:rFonts w:asciiTheme="minorEastAsia" w:eastAsiaTheme="minorEastAsia" w:hAnsiTheme="minorEastAsia"/>
                <w:szCs w:val="21"/>
              </w:rPr>
            </w:pPr>
          </w:p>
          <w:p w:rsidR="0061054C" w:rsidRPr="006B5F2A" w:rsidRDefault="005C1370">
            <w:pPr>
              <w:spacing w:before="48" w:line="185" w:lineRule="auto"/>
              <w:ind w:firstLine="415"/>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管道</w:t>
            </w:r>
          </w:p>
        </w:tc>
        <w:tc>
          <w:tcPr>
            <w:tcW w:w="1226" w:type="pct"/>
            <w:vAlign w:val="center"/>
          </w:tcPr>
          <w:p w:rsidR="0061054C" w:rsidRPr="006B5F2A" w:rsidRDefault="005C1370">
            <w:pPr>
              <w:spacing w:before="91" w:line="180"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3" w:type="pct"/>
            <w:vAlign w:val="center"/>
          </w:tcPr>
          <w:p w:rsidR="0061054C" w:rsidRPr="006B5F2A" w:rsidRDefault="005C1370">
            <w:pPr>
              <w:spacing w:before="64"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50" w:type="pct"/>
            <w:gridSpan w:val="2"/>
            <w:vAlign w:val="center"/>
          </w:tcPr>
          <w:p w:rsidR="0061054C" w:rsidRPr="006B5F2A" w:rsidRDefault="005C1370">
            <w:pPr>
              <w:spacing w:before="64" w:line="185" w:lineRule="auto"/>
              <w:ind w:firstLine="28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35" w:line="103" w:lineRule="exact"/>
              <w:ind w:firstLine="43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4" w:line="185" w:lineRule="auto"/>
              <w:ind w:firstLine="4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3" w:type="pct"/>
            <w:vAlign w:val="center"/>
          </w:tcPr>
          <w:p w:rsidR="0061054C" w:rsidRPr="006B5F2A" w:rsidRDefault="005C1370">
            <w:pPr>
              <w:spacing w:before="64" w:line="185" w:lineRule="auto"/>
              <w:ind w:firstLine="29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50" w:type="pct"/>
            <w:gridSpan w:val="2"/>
            <w:vAlign w:val="center"/>
          </w:tcPr>
          <w:p w:rsidR="0061054C" w:rsidRPr="006B5F2A" w:rsidRDefault="005C1370">
            <w:pPr>
              <w:spacing w:before="64" w:line="185" w:lineRule="auto"/>
              <w:ind w:firstLine="28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35" w:line="102" w:lineRule="exact"/>
              <w:ind w:firstLine="43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6"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3" w:type="pct"/>
            <w:vAlign w:val="center"/>
          </w:tcPr>
          <w:p w:rsidR="0061054C" w:rsidRPr="006B5F2A" w:rsidRDefault="005C1370">
            <w:pPr>
              <w:spacing w:before="66" w:line="185" w:lineRule="auto"/>
              <w:ind w:firstLine="8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50" w:type="pct"/>
            <w:gridSpan w:val="2"/>
            <w:vAlign w:val="center"/>
          </w:tcPr>
          <w:p w:rsidR="0061054C" w:rsidRPr="006B5F2A" w:rsidRDefault="005C1370">
            <w:pPr>
              <w:spacing w:before="66" w:line="185" w:lineRule="auto"/>
              <w:ind w:firstLine="28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136" w:line="103" w:lineRule="exact"/>
              <w:ind w:firstLine="43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7"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3" w:type="pct"/>
            <w:vAlign w:val="center"/>
          </w:tcPr>
          <w:p w:rsidR="0061054C" w:rsidRPr="006B5F2A" w:rsidRDefault="005C1370">
            <w:pPr>
              <w:spacing w:before="67" w:line="185" w:lineRule="auto"/>
              <w:ind w:firstLine="38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50" w:type="pct"/>
            <w:gridSpan w:val="2"/>
            <w:vAlign w:val="center"/>
          </w:tcPr>
          <w:p w:rsidR="0061054C" w:rsidRPr="006B5F2A" w:rsidRDefault="005C1370">
            <w:pPr>
              <w:spacing w:before="67" w:line="185" w:lineRule="auto"/>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8" w:line="103" w:lineRule="exact"/>
              <w:ind w:firstLine="43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val="restart"/>
            <w:tcBorders>
              <w:bottom w:val="nil"/>
            </w:tcBorders>
          </w:tcPr>
          <w:p w:rsidR="0061054C" w:rsidRPr="006B5F2A" w:rsidRDefault="0061054C">
            <w:pPr>
              <w:spacing w:line="265" w:lineRule="auto"/>
              <w:rPr>
                <w:rFonts w:asciiTheme="minorEastAsia" w:eastAsiaTheme="minorEastAsia" w:hAnsiTheme="minorEastAsia"/>
                <w:szCs w:val="21"/>
              </w:rPr>
            </w:pPr>
          </w:p>
          <w:p w:rsidR="0061054C" w:rsidRPr="006B5F2A" w:rsidRDefault="0061054C">
            <w:pPr>
              <w:spacing w:line="265" w:lineRule="auto"/>
              <w:rPr>
                <w:rFonts w:asciiTheme="minorEastAsia" w:eastAsiaTheme="minorEastAsia" w:hAnsiTheme="minorEastAsia"/>
                <w:szCs w:val="21"/>
              </w:rPr>
            </w:pPr>
          </w:p>
          <w:p w:rsidR="0061054C" w:rsidRPr="006B5F2A" w:rsidRDefault="0061054C">
            <w:pPr>
              <w:spacing w:line="265" w:lineRule="auto"/>
              <w:rPr>
                <w:rFonts w:asciiTheme="minorEastAsia" w:eastAsiaTheme="minorEastAsia" w:hAnsiTheme="minorEastAsia"/>
                <w:szCs w:val="21"/>
              </w:rPr>
            </w:pPr>
          </w:p>
          <w:p w:rsidR="0061054C" w:rsidRPr="006B5F2A" w:rsidRDefault="0061054C">
            <w:pPr>
              <w:spacing w:line="265" w:lineRule="auto"/>
              <w:rPr>
                <w:rFonts w:asciiTheme="minorEastAsia" w:eastAsiaTheme="minorEastAsia" w:hAnsiTheme="minorEastAsia"/>
                <w:szCs w:val="21"/>
              </w:rPr>
            </w:pPr>
          </w:p>
          <w:p w:rsidR="0061054C" w:rsidRPr="006B5F2A" w:rsidRDefault="0061054C">
            <w:pPr>
              <w:spacing w:line="266" w:lineRule="auto"/>
              <w:rPr>
                <w:rFonts w:asciiTheme="minorEastAsia" w:eastAsiaTheme="minorEastAsia" w:hAnsiTheme="minorEastAsia"/>
                <w:szCs w:val="21"/>
              </w:rPr>
            </w:pPr>
          </w:p>
          <w:p w:rsidR="0061054C" w:rsidRPr="006B5F2A" w:rsidRDefault="0061054C">
            <w:pPr>
              <w:spacing w:line="266" w:lineRule="auto"/>
              <w:rPr>
                <w:rFonts w:asciiTheme="minorEastAsia" w:eastAsiaTheme="minorEastAsia" w:hAnsiTheme="minorEastAsia"/>
                <w:szCs w:val="21"/>
              </w:rPr>
            </w:pPr>
          </w:p>
          <w:p w:rsidR="0061054C" w:rsidRPr="006B5F2A" w:rsidRDefault="0061054C">
            <w:pPr>
              <w:spacing w:line="266" w:lineRule="auto"/>
              <w:rPr>
                <w:rFonts w:asciiTheme="minorEastAsia" w:eastAsiaTheme="minorEastAsia" w:hAnsiTheme="minorEastAsia"/>
                <w:szCs w:val="21"/>
              </w:rPr>
            </w:pPr>
          </w:p>
          <w:p w:rsidR="0061054C" w:rsidRPr="006B5F2A" w:rsidRDefault="005C1370">
            <w:pPr>
              <w:spacing w:before="48" w:line="185" w:lineRule="auto"/>
              <w:ind w:firstLine="492"/>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管道</w:t>
            </w:r>
          </w:p>
        </w:tc>
        <w:tc>
          <w:tcPr>
            <w:tcW w:w="1226" w:type="pct"/>
            <w:vAlign w:val="center"/>
          </w:tcPr>
          <w:p w:rsidR="0061054C" w:rsidRPr="006B5F2A" w:rsidRDefault="005C1370">
            <w:pPr>
              <w:spacing w:before="63" w:line="185" w:lineRule="auto"/>
              <w:ind w:firstLine="4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3" w:type="pct"/>
            <w:vAlign w:val="center"/>
          </w:tcPr>
          <w:p w:rsidR="0061054C" w:rsidRPr="006B5F2A" w:rsidRDefault="005C1370">
            <w:pPr>
              <w:spacing w:before="63" w:line="185" w:lineRule="auto"/>
              <w:ind w:firstLine="2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50" w:type="pct"/>
            <w:gridSpan w:val="2"/>
            <w:vAlign w:val="center"/>
          </w:tcPr>
          <w:p w:rsidR="0061054C" w:rsidRPr="006B5F2A" w:rsidRDefault="005C1370">
            <w:pPr>
              <w:spacing w:before="63"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4" w:line="103"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2"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3" w:type="pct"/>
            <w:vAlign w:val="center"/>
          </w:tcPr>
          <w:p w:rsidR="0061054C" w:rsidRPr="006B5F2A" w:rsidRDefault="005C1370">
            <w:pPr>
              <w:spacing w:before="62" w:line="185" w:lineRule="auto"/>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50" w:type="pct"/>
            <w:gridSpan w:val="2"/>
            <w:vAlign w:val="center"/>
          </w:tcPr>
          <w:p w:rsidR="0061054C" w:rsidRPr="006B5F2A" w:rsidRDefault="005C1370">
            <w:pPr>
              <w:spacing w:before="62"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3"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3" w:line="185" w:lineRule="auto"/>
              <w:ind w:firstLine="5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isRiser</w:t>
            </w:r>
          </w:p>
        </w:tc>
        <w:tc>
          <w:tcPr>
            <w:tcW w:w="1213" w:type="pct"/>
            <w:vAlign w:val="center"/>
          </w:tcPr>
          <w:p w:rsidR="0061054C" w:rsidRPr="006B5F2A" w:rsidRDefault="005C1370">
            <w:pPr>
              <w:spacing w:before="63" w:line="185" w:lineRule="auto"/>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是否立管</w:t>
            </w:r>
          </w:p>
        </w:tc>
        <w:tc>
          <w:tcPr>
            <w:tcW w:w="850" w:type="pct"/>
            <w:gridSpan w:val="2"/>
            <w:vAlign w:val="center"/>
          </w:tcPr>
          <w:p w:rsidR="0061054C" w:rsidRPr="006B5F2A" w:rsidRDefault="005C1370">
            <w:pPr>
              <w:spacing w:before="63" w:line="185" w:lineRule="auto"/>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649" w:type="pct"/>
            <w:vAlign w:val="center"/>
          </w:tcPr>
          <w:p w:rsidR="0061054C" w:rsidRPr="006B5F2A" w:rsidRDefault="005C1370">
            <w:pPr>
              <w:spacing w:before="134"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4" w:line="185" w:lineRule="auto"/>
              <w:ind w:firstLine="4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riserNum</w:t>
            </w:r>
          </w:p>
        </w:tc>
        <w:tc>
          <w:tcPr>
            <w:tcW w:w="1213" w:type="pct"/>
            <w:vAlign w:val="center"/>
          </w:tcPr>
          <w:p w:rsidR="0061054C" w:rsidRPr="006B5F2A" w:rsidRDefault="005C1370">
            <w:pPr>
              <w:spacing w:before="64" w:line="185" w:lineRule="auto"/>
              <w:ind w:firstLine="2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立管编号</w:t>
            </w:r>
          </w:p>
        </w:tc>
        <w:tc>
          <w:tcPr>
            <w:tcW w:w="850" w:type="pct"/>
            <w:gridSpan w:val="2"/>
            <w:vAlign w:val="center"/>
          </w:tcPr>
          <w:p w:rsidR="0061054C" w:rsidRPr="006B5F2A" w:rsidRDefault="005C1370">
            <w:pPr>
              <w:spacing w:before="64"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135"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2" w:line="185" w:lineRule="auto"/>
              <w:ind w:firstLine="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isPipeHave</w:t>
            </w:r>
          </w:p>
          <w:p w:rsidR="0061054C" w:rsidRPr="006B5F2A" w:rsidRDefault="005C1370">
            <w:pPr>
              <w:spacing w:before="89" w:line="185" w:lineRule="auto"/>
              <w:ind w:firstLine="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Insulation</w:t>
            </w:r>
          </w:p>
        </w:tc>
        <w:tc>
          <w:tcPr>
            <w:tcW w:w="1213" w:type="pct"/>
            <w:vAlign w:val="center"/>
          </w:tcPr>
          <w:p w:rsidR="0061054C" w:rsidRPr="006B5F2A" w:rsidRDefault="005C1370">
            <w:pPr>
              <w:spacing w:before="182"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是否有隔热层</w:t>
            </w:r>
          </w:p>
        </w:tc>
        <w:tc>
          <w:tcPr>
            <w:tcW w:w="850" w:type="pct"/>
            <w:gridSpan w:val="2"/>
            <w:vAlign w:val="center"/>
          </w:tcPr>
          <w:p w:rsidR="0061054C" w:rsidRPr="006B5F2A" w:rsidRDefault="005C1370">
            <w:pPr>
              <w:spacing w:before="182" w:line="185" w:lineRule="auto"/>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649" w:type="pct"/>
            <w:vAlign w:val="center"/>
          </w:tcPr>
          <w:p w:rsidR="0061054C" w:rsidRPr="006B5F2A" w:rsidRDefault="005C1370">
            <w:pPr>
              <w:spacing w:before="253" w:line="103"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3" w:line="185" w:lineRule="auto"/>
              <w:ind w:firstLine="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insulationType</w:t>
            </w:r>
          </w:p>
        </w:tc>
        <w:tc>
          <w:tcPr>
            <w:tcW w:w="1213" w:type="pct"/>
            <w:vAlign w:val="center"/>
          </w:tcPr>
          <w:p w:rsidR="0061054C" w:rsidRPr="006B5F2A" w:rsidRDefault="005C1370">
            <w:pPr>
              <w:spacing w:before="63"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隔热层类型</w:t>
            </w:r>
          </w:p>
        </w:tc>
        <w:tc>
          <w:tcPr>
            <w:tcW w:w="850" w:type="pct"/>
            <w:gridSpan w:val="2"/>
            <w:vAlign w:val="center"/>
          </w:tcPr>
          <w:p w:rsidR="0061054C" w:rsidRPr="006B5F2A" w:rsidRDefault="005C1370">
            <w:pPr>
              <w:spacing w:before="63"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134"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5" w:line="185" w:lineRule="auto"/>
              <w:ind w:firstLine="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insulation</w:t>
            </w:r>
          </w:p>
          <w:p w:rsidR="0061054C" w:rsidRPr="006B5F2A" w:rsidRDefault="005C1370">
            <w:pPr>
              <w:spacing w:before="89"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Thickness</w:t>
            </w:r>
          </w:p>
        </w:tc>
        <w:tc>
          <w:tcPr>
            <w:tcW w:w="1213" w:type="pct"/>
            <w:vAlign w:val="center"/>
          </w:tcPr>
          <w:p w:rsidR="0061054C" w:rsidRPr="006B5F2A" w:rsidRDefault="005C1370">
            <w:pPr>
              <w:spacing w:before="185" w:line="185" w:lineRule="auto"/>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隔热层厚度</w:t>
            </w:r>
          </w:p>
        </w:tc>
        <w:tc>
          <w:tcPr>
            <w:tcW w:w="850" w:type="pct"/>
            <w:gridSpan w:val="2"/>
            <w:vAlign w:val="center"/>
          </w:tcPr>
          <w:p w:rsidR="0061054C" w:rsidRPr="006B5F2A" w:rsidRDefault="005C1370">
            <w:pPr>
              <w:spacing w:before="185"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256"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3" w:line="185" w:lineRule="auto"/>
              <w:ind w:firstLine="4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antiseptic</w:t>
            </w:r>
          </w:p>
          <w:p w:rsidR="0061054C" w:rsidRPr="006B5F2A" w:rsidRDefault="005C1370">
            <w:pPr>
              <w:spacing w:before="89"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Practices</w:t>
            </w:r>
          </w:p>
        </w:tc>
        <w:tc>
          <w:tcPr>
            <w:tcW w:w="1213" w:type="pct"/>
            <w:vAlign w:val="center"/>
          </w:tcPr>
          <w:p w:rsidR="0061054C" w:rsidRPr="006B5F2A" w:rsidRDefault="005C1370">
            <w:pPr>
              <w:spacing w:before="183" w:line="185" w:lineRule="auto"/>
              <w:ind w:firstLine="27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防腐做法</w:t>
            </w:r>
          </w:p>
        </w:tc>
        <w:tc>
          <w:tcPr>
            <w:tcW w:w="850" w:type="pct"/>
            <w:gridSpan w:val="2"/>
            <w:vAlign w:val="center"/>
          </w:tcPr>
          <w:p w:rsidR="0061054C" w:rsidRPr="006B5F2A" w:rsidRDefault="005C1370">
            <w:pPr>
              <w:spacing w:before="183"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254" w:line="103"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4" w:line="185" w:lineRule="auto"/>
              <w:ind w:firstLine="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innerSurface</w:t>
            </w:r>
          </w:p>
          <w:p w:rsidR="0061054C" w:rsidRPr="006B5F2A" w:rsidRDefault="005C1370">
            <w:pPr>
              <w:spacing w:before="89" w:line="185" w:lineRule="auto"/>
              <w:ind w:firstLine="4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Roughness</w:t>
            </w:r>
          </w:p>
        </w:tc>
        <w:tc>
          <w:tcPr>
            <w:tcW w:w="1213" w:type="pct"/>
            <w:vAlign w:val="center"/>
          </w:tcPr>
          <w:p w:rsidR="0061054C" w:rsidRPr="006B5F2A" w:rsidRDefault="005C1370">
            <w:pPr>
              <w:spacing w:before="184" w:line="185" w:lineRule="auto"/>
              <w:ind w:firstLine="12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内表面粗糙度</w:t>
            </w:r>
          </w:p>
        </w:tc>
        <w:tc>
          <w:tcPr>
            <w:tcW w:w="850" w:type="pct"/>
            <w:gridSpan w:val="2"/>
            <w:vAlign w:val="center"/>
          </w:tcPr>
          <w:p w:rsidR="0061054C" w:rsidRPr="006B5F2A" w:rsidRDefault="005C1370">
            <w:pPr>
              <w:spacing w:before="184"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255"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6"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pipeName</w:t>
            </w:r>
          </w:p>
        </w:tc>
        <w:tc>
          <w:tcPr>
            <w:tcW w:w="1213" w:type="pct"/>
            <w:vAlign w:val="center"/>
          </w:tcPr>
          <w:p w:rsidR="0061054C" w:rsidRPr="006B5F2A" w:rsidRDefault="005C1370">
            <w:pPr>
              <w:spacing w:before="66" w:line="185" w:lineRule="auto"/>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管材名称</w:t>
            </w:r>
          </w:p>
        </w:tc>
        <w:tc>
          <w:tcPr>
            <w:tcW w:w="850" w:type="pct"/>
            <w:gridSpan w:val="2"/>
            <w:vAlign w:val="center"/>
          </w:tcPr>
          <w:p w:rsidR="0061054C" w:rsidRPr="006B5F2A" w:rsidRDefault="005C1370">
            <w:pPr>
              <w:spacing w:before="66"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137"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4"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3" w:type="pct"/>
            <w:vAlign w:val="center"/>
          </w:tcPr>
          <w:p w:rsidR="0061054C" w:rsidRPr="006B5F2A" w:rsidRDefault="005C1370">
            <w:pPr>
              <w:spacing w:before="64" w:line="185" w:lineRule="auto"/>
              <w:ind w:firstLine="2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50" w:type="pct"/>
            <w:gridSpan w:val="2"/>
            <w:vAlign w:val="center"/>
          </w:tcPr>
          <w:p w:rsidR="0061054C" w:rsidRPr="006B5F2A" w:rsidRDefault="005C1370">
            <w:pPr>
              <w:spacing w:before="64"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5" w:line="103"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5"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3" w:type="pct"/>
            <w:vAlign w:val="center"/>
          </w:tcPr>
          <w:p w:rsidR="0061054C" w:rsidRPr="006B5F2A" w:rsidRDefault="005C1370">
            <w:pPr>
              <w:spacing w:before="65" w:line="185" w:lineRule="auto"/>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50" w:type="pct"/>
            <w:gridSpan w:val="2"/>
            <w:vAlign w:val="center"/>
          </w:tcPr>
          <w:p w:rsidR="0061054C" w:rsidRPr="006B5F2A" w:rsidRDefault="005C1370">
            <w:pPr>
              <w:spacing w:before="65"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6"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val="restart"/>
            <w:tcBorders>
              <w:bottom w:val="nil"/>
            </w:tcBorders>
          </w:tcPr>
          <w:p w:rsidR="0061054C" w:rsidRPr="006B5F2A" w:rsidRDefault="0061054C">
            <w:pPr>
              <w:spacing w:line="325" w:lineRule="auto"/>
              <w:rPr>
                <w:rFonts w:asciiTheme="minorEastAsia" w:eastAsiaTheme="minorEastAsia" w:hAnsiTheme="minorEastAsia"/>
                <w:szCs w:val="21"/>
              </w:rPr>
            </w:pPr>
          </w:p>
          <w:p w:rsidR="0061054C" w:rsidRPr="006B5F2A" w:rsidRDefault="0061054C">
            <w:pPr>
              <w:spacing w:line="325" w:lineRule="auto"/>
              <w:rPr>
                <w:rFonts w:asciiTheme="minorEastAsia" w:eastAsiaTheme="minorEastAsia" w:hAnsiTheme="minorEastAsia"/>
                <w:szCs w:val="21"/>
              </w:rPr>
            </w:pPr>
          </w:p>
          <w:p w:rsidR="0061054C" w:rsidRPr="006B5F2A" w:rsidRDefault="005C1370">
            <w:pPr>
              <w:spacing w:before="49" w:line="295" w:lineRule="auto"/>
              <w:ind w:left="113" w:right="110" w:firstLine="1"/>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水管三通、水管四通、弯头、变</w:t>
            </w:r>
            <w:r w:rsidRPr="006B5F2A">
              <w:rPr>
                <w:rFonts w:asciiTheme="minorEastAsia" w:eastAsiaTheme="minorEastAsia" w:hAnsiTheme="minorEastAsia" w:cs="宋体"/>
                <w:spacing w:val="-7"/>
                <w:szCs w:val="21"/>
              </w:rPr>
              <w:t>径</w:t>
            </w:r>
          </w:p>
        </w:tc>
        <w:tc>
          <w:tcPr>
            <w:tcW w:w="1226" w:type="pct"/>
            <w:vAlign w:val="center"/>
          </w:tcPr>
          <w:p w:rsidR="0061054C" w:rsidRPr="006B5F2A" w:rsidRDefault="005C1370">
            <w:pPr>
              <w:spacing w:before="94" w:line="180"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3" w:type="pct"/>
            <w:vAlign w:val="center"/>
          </w:tcPr>
          <w:p w:rsidR="0061054C" w:rsidRPr="006B5F2A" w:rsidRDefault="005C1370">
            <w:pPr>
              <w:spacing w:before="67" w:line="185" w:lineRule="auto"/>
              <w:ind w:firstLine="31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50" w:type="pct"/>
            <w:gridSpan w:val="2"/>
            <w:vAlign w:val="center"/>
          </w:tcPr>
          <w:p w:rsidR="0061054C" w:rsidRPr="006B5F2A" w:rsidRDefault="005C1370">
            <w:pPr>
              <w:spacing w:before="67" w:line="185" w:lineRule="auto"/>
              <w:ind w:firstLine="31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38"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5" w:line="185" w:lineRule="auto"/>
              <w:ind w:firstLine="4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3" w:type="pct"/>
            <w:vAlign w:val="center"/>
          </w:tcPr>
          <w:p w:rsidR="0061054C" w:rsidRPr="006B5F2A" w:rsidRDefault="005C1370">
            <w:pPr>
              <w:spacing w:before="65" w:line="185" w:lineRule="auto"/>
              <w:ind w:firstLine="31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50" w:type="pct"/>
            <w:gridSpan w:val="2"/>
            <w:vAlign w:val="center"/>
          </w:tcPr>
          <w:p w:rsidR="0061054C" w:rsidRPr="006B5F2A" w:rsidRDefault="005C1370">
            <w:pPr>
              <w:spacing w:before="65" w:line="185" w:lineRule="auto"/>
              <w:ind w:firstLine="31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49" w:type="pct"/>
            <w:vAlign w:val="center"/>
          </w:tcPr>
          <w:p w:rsidR="0061054C" w:rsidRPr="006B5F2A" w:rsidRDefault="005C1370">
            <w:pPr>
              <w:spacing w:before="136" w:line="103"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6"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3" w:type="pct"/>
            <w:vAlign w:val="center"/>
          </w:tcPr>
          <w:p w:rsidR="0061054C" w:rsidRPr="006B5F2A" w:rsidRDefault="005C1370">
            <w:pPr>
              <w:spacing w:before="66"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50" w:type="pct"/>
            <w:gridSpan w:val="2"/>
            <w:vAlign w:val="center"/>
          </w:tcPr>
          <w:p w:rsidR="0061054C" w:rsidRPr="006B5F2A" w:rsidRDefault="005C1370">
            <w:pPr>
              <w:spacing w:before="66"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49" w:type="pct"/>
            <w:vAlign w:val="center"/>
          </w:tcPr>
          <w:p w:rsidR="0061054C" w:rsidRPr="006B5F2A" w:rsidRDefault="005C1370">
            <w:pPr>
              <w:spacing w:before="137"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8" w:line="185" w:lineRule="auto"/>
              <w:ind w:firstLine="3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3" w:type="pct"/>
            <w:vAlign w:val="center"/>
          </w:tcPr>
          <w:p w:rsidR="0061054C" w:rsidRPr="006B5F2A" w:rsidRDefault="005C1370">
            <w:pPr>
              <w:spacing w:before="68" w:line="185" w:lineRule="auto"/>
              <w:ind w:firstLine="4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50" w:type="pct"/>
            <w:gridSpan w:val="2"/>
            <w:vAlign w:val="center"/>
          </w:tcPr>
          <w:p w:rsidR="0061054C" w:rsidRPr="006B5F2A" w:rsidRDefault="005C1370">
            <w:pPr>
              <w:spacing w:before="68"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9"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6" w:line="185" w:lineRule="auto"/>
              <w:ind w:firstLine="4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3" w:type="pct"/>
            <w:vAlign w:val="center"/>
          </w:tcPr>
          <w:p w:rsidR="0061054C" w:rsidRPr="006B5F2A" w:rsidRDefault="005C1370">
            <w:pPr>
              <w:spacing w:before="66" w:line="185" w:lineRule="auto"/>
              <w:ind w:firstLine="2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50" w:type="pct"/>
            <w:gridSpan w:val="2"/>
            <w:vAlign w:val="center"/>
          </w:tcPr>
          <w:p w:rsidR="0061054C" w:rsidRPr="006B5F2A" w:rsidRDefault="005C1370">
            <w:pPr>
              <w:spacing w:before="66"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7" w:line="103"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7"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3" w:type="pct"/>
            <w:vAlign w:val="center"/>
          </w:tcPr>
          <w:p w:rsidR="0061054C" w:rsidRPr="006B5F2A" w:rsidRDefault="005C1370">
            <w:pPr>
              <w:spacing w:before="67" w:line="185" w:lineRule="auto"/>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50" w:type="pct"/>
            <w:gridSpan w:val="2"/>
            <w:vAlign w:val="center"/>
          </w:tcPr>
          <w:p w:rsidR="0061054C" w:rsidRPr="006B5F2A" w:rsidRDefault="005C1370">
            <w:pPr>
              <w:spacing w:before="67"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8"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9"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3" w:type="pct"/>
            <w:vAlign w:val="center"/>
          </w:tcPr>
          <w:p w:rsidR="0061054C" w:rsidRPr="006B5F2A" w:rsidRDefault="005C1370">
            <w:pPr>
              <w:spacing w:before="69" w:line="185" w:lineRule="auto"/>
              <w:ind w:firstLine="2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50" w:type="pct"/>
            <w:gridSpan w:val="2"/>
            <w:vAlign w:val="center"/>
          </w:tcPr>
          <w:p w:rsidR="0061054C" w:rsidRPr="006B5F2A" w:rsidRDefault="005C1370">
            <w:pPr>
              <w:spacing w:before="69"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40" w:line="102"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7"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3" w:type="pct"/>
            <w:vAlign w:val="center"/>
          </w:tcPr>
          <w:p w:rsidR="0061054C" w:rsidRPr="006B5F2A" w:rsidRDefault="005C1370">
            <w:pPr>
              <w:spacing w:before="67" w:line="185" w:lineRule="auto"/>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50" w:type="pct"/>
            <w:gridSpan w:val="2"/>
            <w:vAlign w:val="center"/>
          </w:tcPr>
          <w:p w:rsidR="0061054C" w:rsidRPr="006B5F2A" w:rsidRDefault="005C1370">
            <w:pPr>
              <w:spacing w:before="67" w:line="185" w:lineRule="auto"/>
              <w:ind w:firstLine="23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49" w:type="pct"/>
            <w:vAlign w:val="center"/>
          </w:tcPr>
          <w:p w:rsidR="0061054C" w:rsidRPr="006B5F2A" w:rsidRDefault="005C1370">
            <w:pPr>
              <w:spacing w:before="138" w:line="103" w:lineRule="exact"/>
              <w:ind w:firstLine="25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val="restart"/>
            <w:tcBorders>
              <w:bottom w:val="nil"/>
            </w:tcBorders>
          </w:tcPr>
          <w:p w:rsidR="0061054C" w:rsidRPr="006B5F2A" w:rsidRDefault="005C1370">
            <w:pPr>
              <w:spacing w:before="96" w:line="282" w:lineRule="auto"/>
              <w:ind w:left="114" w:right="54" w:firstLine="13"/>
              <w:rPr>
                <w:rFonts w:asciiTheme="minorEastAsia" w:eastAsiaTheme="minorEastAsia" w:hAnsiTheme="minorEastAsia" w:cs="宋体"/>
                <w:szCs w:val="21"/>
              </w:rPr>
            </w:pPr>
            <w:r w:rsidRPr="006B5F2A">
              <w:rPr>
                <w:rFonts w:asciiTheme="minorEastAsia" w:eastAsiaTheme="minorEastAsia" w:hAnsiTheme="minorEastAsia" w:cs="宋体"/>
                <w:spacing w:val="-13"/>
                <w:szCs w:val="21"/>
              </w:rPr>
              <w:t>阀门、仪表、过源器、</w:t>
            </w:r>
            <w:r w:rsidRPr="006B5F2A">
              <w:rPr>
                <w:rFonts w:asciiTheme="minorEastAsia" w:eastAsiaTheme="minorEastAsia" w:hAnsiTheme="minorEastAsia" w:cs="宋体"/>
                <w:spacing w:val="-2"/>
                <w:szCs w:val="21"/>
              </w:rPr>
              <w:t>旋流防止器、吸水喇</w:t>
            </w:r>
            <w:r w:rsidRPr="006B5F2A">
              <w:rPr>
                <w:rFonts w:asciiTheme="minorEastAsia" w:eastAsiaTheme="minorEastAsia" w:hAnsiTheme="minorEastAsia" w:cs="宋体"/>
                <w:spacing w:val="-4"/>
                <w:szCs w:val="21"/>
              </w:rPr>
              <w:t>叭口、波纹补偿器、</w:t>
            </w:r>
            <w:r w:rsidRPr="006B5F2A">
              <w:rPr>
                <w:rFonts w:asciiTheme="minorEastAsia" w:eastAsiaTheme="minorEastAsia" w:hAnsiTheme="minorEastAsia" w:cs="宋体"/>
                <w:spacing w:val="-2"/>
                <w:szCs w:val="21"/>
              </w:rPr>
              <w:t>可曲挠橡胶接头、金属软管、存水弯、清扫口、检查口、通气</w:t>
            </w:r>
            <w:r w:rsidRPr="006B5F2A">
              <w:rPr>
                <w:rFonts w:asciiTheme="minorEastAsia" w:eastAsiaTheme="minorEastAsia" w:hAnsiTheme="minorEastAsia" w:cs="宋体"/>
                <w:spacing w:val="-4"/>
                <w:szCs w:val="21"/>
              </w:rPr>
              <w:t>帽、雨水斗、套管、</w:t>
            </w:r>
            <w:r w:rsidRPr="006B5F2A">
              <w:rPr>
                <w:rFonts w:asciiTheme="minorEastAsia" w:eastAsiaTheme="minorEastAsia" w:hAnsiTheme="minorEastAsia" w:cs="宋体"/>
                <w:spacing w:val="-2"/>
                <w:szCs w:val="21"/>
              </w:rPr>
              <w:t>支吊架</w:t>
            </w:r>
          </w:p>
        </w:tc>
        <w:tc>
          <w:tcPr>
            <w:tcW w:w="1226" w:type="pct"/>
            <w:vAlign w:val="center"/>
          </w:tcPr>
          <w:p w:rsidR="0061054C" w:rsidRPr="006B5F2A" w:rsidRDefault="005C1370">
            <w:pPr>
              <w:spacing w:before="89" w:line="180"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3" w:type="pct"/>
            <w:vAlign w:val="center"/>
          </w:tcPr>
          <w:p w:rsidR="0061054C" w:rsidRPr="006B5F2A" w:rsidRDefault="005C1370">
            <w:pPr>
              <w:spacing w:before="62"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44" w:type="pct"/>
            <w:vAlign w:val="center"/>
          </w:tcPr>
          <w:p w:rsidR="0061054C" w:rsidRPr="006B5F2A" w:rsidRDefault="005C1370">
            <w:pPr>
              <w:spacing w:before="62" w:line="185" w:lineRule="auto"/>
              <w:ind w:firstLine="27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55" w:type="pct"/>
            <w:gridSpan w:val="2"/>
            <w:vAlign w:val="center"/>
          </w:tcPr>
          <w:p w:rsidR="0061054C" w:rsidRPr="006B5F2A" w:rsidRDefault="005C1370">
            <w:pPr>
              <w:spacing w:before="133" w:line="103"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4" w:line="185" w:lineRule="auto"/>
              <w:ind w:firstLine="4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3" w:type="pct"/>
            <w:vAlign w:val="center"/>
          </w:tcPr>
          <w:p w:rsidR="0061054C" w:rsidRPr="006B5F2A" w:rsidRDefault="005C1370">
            <w:pPr>
              <w:spacing w:before="64" w:line="185" w:lineRule="auto"/>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44" w:type="pct"/>
            <w:vAlign w:val="center"/>
          </w:tcPr>
          <w:p w:rsidR="0061054C" w:rsidRPr="006B5F2A" w:rsidRDefault="005C1370">
            <w:pPr>
              <w:spacing w:before="64" w:line="185" w:lineRule="auto"/>
              <w:ind w:firstLine="27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55" w:type="pct"/>
            <w:gridSpan w:val="2"/>
            <w:vAlign w:val="center"/>
          </w:tcPr>
          <w:p w:rsidR="0061054C" w:rsidRPr="006B5F2A" w:rsidRDefault="005C1370">
            <w:pPr>
              <w:spacing w:before="135"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4"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3" w:type="pct"/>
            <w:vAlign w:val="center"/>
          </w:tcPr>
          <w:p w:rsidR="0061054C" w:rsidRPr="006B5F2A" w:rsidRDefault="005C1370">
            <w:pPr>
              <w:spacing w:before="64" w:line="185" w:lineRule="auto"/>
              <w:ind w:firstLine="7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44" w:type="pct"/>
            <w:vAlign w:val="center"/>
          </w:tcPr>
          <w:p w:rsidR="0061054C" w:rsidRPr="006B5F2A" w:rsidRDefault="005C1370">
            <w:pPr>
              <w:spacing w:before="64"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55" w:type="pct"/>
            <w:gridSpan w:val="2"/>
            <w:vAlign w:val="center"/>
          </w:tcPr>
          <w:p w:rsidR="0061054C" w:rsidRPr="006B5F2A" w:rsidRDefault="005C1370">
            <w:pPr>
              <w:spacing w:before="135"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4" w:line="185" w:lineRule="auto"/>
              <w:ind w:firstLine="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3" w:type="pct"/>
            <w:vAlign w:val="center"/>
          </w:tcPr>
          <w:p w:rsidR="0061054C" w:rsidRPr="006B5F2A" w:rsidRDefault="005C1370">
            <w:pPr>
              <w:spacing w:before="64" w:line="185" w:lineRule="auto"/>
              <w:ind w:firstLine="3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44" w:type="pct"/>
            <w:vAlign w:val="center"/>
          </w:tcPr>
          <w:p w:rsidR="0061054C" w:rsidRPr="006B5F2A" w:rsidRDefault="005C1370">
            <w:pPr>
              <w:spacing w:before="64"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55" w:type="pct"/>
            <w:gridSpan w:val="2"/>
            <w:vAlign w:val="center"/>
          </w:tcPr>
          <w:p w:rsidR="0061054C" w:rsidRPr="006B5F2A" w:rsidRDefault="005C1370">
            <w:pPr>
              <w:spacing w:before="135" w:line="103"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6"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3" w:type="pct"/>
            <w:vAlign w:val="center"/>
          </w:tcPr>
          <w:p w:rsidR="0061054C" w:rsidRPr="006B5F2A" w:rsidRDefault="005C1370">
            <w:pPr>
              <w:spacing w:before="66" w:line="185" w:lineRule="auto"/>
              <w:ind w:firstLine="2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44" w:type="pct"/>
            <w:vAlign w:val="center"/>
          </w:tcPr>
          <w:p w:rsidR="0061054C" w:rsidRPr="006B5F2A" w:rsidRDefault="005C1370">
            <w:pPr>
              <w:spacing w:before="66"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55" w:type="pct"/>
            <w:gridSpan w:val="2"/>
            <w:vAlign w:val="center"/>
          </w:tcPr>
          <w:p w:rsidR="0061054C" w:rsidRPr="006B5F2A" w:rsidRDefault="005C1370">
            <w:pPr>
              <w:spacing w:before="137"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6" w:line="185" w:lineRule="auto"/>
              <w:ind w:firstLine="4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3" w:type="pct"/>
            <w:vAlign w:val="center"/>
          </w:tcPr>
          <w:p w:rsidR="0061054C" w:rsidRPr="006B5F2A" w:rsidRDefault="005C1370">
            <w:pPr>
              <w:spacing w:before="66" w:line="185" w:lineRule="auto"/>
              <w:ind w:firstLine="22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44" w:type="pct"/>
            <w:vAlign w:val="center"/>
          </w:tcPr>
          <w:p w:rsidR="0061054C" w:rsidRPr="006B5F2A" w:rsidRDefault="005C1370">
            <w:pPr>
              <w:spacing w:before="66"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55" w:type="pct"/>
            <w:gridSpan w:val="2"/>
            <w:vAlign w:val="center"/>
          </w:tcPr>
          <w:p w:rsidR="0061054C" w:rsidRPr="006B5F2A" w:rsidRDefault="005C1370">
            <w:pPr>
              <w:spacing w:before="137"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6"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3" w:type="pct"/>
            <w:vAlign w:val="center"/>
          </w:tcPr>
          <w:p w:rsidR="0061054C" w:rsidRPr="006B5F2A" w:rsidRDefault="005C1370">
            <w:pPr>
              <w:spacing w:before="66" w:line="185" w:lineRule="auto"/>
              <w:ind w:firstLine="22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44" w:type="pct"/>
            <w:vAlign w:val="center"/>
          </w:tcPr>
          <w:p w:rsidR="0061054C" w:rsidRPr="006B5F2A" w:rsidRDefault="005C1370">
            <w:pPr>
              <w:spacing w:before="66"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55" w:type="pct"/>
            <w:gridSpan w:val="2"/>
            <w:vAlign w:val="center"/>
          </w:tcPr>
          <w:p w:rsidR="0061054C" w:rsidRPr="006B5F2A" w:rsidRDefault="005C1370">
            <w:pPr>
              <w:spacing w:before="137" w:line="103"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8" w:line="185" w:lineRule="auto"/>
              <w:ind w:firstLine="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3" w:type="pct"/>
            <w:vAlign w:val="center"/>
          </w:tcPr>
          <w:p w:rsidR="0061054C" w:rsidRPr="006B5F2A" w:rsidRDefault="005C1370">
            <w:pPr>
              <w:spacing w:before="68" w:line="185" w:lineRule="auto"/>
              <w:ind w:firstLine="2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44" w:type="pct"/>
            <w:vAlign w:val="center"/>
          </w:tcPr>
          <w:p w:rsidR="0061054C" w:rsidRPr="006B5F2A" w:rsidRDefault="005C1370">
            <w:pPr>
              <w:spacing w:before="68" w:line="185" w:lineRule="auto"/>
              <w:ind w:firstLine="19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55" w:type="pct"/>
            <w:gridSpan w:val="2"/>
            <w:vAlign w:val="center"/>
          </w:tcPr>
          <w:p w:rsidR="0061054C" w:rsidRPr="006B5F2A" w:rsidRDefault="005C1370">
            <w:pPr>
              <w:spacing w:before="139" w:line="102" w:lineRule="exact"/>
              <w:ind w:firstLine="26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val="restart"/>
            <w:tcBorders>
              <w:bottom w:val="nil"/>
            </w:tcBorders>
          </w:tcPr>
          <w:p w:rsidR="0061054C" w:rsidRPr="006B5F2A" w:rsidRDefault="0061054C">
            <w:pPr>
              <w:spacing w:line="253" w:lineRule="auto"/>
              <w:rPr>
                <w:rFonts w:asciiTheme="minorEastAsia" w:eastAsiaTheme="minorEastAsia" w:hAnsiTheme="minorEastAsia"/>
                <w:szCs w:val="21"/>
              </w:rPr>
            </w:pPr>
          </w:p>
          <w:p w:rsidR="0061054C" w:rsidRPr="006B5F2A" w:rsidRDefault="0061054C">
            <w:pPr>
              <w:spacing w:line="253" w:lineRule="auto"/>
              <w:rPr>
                <w:rFonts w:asciiTheme="minorEastAsia" w:eastAsiaTheme="minorEastAsia" w:hAnsiTheme="minorEastAsia"/>
                <w:szCs w:val="21"/>
              </w:rPr>
            </w:pPr>
          </w:p>
          <w:p w:rsidR="0061054C" w:rsidRPr="006B5F2A" w:rsidRDefault="0061054C">
            <w:pPr>
              <w:spacing w:line="254" w:lineRule="auto"/>
              <w:rPr>
                <w:rFonts w:asciiTheme="minorEastAsia" w:eastAsiaTheme="minorEastAsia" w:hAnsiTheme="minorEastAsia"/>
                <w:szCs w:val="21"/>
              </w:rPr>
            </w:pPr>
          </w:p>
          <w:p w:rsidR="0061054C" w:rsidRPr="006B5F2A" w:rsidRDefault="0061054C">
            <w:pPr>
              <w:spacing w:line="254" w:lineRule="auto"/>
              <w:rPr>
                <w:rFonts w:asciiTheme="minorEastAsia" w:eastAsiaTheme="minorEastAsia" w:hAnsiTheme="minorEastAsia"/>
                <w:szCs w:val="21"/>
              </w:rPr>
            </w:pPr>
          </w:p>
          <w:p w:rsidR="0061054C" w:rsidRPr="006B5F2A" w:rsidRDefault="005C1370">
            <w:pPr>
              <w:spacing w:before="49" w:line="295" w:lineRule="auto"/>
              <w:ind w:left="113" w:right="106" w:firstLine="1"/>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浴缸、浴盆、洗</w:t>
            </w:r>
            <w:r w:rsidRPr="006B5F2A">
              <w:rPr>
                <w:rFonts w:asciiTheme="minorEastAsia" w:eastAsiaTheme="minorEastAsia" w:hAnsiTheme="minorEastAsia" w:cs="宋体"/>
                <w:spacing w:val="-4"/>
                <w:szCs w:val="21"/>
              </w:rPr>
              <w:t>涤槽、小便器、</w:t>
            </w:r>
            <w:r w:rsidRPr="006B5F2A">
              <w:rPr>
                <w:rFonts w:asciiTheme="minorEastAsia" w:eastAsiaTheme="minorEastAsia" w:hAnsiTheme="minorEastAsia" w:cs="宋体" w:hint="eastAsia"/>
                <w:spacing w:val="-1"/>
                <w:szCs w:val="21"/>
              </w:rPr>
              <w:t>坐</w:t>
            </w:r>
            <w:r w:rsidRPr="006B5F2A">
              <w:rPr>
                <w:rFonts w:asciiTheme="minorEastAsia" w:eastAsiaTheme="minorEastAsia" w:hAnsiTheme="minorEastAsia" w:cs="宋体"/>
                <w:spacing w:val="-1"/>
                <w:szCs w:val="21"/>
              </w:rPr>
              <w:t>便器、洗手盆</w:t>
            </w:r>
          </w:p>
        </w:tc>
        <w:tc>
          <w:tcPr>
            <w:tcW w:w="1226" w:type="pct"/>
            <w:vAlign w:val="center"/>
          </w:tcPr>
          <w:p w:rsidR="0061054C" w:rsidRPr="006B5F2A" w:rsidRDefault="005C1370">
            <w:pPr>
              <w:spacing w:before="90"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3" w:type="pct"/>
            <w:vAlign w:val="center"/>
          </w:tcPr>
          <w:p w:rsidR="0061054C" w:rsidRPr="006B5F2A" w:rsidRDefault="005C1370">
            <w:pPr>
              <w:spacing w:before="63" w:line="185" w:lineRule="auto"/>
              <w:ind w:firstLine="25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44" w:type="pct"/>
            <w:vAlign w:val="center"/>
          </w:tcPr>
          <w:p w:rsidR="0061054C" w:rsidRPr="006B5F2A" w:rsidRDefault="005C1370">
            <w:pPr>
              <w:spacing w:before="63" w:line="185" w:lineRule="auto"/>
              <w:ind w:firstLine="28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55" w:type="pct"/>
            <w:gridSpan w:val="2"/>
            <w:vAlign w:val="center"/>
          </w:tcPr>
          <w:p w:rsidR="0061054C" w:rsidRPr="006B5F2A" w:rsidRDefault="005C1370">
            <w:pPr>
              <w:spacing w:before="134" w:line="103" w:lineRule="exact"/>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3"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3" w:type="pct"/>
            <w:vAlign w:val="center"/>
          </w:tcPr>
          <w:p w:rsidR="0061054C" w:rsidRPr="006B5F2A" w:rsidRDefault="005C1370">
            <w:pPr>
              <w:spacing w:before="63" w:line="185" w:lineRule="auto"/>
              <w:ind w:firstLine="25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44" w:type="pct"/>
            <w:vAlign w:val="center"/>
          </w:tcPr>
          <w:p w:rsidR="0061054C" w:rsidRPr="006B5F2A" w:rsidRDefault="005C1370">
            <w:pPr>
              <w:spacing w:before="63" w:line="185" w:lineRule="auto"/>
              <w:ind w:firstLine="28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55" w:type="pct"/>
            <w:gridSpan w:val="2"/>
            <w:vAlign w:val="center"/>
          </w:tcPr>
          <w:p w:rsidR="0061054C" w:rsidRPr="006B5F2A" w:rsidRDefault="005C1370">
            <w:pPr>
              <w:spacing w:before="134" w:line="102" w:lineRule="exact"/>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3" w:type="pct"/>
            <w:vAlign w:val="center"/>
          </w:tcPr>
          <w:p w:rsidR="0061054C" w:rsidRPr="006B5F2A" w:rsidRDefault="005C1370">
            <w:pPr>
              <w:spacing w:before="64" w:line="185" w:lineRule="auto"/>
              <w:ind w:firstLine="6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44" w:type="pct"/>
            <w:vAlign w:val="center"/>
          </w:tcPr>
          <w:p w:rsidR="0061054C" w:rsidRPr="006B5F2A" w:rsidRDefault="005C1370">
            <w:pPr>
              <w:spacing w:before="64" w:line="185" w:lineRule="auto"/>
              <w:ind w:firstLine="28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55" w:type="pct"/>
            <w:gridSpan w:val="2"/>
            <w:vAlign w:val="center"/>
          </w:tcPr>
          <w:p w:rsidR="0061054C" w:rsidRPr="006B5F2A" w:rsidRDefault="005C1370">
            <w:pPr>
              <w:spacing w:before="135" w:line="102" w:lineRule="exact"/>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5"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3" w:type="pct"/>
            <w:vAlign w:val="center"/>
          </w:tcPr>
          <w:p w:rsidR="0061054C" w:rsidRPr="006B5F2A" w:rsidRDefault="005C1370">
            <w:pPr>
              <w:spacing w:before="65" w:line="185" w:lineRule="auto"/>
              <w:ind w:firstLine="34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44" w:type="pct"/>
            <w:vAlign w:val="center"/>
          </w:tcPr>
          <w:p w:rsidR="0061054C" w:rsidRPr="006B5F2A" w:rsidRDefault="005C1370">
            <w:pPr>
              <w:spacing w:before="65" w:line="185" w:lineRule="auto"/>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55" w:type="pct"/>
            <w:gridSpan w:val="2"/>
            <w:vAlign w:val="center"/>
          </w:tcPr>
          <w:p w:rsidR="0061054C" w:rsidRPr="006B5F2A" w:rsidRDefault="005C1370">
            <w:pPr>
              <w:spacing w:before="136" w:line="102" w:lineRule="exact"/>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3" w:type="pct"/>
            <w:vAlign w:val="center"/>
          </w:tcPr>
          <w:p w:rsidR="0061054C" w:rsidRPr="006B5F2A" w:rsidRDefault="005C1370">
            <w:pPr>
              <w:spacing w:before="64" w:line="185" w:lineRule="auto"/>
              <w:ind w:firstLine="19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44" w:type="pct"/>
            <w:vAlign w:val="center"/>
          </w:tcPr>
          <w:p w:rsidR="0061054C" w:rsidRPr="006B5F2A" w:rsidRDefault="005C1370">
            <w:pPr>
              <w:spacing w:before="64" w:line="185" w:lineRule="auto"/>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55" w:type="pct"/>
            <w:gridSpan w:val="2"/>
            <w:vAlign w:val="center"/>
          </w:tcPr>
          <w:p w:rsidR="0061054C" w:rsidRPr="006B5F2A" w:rsidRDefault="005C1370">
            <w:pPr>
              <w:spacing w:before="135" w:line="103" w:lineRule="exact"/>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5"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3" w:type="pct"/>
            <w:vAlign w:val="center"/>
          </w:tcPr>
          <w:p w:rsidR="0061054C" w:rsidRPr="006B5F2A" w:rsidRDefault="005C1370">
            <w:pPr>
              <w:spacing w:before="65" w:line="185" w:lineRule="auto"/>
              <w:ind w:firstLine="20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44" w:type="pct"/>
            <w:vAlign w:val="center"/>
          </w:tcPr>
          <w:p w:rsidR="0061054C" w:rsidRPr="006B5F2A" w:rsidRDefault="005C1370">
            <w:pPr>
              <w:spacing w:before="65" w:line="185" w:lineRule="auto"/>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55" w:type="pct"/>
            <w:gridSpan w:val="2"/>
            <w:vAlign w:val="center"/>
          </w:tcPr>
          <w:p w:rsidR="0061054C" w:rsidRPr="006B5F2A" w:rsidRDefault="005C1370">
            <w:pPr>
              <w:spacing w:before="136" w:line="102" w:lineRule="exact"/>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7" w:line="185" w:lineRule="auto"/>
              <w:ind w:firstLine="11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isPlumbingFixture</w:t>
            </w:r>
          </w:p>
          <w:p w:rsidR="0061054C" w:rsidRPr="006B5F2A" w:rsidRDefault="005C1370">
            <w:pPr>
              <w:spacing w:before="89"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lastRenderedPageBreak/>
              <w:t>HaveTrap</w:t>
            </w:r>
          </w:p>
        </w:tc>
        <w:tc>
          <w:tcPr>
            <w:tcW w:w="1213" w:type="pct"/>
            <w:vAlign w:val="center"/>
          </w:tcPr>
          <w:p w:rsidR="0061054C" w:rsidRPr="006B5F2A" w:rsidRDefault="005C1370">
            <w:pPr>
              <w:spacing w:before="187" w:line="185" w:lineRule="auto"/>
              <w:ind w:firstLine="12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lastRenderedPageBreak/>
              <w:t>有无存水弯</w:t>
            </w:r>
          </w:p>
        </w:tc>
        <w:tc>
          <w:tcPr>
            <w:tcW w:w="844" w:type="pct"/>
            <w:vAlign w:val="center"/>
          </w:tcPr>
          <w:p w:rsidR="0061054C" w:rsidRPr="006B5F2A" w:rsidRDefault="005C1370">
            <w:pPr>
              <w:spacing w:before="187"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655" w:type="pct"/>
            <w:gridSpan w:val="2"/>
            <w:vAlign w:val="center"/>
          </w:tcPr>
          <w:p w:rsidR="0061054C" w:rsidRPr="006B5F2A" w:rsidRDefault="005C1370">
            <w:pPr>
              <w:spacing w:before="258" w:line="102" w:lineRule="exact"/>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flushVolume</w:t>
            </w:r>
          </w:p>
        </w:tc>
        <w:tc>
          <w:tcPr>
            <w:tcW w:w="1213" w:type="pct"/>
            <w:vAlign w:val="center"/>
          </w:tcPr>
          <w:p w:rsidR="0061054C" w:rsidRPr="006B5F2A" w:rsidRDefault="005C1370">
            <w:pPr>
              <w:spacing w:before="66" w:line="185" w:lineRule="auto"/>
              <w:ind w:firstLine="2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冲水量</w:t>
            </w:r>
          </w:p>
        </w:tc>
        <w:tc>
          <w:tcPr>
            <w:tcW w:w="844" w:type="pct"/>
            <w:vAlign w:val="center"/>
          </w:tcPr>
          <w:p w:rsidR="0061054C" w:rsidRPr="006B5F2A" w:rsidRDefault="005C1370">
            <w:pPr>
              <w:spacing w:before="66" w:line="185" w:lineRule="auto"/>
              <w:ind w:firstLine="28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55" w:type="pct"/>
            <w:gridSpan w:val="2"/>
            <w:vAlign w:val="center"/>
          </w:tcPr>
          <w:p w:rsidR="0061054C" w:rsidRPr="006B5F2A" w:rsidRDefault="005C1370">
            <w:pPr>
              <w:spacing w:before="66" w:line="185"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L/s</w:t>
            </w:r>
          </w:p>
        </w:tc>
      </w:tr>
      <w:tr w:rsidR="0061054C" w:rsidRPr="006B5F2A">
        <w:trPr>
          <w:trHeight w:val="340"/>
        </w:trPr>
        <w:tc>
          <w:tcPr>
            <w:tcW w:w="1062" w:type="pct"/>
            <w:vMerge/>
            <w:tcBorders>
              <w:top w:val="nil"/>
              <w:bottom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7"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3" w:type="pct"/>
            <w:vAlign w:val="center"/>
          </w:tcPr>
          <w:p w:rsidR="0061054C" w:rsidRPr="006B5F2A" w:rsidRDefault="005C1370">
            <w:pPr>
              <w:spacing w:before="67" w:line="185" w:lineRule="auto"/>
              <w:ind w:firstLine="19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44" w:type="pct"/>
            <w:vAlign w:val="center"/>
          </w:tcPr>
          <w:p w:rsidR="0061054C" w:rsidRPr="006B5F2A" w:rsidRDefault="005C1370">
            <w:pPr>
              <w:spacing w:before="67" w:line="185" w:lineRule="auto"/>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55" w:type="pct"/>
            <w:gridSpan w:val="2"/>
            <w:vAlign w:val="center"/>
          </w:tcPr>
          <w:p w:rsidR="0061054C" w:rsidRPr="006B5F2A" w:rsidRDefault="005C1370">
            <w:pPr>
              <w:spacing w:before="138" w:line="102" w:lineRule="exact"/>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062" w:type="pct"/>
            <w:vMerge/>
            <w:tcBorders>
              <w:top w:val="nil"/>
            </w:tcBorders>
          </w:tcPr>
          <w:p w:rsidR="0061054C" w:rsidRPr="006B5F2A" w:rsidRDefault="0061054C">
            <w:pPr>
              <w:rPr>
                <w:rFonts w:asciiTheme="minorEastAsia" w:eastAsiaTheme="minorEastAsia" w:hAnsiTheme="minorEastAsia"/>
                <w:szCs w:val="21"/>
              </w:rPr>
            </w:pPr>
          </w:p>
        </w:tc>
        <w:tc>
          <w:tcPr>
            <w:tcW w:w="1226" w:type="pct"/>
            <w:vAlign w:val="center"/>
          </w:tcPr>
          <w:p w:rsidR="0061054C" w:rsidRPr="006B5F2A" w:rsidRDefault="005C1370">
            <w:pPr>
              <w:spacing w:before="69"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3" w:type="pct"/>
            <w:vAlign w:val="center"/>
          </w:tcPr>
          <w:p w:rsidR="0061054C" w:rsidRPr="006B5F2A" w:rsidRDefault="005C1370">
            <w:pPr>
              <w:spacing w:before="69" w:line="185" w:lineRule="auto"/>
              <w:ind w:firstLine="20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44" w:type="pct"/>
            <w:vAlign w:val="center"/>
          </w:tcPr>
          <w:p w:rsidR="0061054C" w:rsidRPr="006B5F2A" w:rsidRDefault="005C1370">
            <w:pPr>
              <w:spacing w:before="69" w:line="185" w:lineRule="auto"/>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55" w:type="pct"/>
            <w:gridSpan w:val="2"/>
            <w:vAlign w:val="center"/>
          </w:tcPr>
          <w:p w:rsidR="0061054C" w:rsidRPr="006B5F2A" w:rsidRDefault="005C1370">
            <w:pPr>
              <w:spacing w:before="140" w:line="102" w:lineRule="exact"/>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pStyle w:val="affe"/>
      </w:pPr>
    </w:p>
    <w:p w:rsidR="0061054C" w:rsidRDefault="005C1370">
      <w:pPr>
        <w:pStyle w:val="af7"/>
      </w:pPr>
      <w:r>
        <w:br/>
      </w:r>
      <w:bookmarkStart w:id="210" w:name="_Toc99807329"/>
      <w:r>
        <w:rPr>
          <w:rFonts w:hint="eastAsia"/>
        </w:rPr>
        <w:t>（规范性附录）</w:t>
      </w:r>
      <w:r>
        <w:br/>
      </w:r>
      <w:r>
        <w:rPr>
          <w:rFonts w:hint="eastAsia"/>
        </w:rPr>
        <w:t>暖通空调专业模型单元信息表</w:t>
      </w:r>
      <w:bookmarkEnd w:id="210"/>
    </w:p>
    <w:tbl>
      <w:tblPr>
        <w:tblW w:w="4999"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2303"/>
        <w:gridCol w:w="2516"/>
        <w:gridCol w:w="1976"/>
        <w:gridCol w:w="1534"/>
        <w:gridCol w:w="1011"/>
      </w:tblGrid>
      <w:tr w:rsidR="0061054C" w:rsidRPr="006B5F2A">
        <w:trPr>
          <w:trHeight w:val="340"/>
        </w:trPr>
        <w:tc>
          <w:tcPr>
            <w:tcW w:w="1233" w:type="pct"/>
          </w:tcPr>
          <w:p w:rsidR="0061054C" w:rsidRPr="006B5F2A" w:rsidRDefault="005C1370">
            <w:pPr>
              <w:spacing w:before="120" w:line="185" w:lineRule="auto"/>
              <w:ind w:firstLine="338"/>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347" w:type="pct"/>
            <w:vAlign w:val="center"/>
          </w:tcPr>
          <w:p w:rsidR="0061054C" w:rsidRPr="006B5F2A" w:rsidRDefault="005C1370">
            <w:pPr>
              <w:spacing w:before="120" w:line="185" w:lineRule="auto"/>
              <w:ind w:firstLine="38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058" w:type="pct"/>
            <w:vAlign w:val="center"/>
          </w:tcPr>
          <w:p w:rsidR="0061054C" w:rsidRPr="006B5F2A" w:rsidRDefault="005C1370">
            <w:pPr>
              <w:spacing w:before="120" w:line="185" w:lineRule="auto"/>
              <w:ind w:firstLine="2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821" w:type="pct"/>
            <w:vAlign w:val="center"/>
          </w:tcPr>
          <w:p w:rsidR="0061054C" w:rsidRPr="006B5F2A" w:rsidRDefault="005C1370">
            <w:pPr>
              <w:spacing w:before="120" w:line="185" w:lineRule="auto"/>
              <w:ind w:firstLine="1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541" w:type="pct"/>
            <w:vAlign w:val="center"/>
          </w:tcPr>
          <w:p w:rsidR="0061054C" w:rsidRPr="006B5F2A" w:rsidRDefault="005C1370">
            <w:pPr>
              <w:spacing w:before="120" w:line="185" w:lineRule="auto"/>
              <w:ind w:firstLine="13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1233" w:type="pct"/>
            <w:vMerge w:val="restart"/>
            <w:tcBorders>
              <w:bottom w:val="nil"/>
            </w:tcBorders>
          </w:tcPr>
          <w:p w:rsidR="0061054C" w:rsidRPr="006B5F2A" w:rsidRDefault="0061054C">
            <w:pPr>
              <w:spacing w:line="359" w:lineRule="auto"/>
              <w:rPr>
                <w:rFonts w:asciiTheme="minorEastAsia" w:eastAsiaTheme="minorEastAsia" w:hAnsiTheme="minorEastAsia"/>
                <w:szCs w:val="21"/>
              </w:rPr>
            </w:pPr>
          </w:p>
          <w:p w:rsidR="0061054C" w:rsidRPr="006B5F2A" w:rsidRDefault="005C1370">
            <w:pPr>
              <w:spacing w:before="49" w:line="345" w:lineRule="auto"/>
              <w:ind w:left="113" w:right="53" w:firstLine="1"/>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冷水机组、溴化</w:t>
            </w:r>
            <w:r w:rsidRPr="006B5F2A">
              <w:rPr>
                <w:rFonts w:asciiTheme="minorEastAsia" w:eastAsiaTheme="minorEastAsia" w:hAnsiTheme="minorEastAsia" w:cs="宋体"/>
                <w:spacing w:val="-4"/>
                <w:szCs w:val="21"/>
              </w:rPr>
              <w:t>锂吸收式机组、</w:t>
            </w:r>
            <w:r w:rsidRPr="006B5F2A">
              <w:rPr>
                <w:rFonts w:asciiTheme="minorEastAsia" w:eastAsiaTheme="minorEastAsia" w:hAnsiTheme="minorEastAsia" w:cs="宋体"/>
                <w:spacing w:val="-13"/>
                <w:szCs w:val="21"/>
              </w:rPr>
              <w:t>换热设备、热泵、</w:t>
            </w:r>
            <w:r w:rsidRPr="006B5F2A">
              <w:rPr>
                <w:rFonts w:asciiTheme="minorEastAsia" w:eastAsiaTheme="minorEastAsia" w:hAnsiTheme="minorEastAsia" w:cs="宋体"/>
                <w:szCs w:val="21"/>
              </w:rPr>
              <w:t>锅炉、单元式热水设备、蓄热蓄</w:t>
            </w:r>
            <w:r w:rsidRPr="006B5F2A">
              <w:rPr>
                <w:rFonts w:asciiTheme="minorEastAsia" w:eastAsiaTheme="minorEastAsia" w:hAnsiTheme="minorEastAsia" w:cs="宋体"/>
                <w:spacing w:val="-2"/>
                <w:szCs w:val="21"/>
              </w:rPr>
              <w:t>冷装置</w:t>
            </w:r>
          </w:p>
        </w:tc>
        <w:tc>
          <w:tcPr>
            <w:tcW w:w="1347" w:type="pct"/>
            <w:vAlign w:val="center"/>
          </w:tcPr>
          <w:p w:rsidR="0061054C" w:rsidRPr="006B5F2A" w:rsidRDefault="005C1370">
            <w:pPr>
              <w:spacing w:before="123"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58" w:type="pct"/>
            <w:vAlign w:val="center"/>
          </w:tcPr>
          <w:p w:rsidR="0061054C" w:rsidRPr="006B5F2A" w:rsidRDefault="005C1370">
            <w:pPr>
              <w:spacing w:before="96" w:line="185" w:lineRule="auto"/>
              <w:ind w:firstLine="31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vAlign w:val="center"/>
          </w:tcPr>
          <w:p w:rsidR="0061054C" w:rsidRPr="006B5F2A" w:rsidRDefault="005C1370">
            <w:pPr>
              <w:spacing w:before="9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5"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96"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vAlign w:val="center"/>
          </w:tcPr>
          <w:p w:rsidR="0061054C" w:rsidRPr="006B5F2A" w:rsidRDefault="005C1370">
            <w:pPr>
              <w:spacing w:before="96" w:line="185" w:lineRule="auto"/>
              <w:ind w:firstLine="31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vAlign w:val="center"/>
          </w:tcPr>
          <w:p w:rsidR="0061054C" w:rsidRPr="006B5F2A" w:rsidRDefault="005C1370">
            <w:pPr>
              <w:spacing w:before="9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4"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9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vAlign w:val="center"/>
          </w:tcPr>
          <w:p w:rsidR="0061054C" w:rsidRPr="006B5F2A" w:rsidRDefault="005C1370">
            <w:pPr>
              <w:spacing w:before="84" w:line="185" w:lineRule="auto"/>
              <w:ind w:firstLine="13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vAlign w:val="center"/>
          </w:tcPr>
          <w:p w:rsidR="0061054C" w:rsidRPr="006B5F2A" w:rsidRDefault="005C1370">
            <w:pPr>
              <w:spacing w:before="96" w:line="185" w:lineRule="auto"/>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5"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98"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vAlign w:val="center"/>
          </w:tcPr>
          <w:p w:rsidR="0061054C" w:rsidRPr="006B5F2A" w:rsidRDefault="005C1370">
            <w:pPr>
              <w:spacing w:before="98" w:line="185" w:lineRule="auto"/>
              <w:ind w:firstLine="4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vAlign w:val="center"/>
          </w:tcPr>
          <w:p w:rsidR="0061054C" w:rsidRPr="006B5F2A" w:rsidRDefault="005C1370">
            <w:pPr>
              <w:spacing w:before="9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9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vAlign w:val="center"/>
          </w:tcPr>
          <w:p w:rsidR="0061054C" w:rsidRPr="006B5F2A" w:rsidRDefault="005C1370">
            <w:pPr>
              <w:spacing w:before="98" w:line="185" w:lineRule="auto"/>
              <w:ind w:firstLine="2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vAlign w:val="center"/>
          </w:tcPr>
          <w:p w:rsidR="0061054C" w:rsidRPr="006B5F2A" w:rsidRDefault="005C1370">
            <w:pPr>
              <w:spacing w:before="9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98"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vAlign w:val="center"/>
          </w:tcPr>
          <w:p w:rsidR="0061054C" w:rsidRPr="006B5F2A" w:rsidRDefault="005C1370">
            <w:pPr>
              <w:spacing w:before="98" w:line="185" w:lineRule="auto"/>
              <w:ind w:firstLine="26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vAlign w:val="center"/>
          </w:tcPr>
          <w:p w:rsidR="0061054C" w:rsidRPr="006B5F2A" w:rsidRDefault="005C1370">
            <w:pPr>
              <w:spacing w:before="9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100"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vAlign w:val="center"/>
          </w:tcPr>
          <w:p w:rsidR="0061054C" w:rsidRPr="006B5F2A" w:rsidRDefault="005C1370">
            <w:pPr>
              <w:spacing w:before="100" w:line="185" w:lineRule="auto"/>
              <w:ind w:firstLine="2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vAlign w:val="center"/>
          </w:tcPr>
          <w:p w:rsidR="0061054C" w:rsidRPr="006B5F2A" w:rsidRDefault="005C1370">
            <w:pPr>
              <w:spacing w:before="100"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8" w:line="103"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99"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vAlign w:val="center"/>
          </w:tcPr>
          <w:p w:rsidR="0061054C" w:rsidRPr="006B5F2A" w:rsidRDefault="005C1370">
            <w:pPr>
              <w:spacing w:before="99" w:line="185" w:lineRule="auto"/>
              <w:ind w:firstLine="26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vAlign w:val="center"/>
          </w:tcPr>
          <w:p w:rsidR="0061054C" w:rsidRPr="006B5F2A" w:rsidRDefault="005C1370">
            <w:pPr>
              <w:spacing w:before="99"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8"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val="restart"/>
          </w:tcPr>
          <w:p w:rsidR="0061054C" w:rsidRPr="006B5F2A" w:rsidRDefault="0061054C">
            <w:pPr>
              <w:spacing w:line="399" w:lineRule="auto"/>
              <w:rPr>
                <w:rFonts w:asciiTheme="minorEastAsia" w:eastAsiaTheme="minorEastAsia" w:hAnsiTheme="minorEastAsia"/>
                <w:szCs w:val="21"/>
              </w:rPr>
            </w:pPr>
          </w:p>
          <w:p w:rsidR="0061054C" w:rsidRPr="006B5F2A" w:rsidRDefault="005C1370">
            <w:pPr>
              <w:spacing w:before="48" w:line="295" w:lineRule="auto"/>
              <w:ind w:left="132" w:right="113"/>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散热器、暖风</w:t>
            </w:r>
            <w:r w:rsidRPr="006B5F2A">
              <w:rPr>
                <w:rFonts w:asciiTheme="minorEastAsia" w:eastAsiaTheme="minorEastAsia" w:hAnsiTheme="minorEastAsia" w:cs="宋体"/>
                <w:spacing w:val="-4"/>
                <w:szCs w:val="21"/>
              </w:rPr>
              <w:t>机、热空气幕、</w:t>
            </w:r>
            <w:r w:rsidRPr="006B5F2A">
              <w:rPr>
                <w:rFonts w:asciiTheme="minorEastAsia" w:eastAsiaTheme="minorEastAsia" w:hAnsiTheme="minorEastAsia" w:cs="宋体"/>
                <w:spacing w:val="-1"/>
                <w:szCs w:val="21"/>
              </w:rPr>
              <w:t>空气加热器</w:t>
            </w:r>
          </w:p>
        </w:tc>
        <w:tc>
          <w:tcPr>
            <w:tcW w:w="1347" w:type="pct"/>
            <w:vAlign w:val="center"/>
          </w:tcPr>
          <w:p w:rsidR="0061054C" w:rsidRPr="006B5F2A" w:rsidRDefault="005C1370">
            <w:pPr>
              <w:spacing w:before="90"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58" w:type="pct"/>
            <w:vAlign w:val="center"/>
          </w:tcPr>
          <w:p w:rsidR="0061054C" w:rsidRPr="006B5F2A" w:rsidRDefault="005C1370">
            <w:pPr>
              <w:spacing w:before="63" w:line="185" w:lineRule="auto"/>
              <w:ind w:firstLine="32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vAlign w:val="center"/>
          </w:tcPr>
          <w:p w:rsidR="0061054C" w:rsidRPr="006B5F2A" w:rsidRDefault="005C1370">
            <w:pPr>
              <w:spacing w:before="63"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4" w:line="103"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vAlign w:val="center"/>
          </w:tcPr>
          <w:p w:rsidR="0061054C" w:rsidRPr="006B5F2A" w:rsidRDefault="005C1370">
            <w:pPr>
              <w:spacing w:before="64"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vAlign w:val="center"/>
          </w:tcPr>
          <w:p w:rsidR="0061054C" w:rsidRPr="006B5F2A" w:rsidRDefault="005C1370">
            <w:pPr>
              <w:spacing w:before="64"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5"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vAlign w:val="center"/>
          </w:tcPr>
          <w:p w:rsidR="0061054C" w:rsidRPr="006B5F2A" w:rsidRDefault="005C1370">
            <w:pPr>
              <w:spacing w:before="66"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vAlign w:val="center"/>
          </w:tcPr>
          <w:p w:rsidR="0061054C" w:rsidRPr="006B5F2A" w:rsidRDefault="005C1370">
            <w:pPr>
              <w:spacing w:before="66" w:line="185" w:lineRule="auto"/>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7"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vAlign w:val="center"/>
          </w:tcPr>
          <w:p w:rsidR="0061054C" w:rsidRPr="006B5F2A" w:rsidRDefault="005C1370">
            <w:pPr>
              <w:spacing w:before="65" w:line="185" w:lineRule="auto"/>
              <w:ind w:firstLine="4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vAlign w:val="center"/>
          </w:tcPr>
          <w:p w:rsidR="0061054C" w:rsidRPr="006B5F2A" w:rsidRDefault="005C1370">
            <w:pPr>
              <w:spacing w:before="65"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6" w:line="103"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vAlign w:val="center"/>
          </w:tcPr>
          <w:p w:rsidR="0061054C" w:rsidRPr="006B5F2A" w:rsidRDefault="005C1370">
            <w:pPr>
              <w:spacing w:before="66"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vAlign w:val="center"/>
          </w:tcPr>
          <w:p w:rsidR="0061054C" w:rsidRPr="006B5F2A" w:rsidRDefault="005C1370">
            <w:pPr>
              <w:spacing w:before="6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vAlign w:val="center"/>
          </w:tcPr>
          <w:p w:rsidR="0061054C" w:rsidRPr="006B5F2A" w:rsidRDefault="005C1370">
            <w:pPr>
              <w:spacing w:before="68"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vAlign w:val="center"/>
          </w:tcPr>
          <w:p w:rsidR="0061054C" w:rsidRPr="006B5F2A" w:rsidRDefault="005C1370">
            <w:pPr>
              <w:spacing w:before="6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9" w:line="102" w:lineRule="exact"/>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spacing w:before="76" w:line="258" w:lineRule="auto"/>
              <w:ind w:left="113" w:right="54"/>
              <w:rPr>
                <w:rFonts w:asciiTheme="minorEastAsia" w:eastAsiaTheme="minorEastAsia" w:hAnsiTheme="minorEastAsia" w:cs="宋体"/>
                <w:szCs w:val="21"/>
              </w:rPr>
            </w:pPr>
          </w:p>
        </w:tc>
        <w:tc>
          <w:tcPr>
            <w:tcW w:w="1347" w:type="pct"/>
            <w:vAlign w:val="center"/>
          </w:tcPr>
          <w:p w:rsidR="0061054C" w:rsidRPr="006B5F2A" w:rsidRDefault="005C1370">
            <w:pPr>
              <w:spacing w:before="65"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Device_ID</w:t>
            </w:r>
          </w:p>
        </w:tc>
        <w:tc>
          <w:tcPr>
            <w:tcW w:w="1058" w:type="pct"/>
            <w:vAlign w:val="center"/>
          </w:tcPr>
          <w:p w:rsidR="0061054C" w:rsidRPr="006B5F2A" w:rsidRDefault="005C1370">
            <w:pPr>
              <w:spacing w:before="65"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设备编号</w:t>
            </w:r>
          </w:p>
        </w:tc>
        <w:tc>
          <w:tcPr>
            <w:tcW w:w="821" w:type="pct"/>
            <w:vAlign w:val="center"/>
          </w:tcPr>
          <w:p w:rsidR="0061054C" w:rsidRPr="006B5F2A" w:rsidRDefault="005C1370">
            <w:pPr>
              <w:spacing w:before="65" w:line="185" w:lineRule="auto"/>
              <w:ind w:firstLine="28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6" w:line="103"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vAlign w:val="center"/>
          </w:tcPr>
          <w:p w:rsidR="0061054C" w:rsidRPr="006B5F2A" w:rsidRDefault="005C1370">
            <w:pPr>
              <w:spacing w:before="65"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vAlign w:val="center"/>
          </w:tcPr>
          <w:p w:rsidR="0061054C" w:rsidRPr="006B5F2A" w:rsidRDefault="005C1370">
            <w:pPr>
              <w:spacing w:before="65" w:line="185" w:lineRule="auto"/>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6"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vAlign w:val="center"/>
          </w:tcPr>
          <w:p w:rsidR="0061054C" w:rsidRPr="006B5F2A" w:rsidRDefault="005C1370">
            <w:pPr>
              <w:spacing w:before="67" w:line="185" w:lineRule="auto"/>
              <w:ind w:firstLine="2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vAlign w:val="center"/>
          </w:tcPr>
          <w:p w:rsidR="0061054C" w:rsidRPr="006B5F2A" w:rsidRDefault="005C1370">
            <w:pPr>
              <w:spacing w:before="67" w:line="185" w:lineRule="auto"/>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8"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val="restart"/>
            <w:tcBorders>
              <w:bottom w:val="nil"/>
            </w:tcBorders>
          </w:tcPr>
          <w:p w:rsidR="0061054C" w:rsidRPr="006B5F2A" w:rsidRDefault="0061054C">
            <w:pPr>
              <w:spacing w:line="296" w:lineRule="auto"/>
              <w:rPr>
                <w:rFonts w:asciiTheme="minorEastAsia" w:eastAsiaTheme="minorEastAsia" w:hAnsiTheme="minorEastAsia"/>
                <w:szCs w:val="21"/>
              </w:rPr>
            </w:pPr>
          </w:p>
          <w:p w:rsidR="0061054C" w:rsidRPr="006B5F2A" w:rsidRDefault="0061054C">
            <w:pPr>
              <w:spacing w:line="297" w:lineRule="auto"/>
              <w:rPr>
                <w:rFonts w:asciiTheme="minorEastAsia" w:eastAsiaTheme="minorEastAsia" w:hAnsiTheme="minorEastAsia"/>
                <w:szCs w:val="21"/>
              </w:rPr>
            </w:pPr>
          </w:p>
          <w:p w:rsidR="0061054C" w:rsidRPr="006B5F2A" w:rsidRDefault="0061054C">
            <w:pPr>
              <w:spacing w:line="297" w:lineRule="auto"/>
              <w:rPr>
                <w:rFonts w:asciiTheme="minorEastAsia" w:eastAsiaTheme="minorEastAsia" w:hAnsiTheme="minorEastAsia"/>
                <w:szCs w:val="21"/>
              </w:rPr>
            </w:pPr>
          </w:p>
          <w:p w:rsidR="0061054C" w:rsidRPr="006B5F2A" w:rsidRDefault="005C1370">
            <w:pPr>
              <w:spacing w:before="49" w:line="295" w:lineRule="auto"/>
              <w:ind w:left="121" w:right="54" w:hanging="7"/>
              <w:rPr>
                <w:rFonts w:asciiTheme="minorEastAsia" w:eastAsiaTheme="minorEastAsia" w:hAnsiTheme="minorEastAsia" w:cs="宋体"/>
                <w:szCs w:val="21"/>
              </w:rPr>
            </w:pPr>
            <w:r w:rsidRPr="006B5F2A">
              <w:rPr>
                <w:rFonts w:asciiTheme="minorEastAsia" w:eastAsiaTheme="minorEastAsia" w:hAnsiTheme="minorEastAsia" w:cs="宋体"/>
                <w:spacing w:val="-8"/>
                <w:szCs w:val="21"/>
              </w:rPr>
              <w:t>换气扇、风幕、</w:t>
            </w:r>
            <w:r w:rsidRPr="006B5F2A">
              <w:rPr>
                <w:rFonts w:asciiTheme="minorEastAsia" w:eastAsiaTheme="minorEastAsia" w:hAnsiTheme="minorEastAsia" w:cs="宋体"/>
                <w:spacing w:val="-4"/>
                <w:szCs w:val="21"/>
              </w:rPr>
              <w:t>除尘器</w:t>
            </w:r>
          </w:p>
        </w:tc>
        <w:tc>
          <w:tcPr>
            <w:tcW w:w="1347" w:type="pct"/>
            <w:vAlign w:val="center"/>
          </w:tcPr>
          <w:p w:rsidR="0061054C" w:rsidRPr="006B5F2A" w:rsidRDefault="005C1370">
            <w:pPr>
              <w:spacing w:before="89"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58" w:type="pct"/>
            <w:vAlign w:val="center"/>
          </w:tcPr>
          <w:p w:rsidR="0061054C" w:rsidRPr="006B5F2A" w:rsidRDefault="005C1370">
            <w:pPr>
              <w:spacing w:before="62"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vAlign w:val="center"/>
          </w:tcPr>
          <w:p w:rsidR="0061054C" w:rsidRPr="006B5F2A" w:rsidRDefault="005C1370">
            <w:pPr>
              <w:spacing w:before="62"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3"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vAlign w:val="center"/>
          </w:tcPr>
          <w:p w:rsidR="0061054C" w:rsidRPr="006B5F2A" w:rsidRDefault="005C1370">
            <w:pPr>
              <w:spacing w:before="64"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vAlign w:val="center"/>
          </w:tcPr>
          <w:p w:rsidR="0061054C" w:rsidRPr="006B5F2A" w:rsidRDefault="005C1370">
            <w:pPr>
              <w:spacing w:before="64"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5"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3"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vAlign w:val="center"/>
          </w:tcPr>
          <w:p w:rsidR="0061054C" w:rsidRPr="006B5F2A" w:rsidRDefault="005C1370">
            <w:pPr>
              <w:spacing w:before="63" w:line="185" w:lineRule="auto"/>
              <w:ind w:firstLine="11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vAlign w:val="center"/>
          </w:tcPr>
          <w:p w:rsidR="0061054C" w:rsidRPr="006B5F2A" w:rsidRDefault="005C1370">
            <w:pPr>
              <w:spacing w:before="63"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4"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3"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vAlign w:val="center"/>
          </w:tcPr>
          <w:p w:rsidR="0061054C" w:rsidRPr="006B5F2A" w:rsidRDefault="005C1370">
            <w:pPr>
              <w:spacing w:before="63"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vAlign w:val="center"/>
          </w:tcPr>
          <w:p w:rsidR="0061054C" w:rsidRPr="006B5F2A" w:rsidRDefault="005C1370">
            <w:pPr>
              <w:spacing w:before="63"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4"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vAlign w:val="center"/>
          </w:tcPr>
          <w:p w:rsidR="0061054C" w:rsidRPr="006B5F2A" w:rsidRDefault="005C1370">
            <w:pPr>
              <w:spacing w:before="65"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vAlign w:val="center"/>
          </w:tcPr>
          <w:p w:rsidR="0061054C" w:rsidRPr="006B5F2A" w:rsidRDefault="005C1370">
            <w:pPr>
              <w:spacing w:before="65"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6"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vAlign w:val="center"/>
          </w:tcPr>
          <w:p w:rsidR="0061054C" w:rsidRPr="006B5F2A" w:rsidRDefault="005C1370">
            <w:pPr>
              <w:spacing w:before="64"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vAlign w:val="center"/>
          </w:tcPr>
          <w:p w:rsidR="0061054C" w:rsidRPr="006B5F2A" w:rsidRDefault="005C1370">
            <w:pPr>
              <w:spacing w:before="6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5"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Device_ID</w:t>
            </w:r>
          </w:p>
        </w:tc>
        <w:tc>
          <w:tcPr>
            <w:tcW w:w="1058" w:type="pct"/>
            <w:vAlign w:val="center"/>
          </w:tcPr>
          <w:p w:rsidR="0061054C" w:rsidRPr="006B5F2A" w:rsidRDefault="005C1370">
            <w:pPr>
              <w:spacing w:before="64"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设备编号</w:t>
            </w:r>
          </w:p>
        </w:tc>
        <w:tc>
          <w:tcPr>
            <w:tcW w:w="821" w:type="pct"/>
            <w:vAlign w:val="center"/>
          </w:tcPr>
          <w:p w:rsidR="0061054C" w:rsidRPr="006B5F2A" w:rsidRDefault="005C1370">
            <w:pPr>
              <w:spacing w:before="64"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5"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vAlign w:val="center"/>
          </w:tcPr>
          <w:p w:rsidR="0061054C" w:rsidRPr="006B5F2A" w:rsidRDefault="005C1370">
            <w:pPr>
              <w:spacing w:before="66"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vAlign w:val="center"/>
          </w:tcPr>
          <w:p w:rsidR="0061054C" w:rsidRPr="006B5F2A" w:rsidRDefault="005C1370">
            <w:pPr>
              <w:spacing w:before="6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vAlign w:val="center"/>
          </w:tcPr>
          <w:p w:rsidR="0061054C" w:rsidRPr="006B5F2A" w:rsidRDefault="005C1370">
            <w:pPr>
              <w:spacing w:before="65" w:line="185" w:lineRule="auto"/>
              <w:ind w:firstLine="2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vAlign w:val="center"/>
          </w:tcPr>
          <w:p w:rsidR="0061054C" w:rsidRPr="006B5F2A" w:rsidRDefault="005C1370">
            <w:pPr>
              <w:spacing w:before="65"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6"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val="restart"/>
            <w:tcBorders>
              <w:bottom w:val="nil"/>
            </w:tcBorders>
          </w:tcPr>
          <w:p w:rsidR="0061054C" w:rsidRPr="006B5F2A" w:rsidRDefault="0061054C">
            <w:pPr>
              <w:spacing w:line="268" w:lineRule="auto"/>
              <w:rPr>
                <w:rFonts w:asciiTheme="minorEastAsia" w:eastAsiaTheme="minorEastAsia" w:hAnsiTheme="minorEastAsia"/>
                <w:szCs w:val="21"/>
              </w:rPr>
            </w:pPr>
          </w:p>
          <w:p w:rsidR="0061054C" w:rsidRPr="006B5F2A" w:rsidRDefault="0061054C">
            <w:pPr>
              <w:spacing w:line="268" w:lineRule="auto"/>
              <w:rPr>
                <w:rFonts w:asciiTheme="minorEastAsia" w:eastAsiaTheme="minorEastAsia" w:hAnsiTheme="minorEastAsia"/>
                <w:szCs w:val="21"/>
              </w:rPr>
            </w:pPr>
          </w:p>
          <w:p w:rsidR="0061054C" w:rsidRPr="006B5F2A" w:rsidRDefault="0061054C">
            <w:pPr>
              <w:spacing w:line="269" w:lineRule="auto"/>
              <w:rPr>
                <w:rFonts w:asciiTheme="minorEastAsia" w:eastAsiaTheme="minorEastAsia" w:hAnsiTheme="minorEastAsia"/>
                <w:szCs w:val="21"/>
              </w:rPr>
            </w:pPr>
          </w:p>
          <w:p w:rsidR="0061054C" w:rsidRPr="006B5F2A" w:rsidRDefault="0061054C">
            <w:pPr>
              <w:spacing w:line="269" w:lineRule="auto"/>
              <w:rPr>
                <w:rFonts w:asciiTheme="minorEastAsia" w:eastAsiaTheme="minorEastAsia" w:hAnsiTheme="minorEastAsia"/>
                <w:szCs w:val="21"/>
              </w:rPr>
            </w:pPr>
          </w:p>
          <w:p w:rsidR="0061054C" w:rsidRPr="006B5F2A" w:rsidRDefault="0061054C">
            <w:pPr>
              <w:spacing w:line="269" w:lineRule="auto"/>
              <w:rPr>
                <w:rFonts w:asciiTheme="minorEastAsia" w:eastAsiaTheme="minorEastAsia" w:hAnsiTheme="minorEastAsia"/>
                <w:szCs w:val="21"/>
              </w:rPr>
            </w:pPr>
          </w:p>
          <w:p w:rsidR="0061054C" w:rsidRPr="006B5F2A" w:rsidRDefault="0061054C">
            <w:pPr>
              <w:spacing w:line="269" w:lineRule="auto"/>
              <w:rPr>
                <w:rFonts w:asciiTheme="minorEastAsia" w:eastAsiaTheme="minorEastAsia" w:hAnsiTheme="minorEastAsia"/>
                <w:szCs w:val="21"/>
              </w:rPr>
            </w:pPr>
          </w:p>
          <w:p w:rsidR="0061054C" w:rsidRPr="006B5F2A" w:rsidRDefault="0061054C">
            <w:pPr>
              <w:spacing w:line="269" w:lineRule="auto"/>
              <w:rPr>
                <w:rFonts w:asciiTheme="minorEastAsia" w:eastAsiaTheme="minorEastAsia" w:hAnsiTheme="minorEastAsia"/>
                <w:szCs w:val="21"/>
              </w:rPr>
            </w:pPr>
          </w:p>
          <w:p w:rsidR="0061054C" w:rsidRPr="006B5F2A" w:rsidRDefault="005C1370">
            <w:pPr>
              <w:spacing w:before="49" w:line="185" w:lineRule="auto"/>
              <w:ind w:firstLine="441"/>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风机</w:t>
            </w:r>
          </w:p>
        </w:tc>
        <w:tc>
          <w:tcPr>
            <w:tcW w:w="1347" w:type="pct"/>
            <w:vAlign w:val="center"/>
          </w:tcPr>
          <w:p w:rsidR="0061054C" w:rsidRPr="006B5F2A" w:rsidRDefault="005C1370">
            <w:pPr>
              <w:spacing w:before="92"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lastRenderedPageBreak/>
              <w:t>BIM_ID</w:t>
            </w:r>
          </w:p>
        </w:tc>
        <w:tc>
          <w:tcPr>
            <w:tcW w:w="1058" w:type="pct"/>
            <w:vAlign w:val="center"/>
          </w:tcPr>
          <w:p w:rsidR="0061054C" w:rsidRPr="006B5F2A" w:rsidRDefault="005C1370">
            <w:pPr>
              <w:spacing w:before="65"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vAlign w:val="center"/>
          </w:tcPr>
          <w:p w:rsidR="0061054C" w:rsidRPr="006B5F2A" w:rsidRDefault="005C1370">
            <w:pPr>
              <w:spacing w:before="65"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6"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vAlign w:val="center"/>
          </w:tcPr>
          <w:p w:rsidR="0061054C" w:rsidRPr="006B5F2A" w:rsidRDefault="005C1370">
            <w:pPr>
              <w:spacing w:before="67"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vAlign w:val="center"/>
          </w:tcPr>
          <w:p w:rsidR="0061054C" w:rsidRPr="006B5F2A" w:rsidRDefault="005C1370">
            <w:pPr>
              <w:spacing w:before="67"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vAlign w:val="center"/>
          </w:tcPr>
          <w:p w:rsidR="0061054C" w:rsidRPr="006B5F2A" w:rsidRDefault="005C1370">
            <w:pPr>
              <w:spacing w:before="66" w:line="185" w:lineRule="auto"/>
              <w:ind w:firstLine="11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vAlign w:val="center"/>
          </w:tcPr>
          <w:p w:rsidR="0061054C" w:rsidRPr="006B5F2A" w:rsidRDefault="005C1370">
            <w:pPr>
              <w:spacing w:before="66"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7"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vAlign w:val="center"/>
          </w:tcPr>
          <w:p w:rsidR="0061054C" w:rsidRPr="006B5F2A" w:rsidRDefault="005C1370">
            <w:pPr>
              <w:spacing w:before="66"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vAlign w:val="center"/>
          </w:tcPr>
          <w:p w:rsidR="0061054C" w:rsidRPr="006B5F2A" w:rsidRDefault="005C1370">
            <w:pPr>
              <w:spacing w:before="6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vAlign w:val="center"/>
          </w:tcPr>
          <w:p w:rsidR="0061054C" w:rsidRPr="006B5F2A" w:rsidRDefault="005C1370">
            <w:pPr>
              <w:spacing w:before="68"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vAlign w:val="center"/>
          </w:tcPr>
          <w:p w:rsidR="0061054C" w:rsidRPr="006B5F2A" w:rsidRDefault="005C1370">
            <w:pPr>
              <w:spacing w:before="6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9"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vAlign w:val="center"/>
          </w:tcPr>
          <w:p w:rsidR="0061054C" w:rsidRPr="006B5F2A" w:rsidRDefault="005C1370">
            <w:pPr>
              <w:spacing w:before="67"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vAlign w:val="center"/>
          </w:tcPr>
          <w:p w:rsidR="0061054C" w:rsidRPr="006B5F2A" w:rsidRDefault="005C1370">
            <w:pPr>
              <w:spacing w:before="67"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Device_ID</w:t>
            </w:r>
          </w:p>
        </w:tc>
        <w:tc>
          <w:tcPr>
            <w:tcW w:w="1058" w:type="pct"/>
            <w:vAlign w:val="center"/>
          </w:tcPr>
          <w:p w:rsidR="0061054C" w:rsidRPr="006B5F2A" w:rsidRDefault="005C1370">
            <w:pPr>
              <w:spacing w:before="67"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设备编号</w:t>
            </w:r>
          </w:p>
        </w:tc>
        <w:tc>
          <w:tcPr>
            <w:tcW w:w="821" w:type="pct"/>
            <w:vAlign w:val="center"/>
          </w:tcPr>
          <w:p w:rsidR="0061054C" w:rsidRPr="006B5F2A" w:rsidRDefault="005C1370">
            <w:pPr>
              <w:spacing w:before="67"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9"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fanType</w:t>
            </w:r>
          </w:p>
        </w:tc>
        <w:tc>
          <w:tcPr>
            <w:tcW w:w="1058" w:type="pct"/>
            <w:vAlign w:val="center"/>
          </w:tcPr>
          <w:p w:rsidR="0061054C" w:rsidRPr="006B5F2A" w:rsidRDefault="005C1370">
            <w:pPr>
              <w:spacing w:before="69"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风机类型</w:t>
            </w:r>
          </w:p>
        </w:tc>
        <w:tc>
          <w:tcPr>
            <w:tcW w:w="821" w:type="pct"/>
            <w:vAlign w:val="center"/>
          </w:tcPr>
          <w:p w:rsidR="0061054C" w:rsidRPr="006B5F2A" w:rsidRDefault="005C1370">
            <w:pPr>
              <w:spacing w:before="69"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9"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HVACFanFlowRate</w:t>
            </w:r>
          </w:p>
        </w:tc>
        <w:tc>
          <w:tcPr>
            <w:tcW w:w="1058" w:type="pct"/>
            <w:vAlign w:val="center"/>
          </w:tcPr>
          <w:p w:rsidR="0061054C" w:rsidRPr="006B5F2A" w:rsidRDefault="005C1370">
            <w:pPr>
              <w:spacing w:before="67" w:line="185" w:lineRule="auto"/>
              <w:ind w:firstLine="4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风量</w:t>
            </w:r>
          </w:p>
        </w:tc>
        <w:tc>
          <w:tcPr>
            <w:tcW w:w="821" w:type="pct"/>
            <w:vAlign w:val="center"/>
          </w:tcPr>
          <w:p w:rsidR="0061054C" w:rsidRPr="006B5F2A" w:rsidRDefault="005C1370">
            <w:pPr>
              <w:spacing w:before="67"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1" w:line="193" w:lineRule="auto"/>
              <w:ind w:firstLine="16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r w:rsidRPr="006B5F2A">
              <w:rPr>
                <w:rFonts w:asciiTheme="minorEastAsia" w:eastAsiaTheme="minorEastAsia" w:hAnsiTheme="minorEastAsia" w:cs="宋体"/>
                <w:spacing w:val="-1"/>
                <w:szCs w:val="21"/>
              </w:rPr>
              <w:t>/h</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TotalPressure</w:t>
            </w:r>
          </w:p>
        </w:tc>
        <w:tc>
          <w:tcPr>
            <w:tcW w:w="1058" w:type="pct"/>
            <w:vAlign w:val="center"/>
          </w:tcPr>
          <w:p w:rsidR="0061054C" w:rsidRPr="006B5F2A" w:rsidRDefault="005C1370">
            <w:pPr>
              <w:spacing w:before="68"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全压</w:t>
            </w:r>
          </w:p>
        </w:tc>
        <w:tc>
          <w:tcPr>
            <w:tcW w:w="821" w:type="pct"/>
            <w:vAlign w:val="center"/>
          </w:tcPr>
          <w:p w:rsidR="0061054C" w:rsidRPr="006B5F2A" w:rsidRDefault="005C1370">
            <w:pPr>
              <w:spacing w:before="68"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8" w:line="185" w:lineRule="auto"/>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kPa</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9" w:line="185"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StaticPressure</w:t>
            </w:r>
          </w:p>
        </w:tc>
        <w:tc>
          <w:tcPr>
            <w:tcW w:w="1058" w:type="pct"/>
            <w:vAlign w:val="center"/>
          </w:tcPr>
          <w:p w:rsidR="0061054C" w:rsidRPr="006B5F2A" w:rsidRDefault="005C1370">
            <w:pPr>
              <w:spacing w:before="69"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出口静压</w:t>
            </w:r>
          </w:p>
        </w:tc>
        <w:tc>
          <w:tcPr>
            <w:tcW w:w="821" w:type="pct"/>
            <w:vAlign w:val="center"/>
          </w:tcPr>
          <w:p w:rsidR="0061054C" w:rsidRPr="006B5F2A" w:rsidRDefault="005C1370">
            <w:pPr>
              <w:spacing w:before="69"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9" w:line="185" w:lineRule="auto"/>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kPa</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ratedVoltage</w:t>
            </w:r>
          </w:p>
        </w:tc>
        <w:tc>
          <w:tcPr>
            <w:tcW w:w="1058" w:type="pct"/>
            <w:vAlign w:val="center"/>
          </w:tcPr>
          <w:p w:rsidR="0061054C" w:rsidRPr="006B5F2A" w:rsidRDefault="005C1370">
            <w:pPr>
              <w:spacing w:before="67"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额定电压</w:t>
            </w:r>
          </w:p>
        </w:tc>
        <w:tc>
          <w:tcPr>
            <w:tcW w:w="821" w:type="pct"/>
            <w:vAlign w:val="center"/>
          </w:tcPr>
          <w:p w:rsidR="0061054C" w:rsidRPr="006B5F2A" w:rsidRDefault="005C1370">
            <w:pPr>
              <w:spacing w:before="67"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7" w:line="185" w:lineRule="auto"/>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ratedPower</w:t>
            </w:r>
          </w:p>
        </w:tc>
        <w:tc>
          <w:tcPr>
            <w:tcW w:w="1058" w:type="pct"/>
            <w:vAlign w:val="center"/>
          </w:tcPr>
          <w:p w:rsidR="0061054C" w:rsidRPr="006B5F2A" w:rsidRDefault="005C1370">
            <w:pPr>
              <w:spacing w:before="68"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额定功率</w:t>
            </w:r>
          </w:p>
        </w:tc>
        <w:tc>
          <w:tcPr>
            <w:tcW w:w="821" w:type="pct"/>
            <w:vAlign w:val="center"/>
          </w:tcPr>
          <w:p w:rsidR="0061054C" w:rsidRPr="006B5F2A" w:rsidRDefault="005C1370">
            <w:pPr>
              <w:spacing w:before="68"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8" w:line="185" w:lineRule="auto"/>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9"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HVACFanPowerFactor</w:t>
            </w:r>
          </w:p>
        </w:tc>
        <w:tc>
          <w:tcPr>
            <w:tcW w:w="1058" w:type="pct"/>
            <w:vAlign w:val="center"/>
          </w:tcPr>
          <w:p w:rsidR="0061054C" w:rsidRPr="006B5F2A" w:rsidRDefault="005C1370">
            <w:pPr>
              <w:spacing w:before="69"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功率因数</w:t>
            </w:r>
          </w:p>
        </w:tc>
        <w:tc>
          <w:tcPr>
            <w:tcW w:w="821" w:type="pct"/>
            <w:vAlign w:val="center"/>
          </w:tcPr>
          <w:p w:rsidR="0061054C" w:rsidRPr="006B5F2A" w:rsidRDefault="005C1370">
            <w:pPr>
              <w:spacing w:before="69"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139" w:line="103"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vAlign w:val="center"/>
          </w:tcPr>
          <w:p w:rsidR="0061054C" w:rsidRPr="006B5F2A" w:rsidRDefault="005C1370">
            <w:pPr>
              <w:spacing w:before="67"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vAlign w:val="center"/>
          </w:tcPr>
          <w:p w:rsidR="0061054C" w:rsidRPr="006B5F2A" w:rsidRDefault="005C1370">
            <w:pPr>
              <w:spacing w:before="67"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vAlign w:val="center"/>
          </w:tcPr>
          <w:p w:rsidR="0061054C" w:rsidRPr="006B5F2A" w:rsidRDefault="005C1370">
            <w:pPr>
              <w:spacing w:before="67" w:line="185" w:lineRule="auto"/>
              <w:ind w:firstLine="2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vAlign w:val="center"/>
          </w:tcPr>
          <w:p w:rsidR="0061054C" w:rsidRPr="006B5F2A" w:rsidRDefault="005C1370">
            <w:pPr>
              <w:spacing w:before="67"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8" w:line="102" w:lineRule="exact"/>
              <w:ind w:firstLine="224"/>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val="restart"/>
            <w:tcBorders>
              <w:bottom w:val="nil"/>
            </w:tcBorders>
          </w:tcPr>
          <w:p w:rsidR="0061054C" w:rsidRPr="006B5F2A" w:rsidRDefault="005C1370">
            <w:pPr>
              <w:spacing w:before="67" w:line="286" w:lineRule="auto"/>
              <w:ind w:left="131" w:right="154" w:firstLine="3"/>
              <w:rPr>
                <w:rFonts w:asciiTheme="minorEastAsia" w:eastAsiaTheme="minorEastAsia" w:hAnsiTheme="minorEastAsia" w:cs="宋体"/>
                <w:szCs w:val="21"/>
              </w:rPr>
            </w:pPr>
            <w:r w:rsidRPr="006B5F2A">
              <w:rPr>
                <w:rFonts w:asciiTheme="minorEastAsia" w:eastAsiaTheme="minorEastAsia" w:hAnsiTheme="minorEastAsia" w:cs="宋体"/>
                <w:spacing w:val="-8"/>
                <w:szCs w:val="21"/>
              </w:rPr>
              <w:t>组合式空调机</w:t>
            </w:r>
            <w:r w:rsidRPr="006B5F2A">
              <w:rPr>
                <w:rFonts w:asciiTheme="minorEastAsia" w:eastAsiaTheme="minorEastAsia" w:hAnsiTheme="minorEastAsia" w:cs="宋体"/>
                <w:spacing w:val="4"/>
                <w:szCs w:val="21"/>
              </w:rPr>
              <w:t>组、新风热交换器、新风处理机</w:t>
            </w:r>
            <w:r w:rsidRPr="006B5F2A">
              <w:rPr>
                <w:rFonts w:asciiTheme="minorEastAsia" w:eastAsiaTheme="minorEastAsia" w:hAnsiTheme="minorEastAsia" w:cs="宋体"/>
                <w:spacing w:val="1"/>
                <w:szCs w:val="21"/>
              </w:rPr>
              <w:t>组、风机盘管、</w:t>
            </w:r>
            <w:r w:rsidRPr="006B5F2A">
              <w:rPr>
                <w:rFonts w:asciiTheme="minorEastAsia" w:eastAsiaTheme="minorEastAsia" w:hAnsiTheme="minorEastAsia" w:cs="宋体"/>
                <w:spacing w:val="4"/>
                <w:szCs w:val="21"/>
              </w:rPr>
              <w:t>变风量末端、多</w:t>
            </w:r>
            <w:r w:rsidRPr="006B5F2A">
              <w:rPr>
                <w:rFonts w:asciiTheme="minorEastAsia" w:eastAsiaTheme="minorEastAsia" w:hAnsiTheme="minorEastAsia" w:cs="宋体"/>
                <w:spacing w:val="1"/>
                <w:szCs w:val="21"/>
              </w:rPr>
              <w:t>联式空调机组、</w:t>
            </w:r>
            <w:r w:rsidRPr="006B5F2A">
              <w:rPr>
                <w:rFonts w:asciiTheme="minorEastAsia" w:eastAsiaTheme="minorEastAsia" w:hAnsiTheme="minorEastAsia" w:cs="宋体"/>
                <w:spacing w:val="4"/>
                <w:szCs w:val="21"/>
              </w:rPr>
              <w:t>房间空调器、单元式空调机、冷冻除湿机组、加湿器、精密空调机、空气净化装</w:t>
            </w:r>
            <w:r w:rsidRPr="006B5F2A">
              <w:rPr>
                <w:rFonts w:asciiTheme="minorEastAsia" w:eastAsiaTheme="minorEastAsia" w:hAnsiTheme="minorEastAsia" w:cs="宋体"/>
                <w:szCs w:val="21"/>
              </w:rPr>
              <w:t>置</w:t>
            </w:r>
          </w:p>
        </w:tc>
        <w:tc>
          <w:tcPr>
            <w:tcW w:w="1347" w:type="pct"/>
          </w:tcPr>
          <w:p w:rsidR="0061054C" w:rsidRPr="006B5F2A" w:rsidRDefault="005C1370">
            <w:pPr>
              <w:spacing w:before="113"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58" w:type="pct"/>
          </w:tcPr>
          <w:p w:rsidR="0061054C" w:rsidRPr="006B5F2A" w:rsidRDefault="005C1370">
            <w:pPr>
              <w:spacing w:before="86"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tcPr>
          <w:p w:rsidR="0061054C" w:rsidRPr="006B5F2A" w:rsidRDefault="005C1370">
            <w:pPr>
              <w:spacing w:before="8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tcPr>
          <w:p w:rsidR="0061054C" w:rsidRPr="006B5F2A" w:rsidRDefault="005C1370">
            <w:pPr>
              <w:spacing w:before="157" w:line="102" w:lineRule="exact"/>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tcPr>
          <w:p w:rsidR="0061054C" w:rsidRPr="006B5F2A" w:rsidRDefault="005C1370">
            <w:pPr>
              <w:spacing w:before="87"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tcPr>
          <w:p w:rsidR="0061054C" w:rsidRPr="006B5F2A" w:rsidRDefault="005C1370">
            <w:pPr>
              <w:spacing w:before="87"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tcPr>
          <w:p w:rsidR="0061054C" w:rsidRPr="006B5F2A" w:rsidRDefault="005C1370">
            <w:pPr>
              <w:spacing w:before="87"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tcPr>
          <w:p w:rsidR="0061054C" w:rsidRPr="006B5F2A" w:rsidRDefault="005C1370">
            <w:pPr>
              <w:spacing w:before="158" w:line="102" w:lineRule="exact"/>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tcPr>
          <w:p w:rsidR="0061054C" w:rsidRPr="006B5F2A" w:rsidRDefault="005C1370">
            <w:pPr>
              <w:spacing w:before="88"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tcPr>
          <w:p w:rsidR="0061054C" w:rsidRPr="006B5F2A" w:rsidRDefault="005C1370">
            <w:pPr>
              <w:spacing w:before="88"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tcPr>
          <w:p w:rsidR="0061054C" w:rsidRPr="006B5F2A" w:rsidRDefault="005C1370">
            <w:pPr>
              <w:spacing w:before="88"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tcPr>
          <w:p w:rsidR="0061054C" w:rsidRPr="006B5F2A" w:rsidRDefault="005C1370">
            <w:pPr>
              <w:spacing w:before="159" w:line="103" w:lineRule="exact"/>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tcPr>
          <w:p w:rsidR="0061054C" w:rsidRPr="006B5F2A" w:rsidRDefault="005C1370">
            <w:pPr>
              <w:spacing w:before="89"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tcPr>
          <w:p w:rsidR="0061054C" w:rsidRPr="006B5F2A" w:rsidRDefault="005C1370">
            <w:pPr>
              <w:spacing w:before="89"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tcPr>
          <w:p w:rsidR="0061054C" w:rsidRPr="006B5F2A" w:rsidRDefault="005C1370">
            <w:pPr>
              <w:spacing w:before="89"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tcPr>
          <w:p w:rsidR="0061054C" w:rsidRPr="006B5F2A" w:rsidRDefault="005C1370">
            <w:pPr>
              <w:spacing w:before="159" w:line="103" w:lineRule="exact"/>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tcPr>
          <w:p w:rsidR="0061054C" w:rsidRPr="006B5F2A" w:rsidRDefault="005C1370">
            <w:pPr>
              <w:spacing w:before="90"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tcPr>
          <w:p w:rsidR="0061054C" w:rsidRPr="006B5F2A" w:rsidRDefault="005C1370">
            <w:pPr>
              <w:spacing w:before="90"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tcPr>
          <w:p w:rsidR="0061054C" w:rsidRPr="006B5F2A" w:rsidRDefault="005C1370">
            <w:pPr>
              <w:spacing w:before="90"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tcPr>
          <w:p w:rsidR="0061054C" w:rsidRPr="006B5F2A" w:rsidRDefault="005C1370">
            <w:pPr>
              <w:spacing w:before="160" w:line="103" w:lineRule="exact"/>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tcPr>
          <w:p w:rsidR="0061054C" w:rsidRPr="006B5F2A" w:rsidRDefault="005C1370">
            <w:pPr>
              <w:spacing w:before="90"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tcPr>
          <w:p w:rsidR="0061054C" w:rsidRPr="006B5F2A" w:rsidRDefault="005C1370">
            <w:pPr>
              <w:spacing w:before="90"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tcPr>
          <w:p w:rsidR="0061054C" w:rsidRPr="006B5F2A" w:rsidRDefault="005C1370">
            <w:pPr>
              <w:spacing w:before="90"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tcPr>
          <w:p w:rsidR="0061054C" w:rsidRPr="006B5F2A" w:rsidRDefault="005C1370">
            <w:pPr>
              <w:spacing w:before="161" w:line="102" w:lineRule="exact"/>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tcPr>
          <w:p w:rsidR="0061054C" w:rsidRPr="006B5F2A" w:rsidRDefault="005C1370">
            <w:pPr>
              <w:spacing w:before="90"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Device_ID</w:t>
            </w:r>
          </w:p>
        </w:tc>
        <w:tc>
          <w:tcPr>
            <w:tcW w:w="1058" w:type="pct"/>
          </w:tcPr>
          <w:p w:rsidR="0061054C" w:rsidRPr="006B5F2A" w:rsidRDefault="005C1370">
            <w:pPr>
              <w:spacing w:before="90"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设备编号</w:t>
            </w:r>
          </w:p>
        </w:tc>
        <w:tc>
          <w:tcPr>
            <w:tcW w:w="821" w:type="pct"/>
          </w:tcPr>
          <w:p w:rsidR="0061054C" w:rsidRPr="006B5F2A" w:rsidRDefault="005C1370">
            <w:pPr>
              <w:spacing w:before="90"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tcPr>
          <w:p w:rsidR="0061054C" w:rsidRPr="006B5F2A" w:rsidRDefault="005C1370">
            <w:pPr>
              <w:spacing w:before="161" w:line="102" w:lineRule="exact"/>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tcPr>
          <w:p w:rsidR="0061054C" w:rsidRPr="006B5F2A" w:rsidRDefault="005C1370">
            <w:pPr>
              <w:spacing w:before="89"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tcPr>
          <w:p w:rsidR="0061054C" w:rsidRPr="006B5F2A" w:rsidRDefault="005C1370">
            <w:pPr>
              <w:spacing w:before="89"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tcPr>
          <w:p w:rsidR="0061054C" w:rsidRPr="006B5F2A" w:rsidRDefault="005C1370">
            <w:pPr>
              <w:spacing w:before="89"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tcPr>
          <w:p w:rsidR="0061054C" w:rsidRPr="006B5F2A" w:rsidRDefault="005C1370">
            <w:pPr>
              <w:spacing w:before="160" w:line="102" w:lineRule="exact"/>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tcBorders>
          </w:tcPr>
          <w:p w:rsidR="0061054C" w:rsidRPr="006B5F2A" w:rsidRDefault="0061054C">
            <w:pPr>
              <w:rPr>
                <w:rFonts w:asciiTheme="minorEastAsia" w:eastAsiaTheme="minorEastAsia" w:hAnsiTheme="minorEastAsia"/>
                <w:szCs w:val="21"/>
              </w:rPr>
            </w:pPr>
          </w:p>
        </w:tc>
        <w:tc>
          <w:tcPr>
            <w:tcW w:w="1347" w:type="pct"/>
          </w:tcPr>
          <w:p w:rsidR="0061054C" w:rsidRPr="006B5F2A" w:rsidRDefault="005C1370">
            <w:pPr>
              <w:spacing w:before="210"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tcPr>
          <w:p w:rsidR="0061054C" w:rsidRPr="006B5F2A" w:rsidRDefault="005C1370">
            <w:pPr>
              <w:spacing w:before="210" w:line="185" w:lineRule="auto"/>
              <w:ind w:firstLine="2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tcPr>
          <w:p w:rsidR="0061054C" w:rsidRPr="006B5F2A" w:rsidRDefault="005C1370">
            <w:pPr>
              <w:spacing w:before="210"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tcPr>
          <w:p w:rsidR="0061054C" w:rsidRPr="006B5F2A" w:rsidRDefault="005C1370">
            <w:pPr>
              <w:spacing w:before="281" w:line="102" w:lineRule="exact"/>
              <w:ind w:firstLine="19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val="restart"/>
            <w:tcBorders>
              <w:bottom w:val="nil"/>
            </w:tcBorders>
          </w:tcPr>
          <w:p w:rsidR="0061054C" w:rsidRPr="006B5F2A" w:rsidRDefault="0061054C">
            <w:pPr>
              <w:spacing w:line="263" w:lineRule="auto"/>
              <w:rPr>
                <w:rFonts w:asciiTheme="minorEastAsia" w:eastAsiaTheme="minorEastAsia" w:hAnsiTheme="minorEastAsia"/>
                <w:szCs w:val="21"/>
              </w:rPr>
            </w:pPr>
          </w:p>
          <w:p w:rsidR="0061054C" w:rsidRPr="006B5F2A" w:rsidRDefault="0061054C">
            <w:pPr>
              <w:spacing w:line="263" w:lineRule="auto"/>
              <w:rPr>
                <w:rFonts w:asciiTheme="minorEastAsia" w:eastAsiaTheme="minorEastAsia" w:hAnsiTheme="minorEastAsia"/>
                <w:szCs w:val="21"/>
              </w:rPr>
            </w:pPr>
          </w:p>
          <w:p w:rsidR="0061054C" w:rsidRPr="006B5F2A" w:rsidRDefault="0061054C">
            <w:pPr>
              <w:spacing w:line="263" w:lineRule="auto"/>
              <w:rPr>
                <w:rFonts w:asciiTheme="minorEastAsia" w:eastAsiaTheme="minorEastAsia" w:hAnsiTheme="minorEastAsia"/>
                <w:szCs w:val="21"/>
              </w:rPr>
            </w:pPr>
          </w:p>
          <w:p w:rsidR="0061054C" w:rsidRPr="006B5F2A" w:rsidRDefault="0061054C">
            <w:pPr>
              <w:spacing w:line="263" w:lineRule="auto"/>
              <w:rPr>
                <w:rFonts w:asciiTheme="minorEastAsia" w:eastAsiaTheme="minorEastAsia" w:hAnsiTheme="minorEastAsia"/>
                <w:szCs w:val="21"/>
              </w:rPr>
            </w:pPr>
          </w:p>
          <w:p w:rsidR="0061054C" w:rsidRPr="006B5F2A" w:rsidRDefault="0061054C">
            <w:pPr>
              <w:spacing w:line="263" w:lineRule="auto"/>
              <w:rPr>
                <w:rFonts w:asciiTheme="minorEastAsia" w:eastAsiaTheme="minorEastAsia" w:hAnsiTheme="minorEastAsia"/>
                <w:szCs w:val="21"/>
              </w:rPr>
            </w:pPr>
          </w:p>
          <w:p w:rsidR="0061054C" w:rsidRPr="006B5F2A" w:rsidRDefault="0061054C">
            <w:pPr>
              <w:spacing w:line="263" w:lineRule="auto"/>
              <w:rPr>
                <w:rFonts w:asciiTheme="minorEastAsia" w:eastAsiaTheme="minorEastAsia" w:hAnsiTheme="minorEastAsia"/>
                <w:szCs w:val="21"/>
              </w:rPr>
            </w:pPr>
          </w:p>
          <w:p w:rsidR="0061054C" w:rsidRPr="006B5F2A" w:rsidRDefault="0061054C">
            <w:pPr>
              <w:spacing w:line="263" w:lineRule="auto"/>
              <w:rPr>
                <w:rFonts w:asciiTheme="minorEastAsia" w:eastAsiaTheme="minorEastAsia" w:hAnsiTheme="minorEastAsia"/>
                <w:szCs w:val="21"/>
              </w:rPr>
            </w:pPr>
          </w:p>
          <w:p w:rsidR="0061054C" w:rsidRPr="006B5F2A" w:rsidRDefault="0061054C">
            <w:pPr>
              <w:spacing w:line="264" w:lineRule="auto"/>
              <w:rPr>
                <w:rFonts w:asciiTheme="minorEastAsia" w:eastAsiaTheme="minorEastAsia" w:hAnsiTheme="minorEastAsia"/>
                <w:szCs w:val="21"/>
              </w:rPr>
            </w:pPr>
          </w:p>
          <w:p w:rsidR="0061054C" w:rsidRPr="006B5F2A" w:rsidRDefault="0061054C">
            <w:pPr>
              <w:spacing w:line="264" w:lineRule="auto"/>
              <w:rPr>
                <w:rFonts w:asciiTheme="minorEastAsia" w:eastAsiaTheme="minorEastAsia" w:hAnsiTheme="minorEastAsia"/>
                <w:szCs w:val="21"/>
              </w:rPr>
            </w:pPr>
          </w:p>
          <w:p w:rsidR="0061054C" w:rsidRPr="006B5F2A" w:rsidRDefault="005C1370">
            <w:pPr>
              <w:spacing w:before="49" w:line="185" w:lineRule="auto"/>
              <w:ind w:firstLine="441"/>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风管</w:t>
            </w:r>
          </w:p>
        </w:tc>
        <w:tc>
          <w:tcPr>
            <w:tcW w:w="1347" w:type="pct"/>
            <w:vAlign w:val="center"/>
          </w:tcPr>
          <w:p w:rsidR="0061054C" w:rsidRPr="006B5F2A" w:rsidRDefault="005C1370">
            <w:pPr>
              <w:spacing w:before="89"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58" w:type="pct"/>
            <w:vAlign w:val="center"/>
          </w:tcPr>
          <w:p w:rsidR="0061054C" w:rsidRPr="006B5F2A" w:rsidRDefault="005C1370">
            <w:pPr>
              <w:spacing w:before="62"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vAlign w:val="center"/>
          </w:tcPr>
          <w:p w:rsidR="0061054C" w:rsidRPr="006B5F2A" w:rsidRDefault="005C1370">
            <w:pPr>
              <w:spacing w:before="62" w:line="185" w:lineRule="auto"/>
              <w:ind w:firstLine="26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3" w:line="103"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3"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vAlign w:val="center"/>
          </w:tcPr>
          <w:p w:rsidR="0061054C" w:rsidRPr="006B5F2A" w:rsidRDefault="005C1370">
            <w:pPr>
              <w:spacing w:before="63" w:line="185" w:lineRule="auto"/>
              <w:ind w:firstLine="289"/>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vAlign w:val="center"/>
          </w:tcPr>
          <w:p w:rsidR="0061054C" w:rsidRPr="006B5F2A" w:rsidRDefault="005C1370">
            <w:pPr>
              <w:spacing w:before="63" w:line="185" w:lineRule="auto"/>
              <w:ind w:firstLine="26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4" w:line="102"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vAlign w:val="center"/>
          </w:tcPr>
          <w:p w:rsidR="0061054C" w:rsidRPr="006B5F2A" w:rsidRDefault="005C1370">
            <w:pPr>
              <w:spacing w:before="65" w:line="185" w:lineRule="auto"/>
              <w:ind w:firstLine="5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vAlign w:val="center"/>
          </w:tcPr>
          <w:p w:rsidR="0061054C" w:rsidRPr="006B5F2A" w:rsidRDefault="005C1370">
            <w:pPr>
              <w:spacing w:before="65" w:line="185" w:lineRule="auto"/>
              <w:ind w:firstLine="25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6" w:line="102"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vAlign w:val="center"/>
          </w:tcPr>
          <w:p w:rsidR="0061054C" w:rsidRPr="006B5F2A" w:rsidRDefault="005C1370">
            <w:pPr>
              <w:spacing w:before="64" w:line="185" w:lineRule="auto"/>
              <w:ind w:firstLine="38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vAlign w:val="center"/>
          </w:tcPr>
          <w:p w:rsidR="0061054C" w:rsidRPr="006B5F2A" w:rsidRDefault="005C1370">
            <w:pPr>
              <w:spacing w:before="64" w:line="185"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5" w:line="103"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vAlign w:val="center"/>
          </w:tcPr>
          <w:p w:rsidR="0061054C" w:rsidRPr="006B5F2A" w:rsidRDefault="005C1370">
            <w:pPr>
              <w:spacing w:before="65" w:line="185" w:lineRule="auto"/>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vAlign w:val="center"/>
          </w:tcPr>
          <w:p w:rsidR="0061054C" w:rsidRPr="006B5F2A" w:rsidRDefault="005C1370">
            <w:pPr>
              <w:spacing w:before="65" w:line="185"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6" w:line="102"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vAlign w:val="center"/>
          </w:tcPr>
          <w:p w:rsidR="0061054C" w:rsidRPr="006B5F2A" w:rsidRDefault="005C1370">
            <w:pPr>
              <w:spacing w:before="67" w:line="185" w:lineRule="auto"/>
              <w:ind w:firstLine="23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vAlign w:val="center"/>
          </w:tcPr>
          <w:p w:rsidR="0061054C" w:rsidRPr="006B5F2A" w:rsidRDefault="005C1370">
            <w:pPr>
              <w:spacing w:before="67" w:line="185"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8" w:line="102"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vAlign w:val="center"/>
          </w:tcPr>
          <w:p w:rsidR="0061054C" w:rsidRPr="006B5F2A" w:rsidRDefault="005C1370">
            <w:pPr>
              <w:spacing w:before="66" w:line="185" w:lineRule="auto"/>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vAlign w:val="center"/>
          </w:tcPr>
          <w:p w:rsidR="0061054C" w:rsidRPr="006B5F2A" w:rsidRDefault="005C1370">
            <w:pPr>
              <w:spacing w:before="66" w:line="185"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3"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vAlign w:val="center"/>
          </w:tcPr>
          <w:p w:rsidR="0061054C" w:rsidRPr="006B5F2A" w:rsidRDefault="005C1370">
            <w:pPr>
              <w:spacing w:before="67" w:line="185" w:lineRule="auto"/>
              <w:ind w:firstLine="23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vAlign w:val="center"/>
          </w:tcPr>
          <w:p w:rsidR="0061054C" w:rsidRPr="006B5F2A" w:rsidRDefault="005C1370">
            <w:pPr>
              <w:spacing w:before="67" w:line="185"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8" w:line="103"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flowRate</w:t>
            </w:r>
          </w:p>
        </w:tc>
        <w:tc>
          <w:tcPr>
            <w:tcW w:w="1058" w:type="pct"/>
            <w:vAlign w:val="center"/>
          </w:tcPr>
          <w:p w:rsidR="0061054C" w:rsidRPr="006B5F2A" w:rsidRDefault="005C1370">
            <w:pPr>
              <w:spacing w:before="68" w:line="185" w:lineRule="auto"/>
              <w:ind w:firstLine="38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风量</w:t>
            </w:r>
          </w:p>
        </w:tc>
        <w:tc>
          <w:tcPr>
            <w:tcW w:w="821" w:type="pct"/>
            <w:vAlign w:val="center"/>
          </w:tcPr>
          <w:p w:rsidR="0061054C" w:rsidRPr="006B5F2A" w:rsidRDefault="005C1370">
            <w:pPr>
              <w:spacing w:before="68"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2" w:line="193" w:lineRule="auto"/>
              <w:ind w:firstLine="15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r w:rsidRPr="006B5F2A">
              <w:rPr>
                <w:rFonts w:asciiTheme="minorEastAsia" w:eastAsiaTheme="minorEastAsia" w:hAnsiTheme="minorEastAsia" w:cs="宋体"/>
                <w:spacing w:val="-1"/>
                <w:szCs w:val="21"/>
              </w:rPr>
              <w:t>/h</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Velocity</w:t>
            </w:r>
          </w:p>
        </w:tc>
        <w:tc>
          <w:tcPr>
            <w:tcW w:w="1058" w:type="pct"/>
            <w:vAlign w:val="center"/>
          </w:tcPr>
          <w:p w:rsidR="0061054C" w:rsidRPr="006B5F2A" w:rsidRDefault="005C1370">
            <w:pPr>
              <w:spacing w:before="68" w:line="185" w:lineRule="auto"/>
              <w:ind w:firstLine="38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风速</w:t>
            </w:r>
          </w:p>
        </w:tc>
        <w:tc>
          <w:tcPr>
            <w:tcW w:w="821" w:type="pct"/>
            <w:vAlign w:val="center"/>
          </w:tcPr>
          <w:p w:rsidR="0061054C" w:rsidRPr="006B5F2A" w:rsidRDefault="005C1370">
            <w:pPr>
              <w:spacing w:before="68"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8" w:line="185" w:lineRule="auto"/>
              <w:ind w:firstLine="17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m/s</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specFrictResis</w:t>
            </w:r>
          </w:p>
        </w:tc>
        <w:tc>
          <w:tcPr>
            <w:tcW w:w="1058" w:type="pct"/>
            <w:vAlign w:val="center"/>
          </w:tcPr>
          <w:p w:rsidR="0061054C" w:rsidRPr="006B5F2A" w:rsidRDefault="005C1370">
            <w:pPr>
              <w:spacing w:before="68" w:line="185" w:lineRule="auto"/>
              <w:ind w:firstLine="322"/>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比摩阻</w:t>
            </w:r>
          </w:p>
        </w:tc>
        <w:tc>
          <w:tcPr>
            <w:tcW w:w="821" w:type="pct"/>
            <w:vAlign w:val="center"/>
          </w:tcPr>
          <w:p w:rsidR="0061054C" w:rsidRPr="006B5F2A" w:rsidRDefault="005C1370">
            <w:pPr>
              <w:spacing w:before="68"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8" w:line="185" w:lineRule="auto"/>
              <w:ind w:firstLine="13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Pa/m</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70"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Resistance</w:t>
            </w:r>
          </w:p>
        </w:tc>
        <w:tc>
          <w:tcPr>
            <w:tcW w:w="1058" w:type="pct"/>
            <w:vAlign w:val="center"/>
          </w:tcPr>
          <w:p w:rsidR="0061054C" w:rsidRPr="006B5F2A" w:rsidRDefault="005C1370">
            <w:pPr>
              <w:spacing w:before="70" w:line="185" w:lineRule="auto"/>
              <w:ind w:firstLine="23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沿程阻力</w:t>
            </w:r>
          </w:p>
        </w:tc>
        <w:tc>
          <w:tcPr>
            <w:tcW w:w="821" w:type="pct"/>
            <w:vAlign w:val="center"/>
          </w:tcPr>
          <w:p w:rsidR="0061054C" w:rsidRPr="006B5F2A" w:rsidRDefault="005C1370">
            <w:pPr>
              <w:spacing w:before="70"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70" w:line="185" w:lineRule="auto"/>
              <w:ind w:firstLine="13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Pa/m</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70"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isAirHoseHaveLiner</w:t>
            </w:r>
          </w:p>
        </w:tc>
        <w:tc>
          <w:tcPr>
            <w:tcW w:w="1058" w:type="pct"/>
            <w:vAlign w:val="center"/>
          </w:tcPr>
          <w:p w:rsidR="0061054C" w:rsidRPr="006B5F2A" w:rsidRDefault="005C1370">
            <w:pPr>
              <w:spacing w:before="70" w:line="185" w:lineRule="auto"/>
              <w:ind w:firstLine="1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是否有内衬</w:t>
            </w:r>
          </w:p>
        </w:tc>
        <w:tc>
          <w:tcPr>
            <w:tcW w:w="821" w:type="pct"/>
            <w:vAlign w:val="center"/>
          </w:tcPr>
          <w:p w:rsidR="0061054C" w:rsidRPr="006B5F2A" w:rsidRDefault="005C1370">
            <w:pPr>
              <w:spacing w:before="70" w:line="185" w:lineRule="auto"/>
              <w:ind w:firstLine="13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41" w:type="pct"/>
            <w:vAlign w:val="center"/>
          </w:tcPr>
          <w:p w:rsidR="0061054C" w:rsidRPr="006B5F2A" w:rsidRDefault="005C1370">
            <w:pPr>
              <w:spacing w:before="141" w:line="102"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70"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liner_Practice</w:t>
            </w:r>
          </w:p>
        </w:tc>
        <w:tc>
          <w:tcPr>
            <w:tcW w:w="1058" w:type="pct"/>
            <w:vAlign w:val="center"/>
          </w:tcPr>
          <w:p w:rsidR="0061054C" w:rsidRPr="006B5F2A" w:rsidRDefault="005C1370">
            <w:pPr>
              <w:spacing w:before="70" w:line="185" w:lineRule="auto"/>
              <w:ind w:firstLine="249"/>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内衬做法</w:t>
            </w:r>
          </w:p>
        </w:tc>
        <w:tc>
          <w:tcPr>
            <w:tcW w:w="821" w:type="pct"/>
            <w:vAlign w:val="center"/>
          </w:tcPr>
          <w:p w:rsidR="0061054C" w:rsidRPr="006B5F2A" w:rsidRDefault="005C1370">
            <w:pPr>
              <w:spacing w:before="70" w:line="185"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41" w:line="102"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72"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linerThickness</w:t>
            </w:r>
          </w:p>
        </w:tc>
        <w:tc>
          <w:tcPr>
            <w:tcW w:w="1058" w:type="pct"/>
            <w:vAlign w:val="center"/>
          </w:tcPr>
          <w:p w:rsidR="0061054C" w:rsidRPr="006B5F2A" w:rsidRDefault="005C1370">
            <w:pPr>
              <w:spacing w:before="72" w:line="185" w:lineRule="auto"/>
              <w:ind w:firstLine="249"/>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内衬厚度</w:t>
            </w:r>
          </w:p>
        </w:tc>
        <w:tc>
          <w:tcPr>
            <w:tcW w:w="821" w:type="pct"/>
            <w:vAlign w:val="center"/>
          </w:tcPr>
          <w:p w:rsidR="0061054C" w:rsidRPr="006B5F2A" w:rsidRDefault="005C1370">
            <w:pPr>
              <w:spacing w:before="72"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143" w:line="101"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72" w:line="240" w:lineRule="exact"/>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position w:val="6"/>
                <w:szCs w:val="21"/>
              </w:rPr>
              <w:t>isAirHoseHave</w:t>
            </w:r>
          </w:p>
          <w:p w:rsidR="0061054C" w:rsidRPr="006B5F2A" w:rsidRDefault="005C1370">
            <w:pPr>
              <w:spacing w:line="204"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Insulation</w:t>
            </w:r>
          </w:p>
        </w:tc>
        <w:tc>
          <w:tcPr>
            <w:tcW w:w="1058" w:type="pct"/>
            <w:vAlign w:val="center"/>
          </w:tcPr>
          <w:p w:rsidR="0061054C" w:rsidRPr="006B5F2A" w:rsidRDefault="005C1370">
            <w:pPr>
              <w:spacing w:before="192" w:line="185" w:lineRule="auto"/>
              <w:ind w:firstLine="9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是否有隔热层</w:t>
            </w:r>
          </w:p>
        </w:tc>
        <w:tc>
          <w:tcPr>
            <w:tcW w:w="821" w:type="pct"/>
            <w:vAlign w:val="center"/>
          </w:tcPr>
          <w:p w:rsidR="0061054C" w:rsidRPr="006B5F2A" w:rsidRDefault="005C1370">
            <w:pPr>
              <w:spacing w:before="192" w:line="185" w:lineRule="auto"/>
              <w:ind w:firstLine="13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41" w:type="pct"/>
            <w:vAlign w:val="center"/>
          </w:tcPr>
          <w:p w:rsidR="0061054C" w:rsidRPr="006B5F2A" w:rsidRDefault="005C1370">
            <w:pPr>
              <w:spacing w:before="263" w:line="102"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insulationType</w:t>
            </w:r>
          </w:p>
        </w:tc>
        <w:tc>
          <w:tcPr>
            <w:tcW w:w="1058" w:type="pct"/>
            <w:vAlign w:val="center"/>
          </w:tcPr>
          <w:p w:rsidR="0061054C" w:rsidRPr="006B5F2A" w:rsidRDefault="005C1370">
            <w:pPr>
              <w:spacing w:before="64" w:line="185" w:lineRule="auto"/>
              <w:ind w:firstLine="16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隔热层类型</w:t>
            </w:r>
          </w:p>
        </w:tc>
        <w:tc>
          <w:tcPr>
            <w:tcW w:w="821" w:type="pct"/>
            <w:vAlign w:val="center"/>
          </w:tcPr>
          <w:p w:rsidR="0061054C" w:rsidRPr="006B5F2A" w:rsidRDefault="005C1370">
            <w:pPr>
              <w:spacing w:before="64" w:line="185" w:lineRule="auto"/>
              <w:ind w:firstLine="18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5" w:line="103" w:lineRule="exact"/>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insulationThickness</w:t>
            </w:r>
          </w:p>
        </w:tc>
        <w:tc>
          <w:tcPr>
            <w:tcW w:w="1058" w:type="pct"/>
            <w:vAlign w:val="center"/>
          </w:tcPr>
          <w:p w:rsidR="0061054C" w:rsidRPr="006B5F2A" w:rsidRDefault="005C1370">
            <w:pPr>
              <w:spacing w:before="66" w:line="185" w:lineRule="auto"/>
              <w:ind w:firstLine="16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隔热层厚度</w:t>
            </w:r>
          </w:p>
        </w:tc>
        <w:tc>
          <w:tcPr>
            <w:tcW w:w="821" w:type="pct"/>
            <w:vAlign w:val="center"/>
          </w:tcPr>
          <w:p w:rsidR="0061054C" w:rsidRPr="006B5F2A" w:rsidRDefault="005C1370">
            <w:pPr>
              <w:spacing w:before="66"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6"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1233" w:type="pct"/>
            <w:vMerge/>
            <w:tcBorders>
              <w:top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materialThinkness</w:t>
            </w:r>
          </w:p>
        </w:tc>
        <w:tc>
          <w:tcPr>
            <w:tcW w:w="1058" w:type="pct"/>
            <w:vAlign w:val="center"/>
          </w:tcPr>
          <w:p w:rsidR="0061054C" w:rsidRPr="006B5F2A" w:rsidRDefault="005C1370">
            <w:pPr>
              <w:spacing w:before="66" w:line="185" w:lineRule="auto"/>
              <w:ind w:firstLine="23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管材厚度</w:t>
            </w:r>
          </w:p>
        </w:tc>
        <w:tc>
          <w:tcPr>
            <w:tcW w:w="821" w:type="pct"/>
            <w:vAlign w:val="center"/>
          </w:tcPr>
          <w:p w:rsidR="0061054C" w:rsidRPr="006B5F2A" w:rsidRDefault="005C1370">
            <w:pPr>
              <w:spacing w:before="66" w:line="185" w:lineRule="auto"/>
              <w:ind w:firstLine="18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6"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1233" w:type="pct"/>
            <w:vMerge w:val="restart"/>
            <w:tcBorders>
              <w:bottom w:val="nil"/>
            </w:tcBorders>
          </w:tcPr>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5C1370">
            <w:pPr>
              <w:spacing w:before="49" w:line="185" w:lineRule="auto"/>
              <w:ind w:firstLine="347"/>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风口</w:t>
            </w:r>
          </w:p>
        </w:tc>
        <w:tc>
          <w:tcPr>
            <w:tcW w:w="1347" w:type="pct"/>
            <w:vAlign w:val="center"/>
          </w:tcPr>
          <w:p w:rsidR="0061054C" w:rsidRPr="006B5F2A" w:rsidRDefault="005C1370">
            <w:pPr>
              <w:spacing w:before="90"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58" w:type="pct"/>
            <w:vAlign w:val="center"/>
          </w:tcPr>
          <w:p w:rsidR="0061054C" w:rsidRPr="006B5F2A" w:rsidRDefault="005C1370">
            <w:pPr>
              <w:spacing w:before="63" w:line="185" w:lineRule="auto"/>
              <w:ind w:firstLine="36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vAlign w:val="center"/>
          </w:tcPr>
          <w:p w:rsidR="0061054C" w:rsidRPr="006B5F2A" w:rsidRDefault="005C1370">
            <w:pPr>
              <w:spacing w:before="63" w:line="185" w:lineRule="auto"/>
              <w:ind w:firstLine="28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4" w:line="103"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2"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vAlign w:val="center"/>
          </w:tcPr>
          <w:p w:rsidR="0061054C" w:rsidRPr="006B5F2A" w:rsidRDefault="005C1370">
            <w:pPr>
              <w:spacing w:before="62" w:line="185" w:lineRule="auto"/>
              <w:ind w:firstLine="37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vAlign w:val="center"/>
          </w:tcPr>
          <w:p w:rsidR="0061054C" w:rsidRPr="006B5F2A" w:rsidRDefault="005C1370">
            <w:pPr>
              <w:spacing w:before="62" w:line="185" w:lineRule="auto"/>
              <w:ind w:firstLine="28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3"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3"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vAlign w:val="center"/>
          </w:tcPr>
          <w:p w:rsidR="0061054C" w:rsidRPr="006B5F2A" w:rsidRDefault="005C1370">
            <w:pPr>
              <w:spacing w:before="63"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vAlign w:val="center"/>
          </w:tcPr>
          <w:p w:rsidR="0061054C" w:rsidRPr="006B5F2A" w:rsidRDefault="005C1370">
            <w:pPr>
              <w:spacing w:before="63" w:line="185" w:lineRule="auto"/>
              <w:ind w:firstLine="27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4"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vAlign w:val="center"/>
          </w:tcPr>
          <w:p w:rsidR="0061054C" w:rsidRPr="006B5F2A" w:rsidRDefault="005C1370">
            <w:pPr>
              <w:spacing w:before="64" w:line="185" w:lineRule="auto"/>
              <w:ind w:firstLine="46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vAlign w:val="center"/>
          </w:tcPr>
          <w:p w:rsidR="0061054C" w:rsidRPr="006B5F2A" w:rsidRDefault="005C1370">
            <w:pPr>
              <w:spacing w:before="64"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5"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3"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vAlign w:val="center"/>
          </w:tcPr>
          <w:p w:rsidR="0061054C" w:rsidRPr="006B5F2A" w:rsidRDefault="005C1370">
            <w:pPr>
              <w:spacing w:before="63" w:line="185" w:lineRule="auto"/>
              <w:ind w:firstLine="3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vAlign w:val="center"/>
          </w:tcPr>
          <w:p w:rsidR="0061054C" w:rsidRPr="006B5F2A" w:rsidRDefault="005C1370">
            <w:pPr>
              <w:spacing w:before="63"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4" w:line="103"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vAlign w:val="center"/>
          </w:tcPr>
          <w:p w:rsidR="0061054C" w:rsidRPr="006B5F2A" w:rsidRDefault="005C1370">
            <w:pPr>
              <w:spacing w:before="64" w:line="185" w:lineRule="auto"/>
              <w:ind w:firstLine="3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vAlign w:val="center"/>
          </w:tcPr>
          <w:p w:rsidR="0061054C" w:rsidRPr="006B5F2A" w:rsidRDefault="005C1370">
            <w:pPr>
              <w:spacing w:before="64"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5"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Device_ID</w:t>
            </w:r>
          </w:p>
        </w:tc>
        <w:tc>
          <w:tcPr>
            <w:tcW w:w="1058" w:type="pct"/>
            <w:vAlign w:val="center"/>
          </w:tcPr>
          <w:p w:rsidR="0061054C" w:rsidRPr="006B5F2A" w:rsidRDefault="005C1370">
            <w:pPr>
              <w:spacing w:before="66" w:line="185" w:lineRule="auto"/>
              <w:ind w:firstLine="3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设备编号</w:t>
            </w:r>
          </w:p>
        </w:tc>
        <w:tc>
          <w:tcPr>
            <w:tcW w:w="821" w:type="pct"/>
            <w:vAlign w:val="center"/>
          </w:tcPr>
          <w:p w:rsidR="0061054C" w:rsidRPr="006B5F2A" w:rsidRDefault="005C1370">
            <w:pPr>
              <w:spacing w:before="66" w:line="185" w:lineRule="auto"/>
              <w:ind w:firstLine="28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7"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HVACFanFlowRate</w:t>
            </w:r>
          </w:p>
        </w:tc>
        <w:tc>
          <w:tcPr>
            <w:tcW w:w="1058" w:type="pct"/>
            <w:vAlign w:val="center"/>
          </w:tcPr>
          <w:p w:rsidR="0061054C" w:rsidRPr="006B5F2A" w:rsidRDefault="005C1370">
            <w:pPr>
              <w:spacing w:before="65" w:line="185" w:lineRule="auto"/>
              <w:ind w:firstLine="46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风量</w:t>
            </w:r>
          </w:p>
        </w:tc>
        <w:tc>
          <w:tcPr>
            <w:tcW w:w="821" w:type="pct"/>
            <w:vAlign w:val="center"/>
          </w:tcPr>
          <w:p w:rsidR="0061054C" w:rsidRPr="006B5F2A" w:rsidRDefault="005C1370">
            <w:pPr>
              <w:spacing w:before="65"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59" w:line="193"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3</w:t>
            </w:r>
            <w:r w:rsidRPr="006B5F2A">
              <w:rPr>
                <w:rFonts w:asciiTheme="minorEastAsia" w:eastAsiaTheme="minorEastAsia" w:hAnsiTheme="minorEastAsia" w:cs="宋体"/>
                <w:spacing w:val="-1"/>
                <w:szCs w:val="21"/>
              </w:rPr>
              <w:t>/h</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Velocity</w:t>
            </w:r>
          </w:p>
        </w:tc>
        <w:tc>
          <w:tcPr>
            <w:tcW w:w="1058" w:type="pct"/>
            <w:vAlign w:val="center"/>
          </w:tcPr>
          <w:p w:rsidR="0061054C" w:rsidRPr="006B5F2A" w:rsidRDefault="005C1370">
            <w:pPr>
              <w:spacing w:before="66" w:line="185" w:lineRule="auto"/>
              <w:ind w:firstLine="46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风速</w:t>
            </w:r>
          </w:p>
        </w:tc>
        <w:tc>
          <w:tcPr>
            <w:tcW w:w="821" w:type="pct"/>
            <w:vAlign w:val="center"/>
          </w:tcPr>
          <w:p w:rsidR="0061054C" w:rsidRPr="006B5F2A" w:rsidRDefault="005C1370">
            <w:pPr>
              <w:spacing w:before="66" w:line="185" w:lineRule="auto"/>
              <w:ind w:firstLine="2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541" w:type="pct"/>
            <w:vAlign w:val="center"/>
          </w:tcPr>
          <w:p w:rsidR="0061054C" w:rsidRPr="006B5F2A" w:rsidRDefault="005C1370">
            <w:pPr>
              <w:spacing w:before="66" w:line="185" w:lineRule="auto"/>
              <w:ind w:firstLine="24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m/s</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vAlign w:val="center"/>
          </w:tcPr>
          <w:p w:rsidR="0061054C" w:rsidRPr="006B5F2A" w:rsidRDefault="005C1370">
            <w:pPr>
              <w:spacing w:before="68" w:line="185" w:lineRule="auto"/>
              <w:ind w:firstLine="3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vAlign w:val="center"/>
          </w:tcPr>
          <w:p w:rsidR="0061054C" w:rsidRPr="006B5F2A" w:rsidRDefault="005C1370">
            <w:pPr>
              <w:spacing w:before="68"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9"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vAlign w:val="center"/>
          </w:tcPr>
          <w:p w:rsidR="0061054C" w:rsidRPr="006B5F2A" w:rsidRDefault="005C1370">
            <w:pPr>
              <w:spacing w:before="67" w:line="185" w:lineRule="auto"/>
              <w:ind w:firstLine="3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vAlign w:val="center"/>
          </w:tcPr>
          <w:p w:rsidR="0061054C" w:rsidRPr="006B5F2A" w:rsidRDefault="005C1370">
            <w:pPr>
              <w:spacing w:before="67"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8" w:line="103"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val="restart"/>
            <w:tcBorders>
              <w:bottom w:val="nil"/>
            </w:tcBorders>
          </w:tcPr>
          <w:p w:rsidR="0061054C" w:rsidRPr="006B5F2A" w:rsidRDefault="005C1370">
            <w:pPr>
              <w:spacing w:before="221" w:line="295" w:lineRule="auto"/>
              <w:ind w:left="112" w:right="107" w:firstLine="2"/>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冷却塔、水泵、膨胀水箱、自动补</w:t>
            </w:r>
            <w:r w:rsidRPr="006B5F2A">
              <w:rPr>
                <w:rFonts w:asciiTheme="minorEastAsia" w:eastAsiaTheme="minorEastAsia" w:hAnsiTheme="minorEastAsia" w:cs="宋体"/>
                <w:spacing w:val="-7"/>
                <w:szCs w:val="21"/>
              </w:rPr>
              <w:t>水定压装</w:t>
            </w:r>
            <w:r w:rsidRPr="006B5F2A">
              <w:rPr>
                <w:rFonts w:asciiTheme="minorEastAsia" w:eastAsiaTheme="minorEastAsia" w:hAnsiTheme="minorEastAsia" w:cs="宋体"/>
                <w:spacing w:val="1"/>
                <w:szCs w:val="21"/>
              </w:rPr>
              <w:t>置、软化水器、分集水</w:t>
            </w:r>
            <w:r w:rsidRPr="006B5F2A">
              <w:rPr>
                <w:rFonts w:asciiTheme="minorEastAsia" w:eastAsiaTheme="minorEastAsia" w:hAnsiTheme="minorEastAsia" w:cs="宋体"/>
                <w:szCs w:val="21"/>
              </w:rPr>
              <w:t>器</w:t>
            </w:r>
          </w:p>
        </w:tc>
        <w:tc>
          <w:tcPr>
            <w:tcW w:w="1347" w:type="pct"/>
            <w:vAlign w:val="center"/>
          </w:tcPr>
          <w:p w:rsidR="0061054C" w:rsidRPr="006B5F2A" w:rsidRDefault="005C1370">
            <w:pPr>
              <w:spacing w:before="89"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58" w:type="pct"/>
            <w:vAlign w:val="center"/>
          </w:tcPr>
          <w:p w:rsidR="0061054C" w:rsidRPr="006B5F2A" w:rsidRDefault="005C1370">
            <w:pPr>
              <w:spacing w:before="62" w:line="185" w:lineRule="auto"/>
              <w:ind w:firstLine="36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vAlign w:val="center"/>
          </w:tcPr>
          <w:p w:rsidR="0061054C" w:rsidRPr="006B5F2A" w:rsidRDefault="005C1370">
            <w:pPr>
              <w:spacing w:before="62" w:line="185" w:lineRule="auto"/>
              <w:ind w:firstLine="28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3" w:line="103"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vAlign w:val="center"/>
          </w:tcPr>
          <w:p w:rsidR="0061054C" w:rsidRPr="006B5F2A" w:rsidRDefault="005C1370">
            <w:pPr>
              <w:spacing w:before="64" w:line="185" w:lineRule="auto"/>
              <w:ind w:firstLine="37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vAlign w:val="center"/>
          </w:tcPr>
          <w:p w:rsidR="0061054C" w:rsidRPr="006B5F2A" w:rsidRDefault="005C1370">
            <w:pPr>
              <w:spacing w:before="64" w:line="185" w:lineRule="auto"/>
              <w:ind w:firstLine="28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5"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vAlign w:val="center"/>
          </w:tcPr>
          <w:p w:rsidR="0061054C" w:rsidRPr="006B5F2A" w:rsidRDefault="005C1370">
            <w:pPr>
              <w:spacing w:before="64" w:line="185" w:lineRule="auto"/>
              <w:ind w:firstLine="16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vAlign w:val="center"/>
          </w:tcPr>
          <w:p w:rsidR="0061054C" w:rsidRPr="006B5F2A" w:rsidRDefault="005C1370">
            <w:pPr>
              <w:spacing w:before="64" w:line="185" w:lineRule="auto"/>
              <w:ind w:firstLine="27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5"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vAlign w:val="center"/>
          </w:tcPr>
          <w:p w:rsidR="0061054C" w:rsidRPr="006B5F2A" w:rsidRDefault="005C1370">
            <w:pPr>
              <w:spacing w:before="64" w:line="185" w:lineRule="auto"/>
              <w:ind w:firstLine="46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vAlign w:val="center"/>
          </w:tcPr>
          <w:p w:rsidR="0061054C" w:rsidRPr="006B5F2A" w:rsidRDefault="005C1370">
            <w:pPr>
              <w:spacing w:before="64"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5" w:line="103"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vAlign w:val="center"/>
          </w:tcPr>
          <w:p w:rsidR="0061054C" w:rsidRPr="006B5F2A" w:rsidRDefault="005C1370">
            <w:pPr>
              <w:spacing w:before="66" w:line="185" w:lineRule="auto"/>
              <w:ind w:firstLine="3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vAlign w:val="center"/>
          </w:tcPr>
          <w:p w:rsidR="0061054C" w:rsidRPr="006B5F2A" w:rsidRDefault="005C1370">
            <w:pPr>
              <w:spacing w:before="66"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vAlign w:val="center"/>
          </w:tcPr>
          <w:p w:rsidR="0061054C" w:rsidRPr="006B5F2A" w:rsidRDefault="005C1370">
            <w:pPr>
              <w:spacing w:before="66" w:line="185" w:lineRule="auto"/>
              <w:ind w:firstLine="3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vAlign w:val="center"/>
          </w:tcPr>
          <w:p w:rsidR="0061054C" w:rsidRPr="006B5F2A" w:rsidRDefault="005C1370">
            <w:pPr>
              <w:spacing w:before="66"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vAlign w:val="center"/>
          </w:tcPr>
          <w:p w:rsidR="0061054C" w:rsidRPr="006B5F2A" w:rsidRDefault="005C1370">
            <w:pPr>
              <w:spacing w:before="66" w:line="185" w:lineRule="auto"/>
              <w:ind w:firstLine="3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vAlign w:val="center"/>
          </w:tcPr>
          <w:p w:rsidR="0061054C" w:rsidRPr="006B5F2A" w:rsidRDefault="005C1370">
            <w:pPr>
              <w:spacing w:before="66"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3"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vAlign w:val="center"/>
          </w:tcPr>
          <w:p w:rsidR="0061054C" w:rsidRPr="006B5F2A" w:rsidRDefault="005C1370">
            <w:pPr>
              <w:spacing w:before="68" w:line="185" w:lineRule="auto"/>
              <w:ind w:firstLine="3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vAlign w:val="center"/>
          </w:tcPr>
          <w:p w:rsidR="0061054C" w:rsidRPr="006B5F2A" w:rsidRDefault="005C1370">
            <w:pPr>
              <w:spacing w:before="68"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9" w:line="102" w:lineRule="exact"/>
              <w:ind w:firstLine="280"/>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val="restart"/>
          </w:tcPr>
          <w:p w:rsidR="0061054C" w:rsidRPr="006B5F2A" w:rsidRDefault="0061054C">
            <w:pPr>
              <w:spacing w:line="262" w:lineRule="auto"/>
              <w:rPr>
                <w:rFonts w:asciiTheme="minorEastAsia" w:eastAsiaTheme="minorEastAsia" w:hAnsiTheme="minorEastAsia"/>
                <w:szCs w:val="21"/>
              </w:rPr>
            </w:pPr>
          </w:p>
          <w:p w:rsidR="0061054C" w:rsidRPr="006B5F2A" w:rsidRDefault="0061054C">
            <w:pPr>
              <w:spacing w:line="262" w:lineRule="auto"/>
              <w:rPr>
                <w:rFonts w:asciiTheme="minorEastAsia" w:eastAsiaTheme="minorEastAsia" w:hAnsiTheme="minorEastAsia"/>
                <w:szCs w:val="21"/>
              </w:rPr>
            </w:pPr>
          </w:p>
          <w:p w:rsidR="0061054C" w:rsidRPr="006B5F2A" w:rsidRDefault="0061054C">
            <w:pPr>
              <w:spacing w:line="262" w:lineRule="auto"/>
              <w:rPr>
                <w:rFonts w:asciiTheme="minorEastAsia" w:eastAsiaTheme="minorEastAsia" w:hAnsiTheme="minorEastAsia"/>
                <w:szCs w:val="21"/>
              </w:rPr>
            </w:pPr>
          </w:p>
          <w:p w:rsidR="0061054C" w:rsidRPr="006B5F2A" w:rsidRDefault="0061054C">
            <w:pPr>
              <w:spacing w:line="262" w:lineRule="auto"/>
              <w:rPr>
                <w:rFonts w:asciiTheme="minorEastAsia" w:eastAsiaTheme="minorEastAsia" w:hAnsiTheme="minorEastAsia"/>
                <w:szCs w:val="21"/>
              </w:rPr>
            </w:pPr>
          </w:p>
          <w:p w:rsidR="0061054C" w:rsidRPr="006B5F2A" w:rsidRDefault="005C1370">
            <w:pPr>
              <w:spacing w:before="48" w:line="185" w:lineRule="auto"/>
              <w:ind w:firstLine="133"/>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暖通水管</w:t>
            </w:r>
          </w:p>
        </w:tc>
        <w:tc>
          <w:tcPr>
            <w:tcW w:w="1347" w:type="pct"/>
            <w:vAlign w:val="center"/>
          </w:tcPr>
          <w:p w:rsidR="0061054C" w:rsidRPr="006B5F2A" w:rsidRDefault="005C1370">
            <w:pPr>
              <w:spacing w:before="89"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58" w:type="pct"/>
            <w:vAlign w:val="center"/>
          </w:tcPr>
          <w:p w:rsidR="0061054C" w:rsidRPr="006B5F2A" w:rsidRDefault="005C1370">
            <w:pPr>
              <w:spacing w:before="62"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vAlign w:val="center"/>
          </w:tcPr>
          <w:p w:rsidR="0061054C" w:rsidRPr="006B5F2A" w:rsidRDefault="005C1370">
            <w:pPr>
              <w:spacing w:before="62"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3" w:line="103" w:lineRule="exact"/>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vAlign w:val="center"/>
          </w:tcPr>
          <w:p w:rsidR="0061054C" w:rsidRPr="006B5F2A" w:rsidRDefault="005C1370">
            <w:pPr>
              <w:spacing w:before="64"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vAlign w:val="center"/>
          </w:tcPr>
          <w:p w:rsidR="0061054C" w:rsidRPr="006B5F2A" w:rsidRDefault="005C1370">
            <w:pPr>
              <w:spacing w:before="64"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5" w:line="102" w:lineRule="exact"/>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vAlign w:val="center"/>
          </w:tcPr>
          <w:p w:rsidR="0061054C" w:rsidRPr="006B5F2A" w:rsidRDefault="005C1370">
            <w:pPr>
              <w:spacing w:before="64"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vAlign w:val="center"/>
          </w:tcPr>
          <w:p w:rsidR="0061054C" w:rsidRPr="006B5F2A" w:rsidRDefault="005C1370">
            <w:pPr>
              <w:spacing w:before="64"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5" w:line="102" w:lineRule="exact"/>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vAlign w:val="center"/>
          </w:tcPr>
          <w:p w:rsidR="0061054C" w:rsidRPr="006B5F2A" w:rsidRDefault="005C1370">
            <w:pPr>
              <w:spacing w:before="64"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vAlign w:val="center"/>
          </w:tcPr>
          <w:p w:rsidR="0061054C" w:rsidRPr="006B5F2A" w:rsidRDefault="005C1370">
            <w:pPr>
              <w:spacing w:before="6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5" w:line="103" w:lineRule="exact"/>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vAlign w:val="center"/>
          </w:tcPr>
          <w:p w:rsidR="0061054C" w:rsidRPr="006B5F2A" w:rsidRDefault="005C1370">
            <w:pPr>
              <w:spacing w:before="66"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vAlign w:val="center"/>
          </w:tcPr>
          <w:p w:rsidR="0061054C" w:rsidRPr="006B5F2A" w:rsidRDefault="005C1370">
            <w:pPr>
              <w:spacing w:before="6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vAlign w:val="center"/>
          </w:tcPr>
          <w:p w:rsidR="0061054C" w:rsidRPr="006B5F2A" w:rsidRDefault="005C1370">
            <w:pPr>
              <w:spacing w:before="65"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vAlign w:val="center"/>
          </w:tcPr>
          <w:p w:rsidR="0061054C" w:rsidRPr="006B5F2A" w:rsidRDefault="005C1370">
            <w:pPr>
              <w:spacing w:before="65"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6" w:line="102" w:lineRule="exact"/>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Device_ID</w:t>
            </w:r>
          </w:p>
        </w:tc>
        <w:tc>
          <w:tcPr>
            <w:tcW w:w="1058" w:type="pct"/>
            <w:vAlign w:val="center"/>
          </w:tcPr>
          <w:p w:rsidR="0061054C" w:rsidRPr="006B5F2A" w:rsidRDefault="005C1370">
            <w:pPr>
              <w:spacing w:before="65" w:line="185" w:lineRule="auto"/>
              <w:ind w:firstLine="2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设备编号</w:t>
            </w:r>
          </w:p>
        </w:tc>
        <w:tc>
          <w:tcPr>
            <w:tcW w:w="821" w:type="pct"/>
            <w:vAlign w:val="center"/>
          </w:tcPr>
          <w:p w:rsidR="0061054C" w:rsidRPr="006B5F2A" w:rsidRDefault="005C1370">
            <w:pPr>
              <w:spacing w:before="65"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6" w:line="103" w:lineRule="exact"/>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107"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isRiser</w:t>
            </w:r>
          </w:p>
        </w:tc>
        <w:tc>
          <w:tcPr>
            <w:tcW w:w="1058" w:type="pct"/>
            <w:vAlign w:val="center"/>
          </w:tcPr>
          <w:p w:rsidR="0061054C" w:rsidRPr="006B5F2A" w:rsidRDefault="005C1370">
            <w:pPr>
              <w:spacing w:before="107" w:line="185" w:lineRule="auto"/>
              <w:ind w:firstLine="2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是否立管</w:t>
            </w:r>
          </w:p>
        </w:tc>
        <w:tc>
          <w:tcPr>
            <w:tcW w:w="821" w:type="pct"/>
            <w:vAlign w:val="center"/>
          </w:tcPr>
          <w:p w:rsidR="0061054C" w:rsidRPr="006B5F2A" w:rsidRDefault="005C1370">
            <w:pPr>
              <w:spacing w:before="107"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41" w:type="pct"/>
            <w:vAlign w:val="center"/>
          </w:tcPr>
          <w:p w:rsidR="0061054C" w:rsidRPr="006B5F2A" w:rsidRDefault="005C1370">
            <w:pPr>
              <w:spacing w:before="178" w:line="102" w:lineRule="exact"/>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riserNum</w:t>
            </w:r>
          </w:p>
        </w:tc>
        <w:tc>
          <w:tcPr>
            <w:tcW w:w="1058" w:type="pct"/>
            <w:vAlign w:val="center"/>
          </w:tcPr>
          <w:p w:rsidR="0061054C" w:rsidRPr="006B5F2A" w:rsidRDefault="005C1370">
            <w:pPr>
              <w:spacing w:before="68"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立管编号</w:t>
            </w:r>
          </w:p>
        </w:tc>
        <w:tc>
          <w:tcPr>
            <w:tcW w:w="821" w:type="pct"/>
            <w:vAlign w:val="center"/>
          </w:tcPr>
          <w:p w:rsidR="0061054C" w:rsidRPr="006B5F2A" w:rsidRDefault="005C1370">
            <w:pPr>
              <w:spacing w:before="68" w:line="185" w:lineRule="auto"/>
              <w:ind w:firstLine="325"/>
              <w:jc w:val="center"/>
              <w:rPr>
                <w:rFonts w:asciiTheme="minorEastAsia" w:eastAsiaTheme="minorEastAsia" w:hAnsiTheme="minorEastAsia" w:cs="宋体"/>
                <w:szCs w:val="21"/>
              </w:rPr>
            </w:pPr>
            <w:r w:rsidRPr="006B5F2A">
              <w:rPr>
                <w:rFonts w:asciiTheme="minorEastAsia" w:eastAsiaTheme="minorEastAsia" w:hAnsiTheme="minorEastAsia" w:cs="宋体"/>
                <w:spacing w:val="-6"/>
                <w:szCs w:val="21"/>
              </w:rPr>
              <w:t>int</w:t>
            </w:r>
          </w:p>
        </w:tc>
        <w:tc>
          <w:tcPr>
            <w:tcW w:w="541" w:type="pct"/>
            <w:vAlign w:val="center"/>
          </w:tcPr>
          <w:p w:rsidR="0061054C" w:rsidRPr="006B5F2A" w:rsidRDefault="005C1370">
            <w:pPr>
              <w:spacing w:before="139" w:line="102" w:lineRule="exact"/>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spacing w:before="49" w:line="185" w:lineRule="auto"/>
              <w:ind w:firstLine="133"/>
              <w:rPr>
                <w:rFonts w:asciiTheme="minorEastAsia" w:eastAsiaTheme="minorEastAsia" w:hAnsiTheme="minorEastAsia" w:cs="宋体"/>
                <w:szCs w:val="21"/>
              </w:rPr>
            </w:pPr>
          </w:p>
        </w:tc>
        <w:tc>
          <w:tcPr>
            <w:tcW w:w="1347" w:type="pct"/>
            <w:vAlign w:val="center"/>
          </w:tcPr>
          <w:p w:rsidR="0061054C" w:rsidRPr="006B5F2A" w:rsidRDefault="005C1370">
            <w:pPr>
              <w:spacing w:before="63"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isPipeHaveInsulation</w:t>
            </w:r>
          </w:p>
        </w:tc>
        <w:tc>
          <w:tcPr>
            <w:tcW w:w="1058" w:type="pct"/>
            <w:vAlign w:val="center"/>
          </w:tcPr>
          <w:p w:rsidR="0061054C" w:rsidRPr="006B5F2A" w:rsidRDefault="005C1370">
            <w:pPr>
              <w:spacing w:before="63" w:line="185" w:lineRule="auto"/>
              <w:ind w:firstLine="13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是否有隔热层</w:t>
            </w:r>
          </w:p>
        </w:tc>
        <w:tc>
          <w:tcPr>
            <w:tcW w:w="821" w:type="pct"/>
            <w:vAlign w:val="center"/>
          </w:tcPr>
          <w:p w:rsidR="0061054C" w:rsidRPr="006B5F2A" w:rsidRDefault="005C1370">
            <w:pPr>
              <w:spacing w:before="63"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541" w:type="pct"/>
            <w:vAlign w:val="center"/>
          </w:tcPr>
          <w:p w:rsidR="0061054C" w:rsidRPr="006B5F2A" w:rsidRDefault="005C1370">
            <w:pPr>
              <w:spacing w:before="134" w:line="103"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2"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insulationType</w:t>
            </w:r>
          </w:p>
        </w:tc>
        <w:tc>
          <w:tcPr>
            <w:tcW w:w="1058" w:type="pct"/>
            <w:vAlign w:val="center"/>
          </w:tcPr>
          <w:p w:rsidR="0061054C" w:rsidRPr="006B5F2A" w:rsidRDefault="005C1370">
            <w:pPr>
              <w:spacing w:before="62" w:line="185" w:lineRule="auto"/>
              <w:ind w:firstLine="21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隔热层类型</w:t>
            </w:r>
          </w:p>
        </w:tc>
        <w:tc>
          <w:tcPr>
            <w:tcW w:w="821" w:type="pct"/>
            <w:vAlign w:val="center"/>
          </w:tcPr>
          <w:p w:rsidR="0061054C" w:rsidRPr="006B5F2A" w:rsidRDefault="005C1370">
            <w:pPr>
              <w:spacing w:before="62" w:line="185" w:lineRule="auto"/>
              <w:ind w:firstLine="2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3"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3"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insulationThickness</w:t>
            </w:r>
          </w:p>
        </w:tc>
        <w:tc>
          <w:tcPr>
            <w:tcW w:w="1058" w:type="pct"/>
            <w:vAlign w:val="center"/>
          </w:tcPr>
          <w:p w:rsidR="0061054C" w:rsidRPr="006B5F2A" w:rsidRDefault="005C1370">
            <w:pPr>
              <w:spacing w:before="63" w:line="185" w:lineRule="auto"/>
              <w:ind w:firstLine="21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隔热层厚度</w:t>
            </w:r>
          </w:p>
        </w:tc>
        <w:tc>
          <w:tcPr>
            <w:tcW w:w="821" w:type="pct"/>
            <w:vAlign w:val="center"/>
          </w:tcPr>
          <w:p w:rsidR="0061054C" w:rsidRPr="006B5F2A" w:rsidRDefault="005C1370">
            <w:pPr>
              <w:spacing w:before="63" w:line="185" w:lineRule="auto"/>
              <w:ind w:firstLine="2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4"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antisepticPractices</w:t>
            </w:r>
          </w:p>
        </w:tc>
        <w:tc>
          <w:tcPr>
            <w:tcW w:w="1058" w:type="pct"/>
            <w:vAlign w:val="center"/>
          </w:tcPr>
          <w:p w:rsidR="0061054C" w:rsidRPr="006B5F2A" w:rsidRDefault="005C1370">
            <w:pPr>
              <w:spacing w:before="64" w:line="185" w:lineRule="auto"/>
              <w:ind w:firstLine="29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防腐做法</w:t>
            </w:r>
          </w:p>
        </w:tc>
        <w:tc>
          <w:tcPr>
            <w:tcW w:w="821" w:type="pct"/>
            <w:vAlign w:val="center"/>
          </w:tcPr>
          <w:p w:rsidR="0061054C" w:rsidRPr="006B5F2A" w:rsidRDefault="005C1370">
            <w:pPr>
              <w:spacing w:before="64" w:line="185" w:lineRule="auto"/>
              <w:ind w:firstLine="2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5"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3"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innerSurfaceRoughness</w:t>
            </w:r>
          </w:p>
        </w:tc>
        <w:tc>
          <w:tcPr>
            <w:tcW w:w="1058" w:type="pct"/>
            <w:vAlign w:val="center"/>
          </w:tcPr>
          <w:p w:rsidR="0061054C" w:rsidRPr="006B5F2A" w:rsidRDefault="005C1370">
            <w:pPr>
              <w:spacing w:before="63" w:line="185" w:lineRule="auto"/>
              <w:ind w:firstLine="15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内表面粗糙度</w:t>
            </w:r>
          </w:p>
        </w:tc>
        <w:tc>
          <w:tcPr>
            <w:tcW w:w="821" w:type="pct"/>
            <w:vAlign w:val="center"/>
          </w:tcPr>
          <w:p w:rsidR="0061054C" w:rsidRPr="006B5F2A" w:rsidRDefault="005C1370">
            <w:pPr>
              <w:spacing w:before="63" w:line="185" w:lineRule="auto"/>
              <w:ind w:firstLine="2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4" w:line="103"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subPipeName</w:t>
            </w:r>
          </w:p>
        </w:tc>
        <w:tc>
          <w:tcPr>
            <w:tcW w:w="1058" w:type="pct"/>
            <w:vAlign w:val="center"/>
          </w:tcPr>
          <w:p w:rsidR="0061054C" w:rsidRPr="006B5F2A" w:rsidRDefault="005C1370">
            <w:pPr>
              <w:spacing w:before="64" w:line="185" w:lineRule="auto"/>
              <w:ind w:firstLine="28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管材名称</w:t>
            </w:r>
          </w:p>
        </w:tc>
        <w:tc>
          <w:tcPr>
            <w:tcW w:w="821" w:type="pct"/>
            <w:vAlign w:val="center"/>
          </w:tcPr>
          <w:p w:rsidR="0061054C" w:rsidRPr="006B5F2A" w:rsidRDefault="005C1370">
            <w:pPr>
              <w:spacing w:before="64" w:line="185" w:lineRule="auto"/>
              <w:ind w:firstLine="2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5"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vAlign w:val="center"/>
          </w:tcPr>
          <w:p w:rsidR="0061054C" w:rsidRPr="006B5F2A" w:rsidRDefault="005C1370">
            <w:pPr>
              <w:spacing w:before="66" w:line="185" w:lineRule="auto"/>
              <w:ind w:firstLine="28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vAlign w:val="center"/>
          </w:tcPr>
          <w:p w:rsidR="0061054C" w:rsidRPr="006B5F2A" w:rsidRDefault="005C1370">
            <w:pPr>
              <w:spacing w:before="66"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vAlign w:val="center"/>
          </w:tcPr>
          <w:p w:rsidR="0061054C" w:rsidRPr="006B5F2A" w:rsidRDefault="005C1370">
            <w:pPr>
              <w:spacing w:before="64" w:line="185" w:lineRule="auto"/>
              <w:ind w:firstLine="28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vAlign w:val="center"/>
          </w:tcPr>
          <w:p w:rsidR="0061054C" w:rsidRPr="006B5F2A" w:rsidRDefault="005C1370">
            <w:pPr>
              <w:spacing w:before="64"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5" w:line="103"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val="restart"/>
            <w:tcBorders>
              <w:bottom w:val="nil"/>
            </w:tcBorders>
          </w:tcPr>
          <w:p w:rsidR="0061054C" w:rsidRPr="006B5F2A" w:rsidRDefault="0061054C">
            <w:pPr>
              <w:spacing w:line="264" w:lineRule="auto"/>
              <w:rPr>
                <w:rFonts w:asciiTheme="minorEastAsia" w:eastAsiaTheme="minorEastAsia" w:hAnsiTheme="minorEastAsia"/>
                <w:szCs w:val="21"/>
              </w:rPr>
            </w:pPr>
          </w:p>
          <w:p w:rsidR="0061054C" w:rsidRPr="006B5F2A" w:rsidRDefault="0061054C">
            <w:pPr>
              <w:spacing w:line="265" w:lineRule="auto"/>
              <w:rPr>
                <w:rFonts w:asciiTheme="minorEastAsia" w:eastAsiaTheme="minorEastAsia" w:hAnsiTheme="minorEastAsia"/>
                <w:szCs w:val="21"/>
              </w:rPr>
            </w:pPr>
          </w:p>
          <w:p w:rsidR="0061054C" w:rsidRPr="006B5F2A" w:rsidRDefault="005C1370">
            <w:pPr>
              <w:spacing w:before="49" w:line="295" w:lineRule="auto"/>
              <w:ind w:left="113" w:right="53" w:firstLine="1"/>
              <w:rPr>
                <w:rFonts w:asciiTheme="minorEastAsia" w:eastAsiaTheme="minorEastAsia" w:hAnsiTheme="minorEastAsia" w:cs="宋体"/>
                <w:szCs w:val="21"/>
              </w:rPr>
            </w:pPr>
            <w:r w:rsidRPr="006B5F2A">
              <w:rPr>
                <w:rFonts w:asciiTheme="minorEastAsia" w:eastAsiaTheme="minorEastAsia" w:hAnsiTheme="minorEastAsia" w:cs="宋体"/>
                <w:spacing w:val="-8"/>
                <w:szCs w:val="21"/>
              </w:rPr>
              <w:t>水管三</w:t>
            </w:r>
            <w:r w:rsidRPr="006B5F2A">
              <w:rPr>
                <w:rFonts w:asciiTheme="minorEastAsia" w:eastAsiaTheme="minorEastAsia" w:hAnsiTheme="minorEastAsia" w:cs="宋体"/>
                <w:spacing w:val="5"/>
                <w:szCs w:val="21"/>
              </w:rPr>
              <w:t>通、水管四通、弯</w:t>
            </w:r>
            <w:r w:rsidRPr="006B5F2A">
              <w:rPr>
                <w:rFonts w:asciiTheme="minorEastAsia" w:eastAsiaTheme="minorEastAsia" w:hAnsiTheme="minorEastAsia" w:cs="宋体"/>
                <w:spacing w:val="-15"/>
                <w:szCs w:val="21"/>
              </w:rPr>
              <w:t>头、变径</w:t>
            </w:r>
          </w:p>
        </w:tc>
        <w:tc>
          <w:tcPr>
            <w:tcW w:w="1347" w:type="pct"/>
            <w:vAlign w:val="center"/>
          </w:tcPr>
          <w:p w:rsidR="0061054C" w:rsidRPr="006B5F2A" w:rsidRDefault="005C1370">
            <w:pPr>
              <w:spacing w:before="92"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58" w:type="pct"/>
            <w:vAlign w:val="center"/>
          </w:tcPr>
          <w:p w:rsidR="0061054C" w:rsidRPr="006B5F2A" w:rsidRDefault="005C1370">
            <w:pPr>
              <w:spacing w:before="65" w:line="185" w:lineRule="auto"/>
              <w:ind w:firstLine="35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vAlign w:val="center"/>
          </w:tcPr>
          <w:p w:rsidR="0061054C" w:rsidRPr="006B5F2A" w:rsidRDefault="005C1370">
            <w:pPr>
              <w:spacing w:before="65" w:line="185" w:lineRule="auto"/>
              <w:ind w:firstLine="28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6"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vAlign w:val="center"/>
          </w:tcPr>
          <w:p w:rsidR="0061054C" w:rsidRPr="006B5F2A" w:rsidRDefault="005C1370">
            <w:pPr>
              <w:spacing w:before="67" w:line="185" w:lineRule="auto"/>
              <w:ind w:firstLine="36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vAlign w:val="center"/>
          </w:tcPr>
          <w:p w:rsidR="0061054C" w:rsidRPr="006B5F2A" w:rsidRDefault="005C1370">
            <w:pPr>
              <w:spacing w:before="67" w:line="185" w:lineRule="auto"/>
              <w:ind w:firstLine="28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8"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vAlign w:val="center"/>
          </w:tcPr>
          <w:p w:rsidR="0061054C" w:rsidRPr="006B5F2A" w:rsidRDefault="005C1370">
            <w:pPr>
              <w:spacing w:before="65"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vAlign w:val="center"/>
          </w:tcPr>
          <w:p w:rsidR="0061054C" w:rsidRPr="006B5F2A" w:rsidRDefault="005C1370">
            <w:pPr>
              <w:spacing w:before="65" w:line="185" w:lineRule="auto"/>
              <w:ind w:firstLine="2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6" w:line="103"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vAlign w:val="center"/>
          </w:tcPr>
          <w:p w:rsidR="0061054C" w:rsidRPr="006B5F2A" w:rsidRDefault="005C1370">
            <w:pPr>
              <w:spacing w:before="66" w:line="185" w:lineRule="auto"/>
              <w:ind w:firstLine="4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vAlign w:val="center"/>
          </w:tcPr>
          <w:p w:rsidR="0061054C" w:rsidRPr="006B5F2A" w:rsidRDefault="005C1370">
            <w:pPr>
              <w:spacing w:before="66"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vAlign w:val="center"/>
          </w:tcPr>
          <w:p w:rsidR="0061054C" w:rsidRPr="006B5F2A" w:rsidRDefault="005C1370">
            <w:pPr>
              <w:spacing w:before="68" w:line="185" w:lineRule="auto"/>
              <w:ind w:firstLine="3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vAlign w:val="center"/>
          </w:tcPr>
          <w:p w:rsidR="0061054C" w:rsidRPr="006B5F2A" w:rsidRDefault="005C1370">
            <w:pPr>
              <w:spacing w:before="68"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9"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vAlign w:val="center"/>
          </w:tcPr>
          <w:p w:rsidR="0061054C" w:rsidRPr="006B5F2A" w:rsidRDefault="005C1370">
            <w:pPr>
              <w:spacing w:before="66"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vAlign w:val="center"/>
          </w:tcPr>
          <w:p w:rsidR="0061054C" w:rsidRPr="006B5F2A" w:rsidRDefault="005C1370">
            <w:pPr>
              <w:spacing w:before="66"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3"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7"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vAlign w:val="center"/>
          </w:tcPr>
          <w:p w:rsidR="0061054C" w:rsidRPr="006B5F2A" w:rsidRDefault="005C1370">
            <w:pPr>
              <w:spacing w:before="67" w:line="185" w:lineRule="auto"/>
              <w:ind w:firstLine="3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vAlign w:val="center"/>
          </w:tcPr>
          <w:p w:rsidR="0061054C" w:rsidRPr="006B5F2A" w:rsidRDefault="005C1370">
            <w:pPr>
              <w:spacing w:before="67"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8"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9"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vAlign w:val="center"/>
          </w:tcPr>
          <w:p w:rsidR="0061054C" w:rsidRPr="006B5F2A" w:rsidRDefault="005C1370">
            <w:pPr>
              <w:spacing w:before="69"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vAlign w:val="center"/>
          </w:tcPr>
          <w:p w:rsidR="0061054C" w:rsidRPr="006B5F2A" w:rsidRDefault="005C1370">
            <w:pPr>
              <w:spacing w:before="69" w:line="185" w:lineRule="auto"/>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40" w:line="102" w:lineRule="exact"/>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val="restart"/>
            <w:tcBorders>
              <w:bottom w:val="nil"/>
            </w:tcBorders>
          </w:tcPr>
          <w:p w:rsidR="0061054C" w:rsidRPr="006B5F2A" w:rsidRDefault="005C1370">
            <w:pPr>
              <w:spacing w:before="103" w:line="283" w:lineRule="auto"/>
              <w:ind w:left="113" w:right="53" w:firstLine="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软风管、柔</w:t>
            </w:r>
            <w:r w:rsidRPr="006B5F2A">
              <w:rPr>
                <w:rFonts w:asciiTheme="minorEastAsia" w:eastAsiaTheme="minorEastAsia" w:hAnsiTheme="minorEastAsia" w:cs="宋体"/>
                <w:spacing w:val="3"/>
                <w:szCs w:val="21"/>
              </w:rPr>
              <w:t>性短管、阀</w:t>
            </w:r>
            <w:r w:rsidRPr="006B5F2A">
              <w:rPr>
                <w:rFonts w:asciiTheme="minorEastAsia" w:eastAsiaTheme="minorEastAsia" w:hAnsiTheme="minorEastAsia" w:cs="宋体"/>
                <w:spacing w:val="-14"/>
                <w:szCs w:val="21"/>
              </w:rPr>
              <w:t>门、集气罐、</w:t>
            </w:r>
            <w:r w:rsidRPr="006B5F2A">
              <w:rPr>
                <w:rFonts w:asciiTheme="minorEastAsia" w:eastAsiaTheme="minorEastAsia" w:hAnsiTheme="minorEastAsia" w:cs="宋体"/>
                <w:spacing w:val="3"/>
                <w:szCs w:val="21"/>
              </w:rPr>
              <w:t>热量表、消声器、补偿</w:t>
            </w:r>
            <w:r w:rsidRPr="006B5F2A">
              <w:rPr>
                <w:rFonts w:asciiTheme="minorEastAsia" w:eastAsiaTheme="minorEastAsia" w:hAnsiTheme="minorEastAsia" w:cs="宋体"/>
                <w:spacing w:val="-1"/>
                <w:szCs w:val="21"/>
              </w:rPr>
              <w:t>器、仪表、</w:t>
            </w:r>
            <w:r w:rsidRPr="006B5F2A">
              <w:rPr>
                <w:rFonts w:asciiTheme="minorEastAsia" w:eastAsiaTheme="minorEastAsia" w:hAnsiTheme="minorEastAsia" w:cs="宋体"/>
                <w:spacing w:val="-6"/>
                <w:szCs w:val="21"/>
              </w:rPr>
              <w:t>管道支撑</w:t>
            </w:r>
            <w:r w:rsidRPr="006B5F2A">
              <w:rPr>
                <w:rFonts w:asciiTheme="minorEastAsia" w:eastAsiaTheme="minorEastAsia" w:hAnsiTheme="minorEastAsia" w:cs="宋体"/>
                <w:spacing w:val="3"/>
                <w:szCs w:val="21"/>
              </w:rPr>
              <w:t>件、设备隔</w:t>
            </w:r>
            <w:r w:rsidRPr="006B5F2A">
              <w:rPr>
                <w:rFonts w:asciiTheme="minorEastAsia" w:eastAsiaTheme="minorEastAsia" w:hAnsiTheme="minorEastAsia" w:cs="宋体"/>
                <w:spacing w:val="-1"/>
                <w:szCs w:val="21"/>
              </w:rPr>
              <w:t>振、其他</w:t>
            </w:r>
          </w:p>
        </w:tc>
        <w:tc>
          <w:tcPr>
            <w:tcW w:w="1347" w:type="pct"/>
            <w:vAlign w:val="center"/>
          </w:tcPr>
          <w:p w:rsidR="0061054C" w:rsidRPr="006B5F2A" w:rsidRDefault="005C1370">
            <w:pPr>
              <w:spacing w:before="89"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58" w:type="pct"/>
            <w:vAlign w:val="center"/>
          </w:tcPr>
          <w:p w:rsidR="0061054C" w:rsidRPr="006B5F2A" w:rsidRDefault="005C1370">
            <w:pPr>
              <w:spacing w:before="62" w:line="185" w:lineRule="auto"/>
              <w:ind w:firstLine="36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21" w:type="pct"/>
            <w:vAlign w:val="center"/>
          </w:tcPr>
          <w:p w:rsidR="0061054C" w:rsidRPr="006B5F2A" w:rsidRDefault="005C1370">
            <w:pPr>
              <w:spacing w:before="62"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3" w:line="103" w:lineRule="exact"/>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3"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58" w:type="pct"/>
            <w:vAlign w:val="center"/>
          </w:tcPr>
          <w:p w:rsidR="0061054C" w:rsidRPr="006B5F2A" w:rsidRDefault="005C1370">
            <w:pPr>
              <w:spacing w:before="63" w:line="185" w:lineRule="auto"/>
              <w:ind w:firstLine="36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21" w:type="pct"/>
            <w:vAlign w:val="center"/>
          </w:tcPr>
          <w:p w:rsidR="0061054C" w:rsidRPr="006B5F2A" w:rsidRDefault="005C1370">
            <w:pPr>
              <w:spacing w:before="63"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4" w:line="102" w:lineRule="exact"/>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5"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58" w:type="pct"/>
            <w:vAlign w:val="center"/>
          </w:tcPr>
          <w:p w:rsidR="0061054C" w:rsidRPr="006B5F2A" w:rsidRDefault="005C1370">
            <w:pPr>
              <w:spacing w:before="65" w:line="185" w:lineRule="auto"/>
              <w:ind w:firstLine="16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21" w:type="pct"/>
            <w:vAlign w:val="center"/>
          </w:tcPr>
          <w:p w:rsidR="0061054C" w:rsidRPr="006B5F2A" w:rsidRDefault="005C1370">
            <w:pPr>
              <w:spacing w:before="65" w:line="185" w:lineRule="auto"/>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541" w:type="pct"/>
            <w:vAlign w:val="center"/>
          </w:tcPr>
          <w:p w:rsidR="0061054C" w:rsidRPr="006B5F2A" w:rsidRDefault="005C1370">
            <w:pPr>
              <w:spacing w:before="136" w:line="102" w:lineRule="exact"/>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58" w:type="pct"/>
            <w:vAlign w:val="center"/>
          </w:tcPr>
          <w:p w:rsidR="0061054C" w:rsidRPr="006B5F2A" w:rsidRDefault="005C1370">
            <w:pPr>
              <w:spacing w:before="64" w:line="185" w:lineRule="auto"/>
              <w:ind w:firstLine="46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21" w:type="pct"/>
            <w:vAlign w:val="center"/>
          </w:tcPr>
          <w:p w:rsidR="0061054C" w:rsidRPr="006B5F2A" w:rsidRDefault="005C1370">
            <w:pPr>
              <w:spacing w:before="6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5" w:line="102" w:lineRule="exact"/>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58" w:type="pct"/>
            <w:vAlign w:val="center"/>
          </w:tcPr>
          <w:p w:rsidR="0061054C" w:rsidRPr="006B5F2A" w:rsidRDefault="005C1370">
            <w:pPr>
              <w:spacing w:before="64"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21" w:type="pct"/>
            <w:vAlign w:val="center"/>
          </w:tcPr>
          <w:p w:rsidR="0061054C" w:rsidRPr="006B5F2A" w:rsidRDefault="005C1370">
            <w:pPr>
              <w:spacing w:before="6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5" w:line="103" w:lineRule="exact"/>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58" w:type="pct"/>
            <w:vAlign w:val="center"/>
          </w:tcPr>
          <w:p w:rsidR="0061054C" w:rsidRPr="006B5F2A" w:rsidRDefault="005C1370">
            <w:pPr>
              <w:spacing w:before="66" w:line="185" w:lineRule="auto"/>
              <w:ind w:firstLine="31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21" w:type="pct"/>
            <w:vAlign w:val="center"/>
          </w:tcPr>
          <w:p w:rsidR="0061054C" w:rsidRPr="006B5F2A" w:rsidRDefault="005C1370">
            <w:pPr>
              <w:spacing w:before="6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2" w:lineRule="exact"/>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Device_ID</w:t>
            </w:r>
          </w:p>
        </w:tc>
        <w:tc>
          <w:tcPr>
            <w:tcW w:w="1058" w:type="pct"/>
            <w:vAlign w:val="center"/>
          </w:tcPr>
          <w:p w:rsidR="0061054C" w:rsidRPr="006B5F2A" w:rsidRDefault="005C1370">
            <w:pPr>
              <w:spacing w:before="66" w:line="185" w:lineRule="auto"/>
              <w:ind w:firstLine="3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设备编号</w:t>
            </w:r>
          </w:p>
        </w:tc>
        <w:tc>
          <w:tcPr>
            <w:tcW w:w="821" w:type="pct"/>
            <w:vAlign w:val="center"/>
          </w:tcPr>
          <w:p w:rsidR="0061054C" w:rsidRPr="006B5F2A" w:rsidRDefault="005C1370">
            <w:pPr>
              <w:spacing w:before="6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541" w:type="pct"/>
            <w:vAlign w:val="center"/>
          </w:tcPr>
          <w:p w:rsidR="0061054C" w:rsidRPr="006B5F2A" w:rsidRDefault="005C1370">
            <w:pPr>
              <w:spacing w:before="137" w:line="102" w:lineRule="exact"/>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bottom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6"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58" w:type="pct"/>
            <w:vAlign w:val="center"/>
          </w:tcPr>
          <w:p w:rsidR="0061054C" w:rsidRPr="006B5F2A" w:rsidRDefault="005C1370">
            <w:pPr>
              <w:spacing w:before="66"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21" w:type="pct"/>
            <w:vAlign w:val="center"/>
          </w:tcPr>
          <w:p w:rsidR="0061054C" w:rsidRPr="006B5F2A" w:rsidRDefault="005C1370">
            <w:pPr>
              <w:spacing w:before="6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7" w:line="103" w:lineRule="exact"/>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1233" w:type="pct"/>
            <w:vMerge/>
            <w:tcBorders>
              <w:top w:val="nil"/>
            </w:tcBorders>
          </w:tcPr>
          <w:p w:rsidR="0061054C" w:rsidRPr="006B5F2A" w:rsidRDefault="0061054C">
            <w:pPr>
              <w:rPr>
                <w:rFonts w:asciiTheme="minorEastAsia" w:eastAsiaTheme="minorEastAsia" w:hAnsiTheme="minorEastAsia"/>
                <w:szCs w:val="21"/>
              </w:rPr>
            </w:pPr>
          </w:p>
        </w:tc>
        <w:tc>
          <w:tcPr>
            <w:tcW w:w="1347" w:type="pct"/>
            <w:vAlign w:val="center"/>
          </w:tcPr>
          <w:p w:rsidR="0061054C" w:rsidRPr="006B5F2A" w:rsidRDefault="005C1370">
            <w:pPr>
              <w:spacing w:before="68"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58" w:type="pct"/>
            <w:vAlign w:val="center"/>
          </w:tcPr>
          <w:p w:rsidR="0061054C" w:rsidRPr="006B5F2A" w:rsidRDefault="005C1370">
            <w:pPr>
              <w:spacing w:before="68" w:line="185" w:lineRule="auto"/>
              <w:ind w:firstLine="3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21" w:type="pct"/>
            <w:vAlign w:val="center"/>
          </w:tcPr>
          <w:p w:rsidR="0061054C" w:rsidRPr="006B5F2A" w:rsidRDefault="005C1370">
            <w:pPr>
              <w:spacing w:before="6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541" w:type="pct"/>
            <w:vAlign w:val="center"/>
          </w:tcPr>
          <w:p w:rsidR="0061054C" w:rsidRPr="006B5F2A" w:rsidRDefault="005C1370">
            <w:pPr>
              <w:spacing w:before="139" w:line="102" w:lineRule="exact"/>
              <w:ind w:firstLine="19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sectPr w:rsidR="0061054C">
          <w:footerReference w:type="default" r:id="rId30"/>
          <w:pgSz w:w="11900" w:h="16840"/>
          <w:pgMar w:top="1418" w:right="1134" w:bottom="1134" w:left="1418" w:header="1417" w:footer="1134" w:gutter="0"/>
          <w:cols w:space="720"/>
          <w:formProt w:val="0"/>
          <w:docGrid w:linePitch="286"/>
        </w:sectPr>
      </w:pPr>
    </w:p>
    <w:p w:rsidR="0061054C" w:rsidRDefault="0061054C">
      <w:pPr>
        <w:pStyle w:val="affe"/>
      </w:pPr>
    </w:p>
    <w:p w:rsidR="0061054C" w:rsidRDefault="005C1370">
      <w:pPr>
        <w:pStyle w:val="af7"/>
      </w:pPr>
      <w:r>
        <w:br/>
      </w:r>
      <w:bookmarkStart w:id="211" w:name="_Toc99807330"/>
      <w:r>
        <w:rPr>
          <w:rFonts w:hint="eastAsia"/>
        </w:rPr>
        <w:t>（规范性附录）</w:t>
      </w:r>
      <w:r>
        <w:br/>
      </w:r>
      <w:r>
        <w:rPr>
          <w:rFonts w:hint="eastAsia"/>
        </w:rPr>
        <w:t>电气专业模型单元信息表</w:t>
      </w:r>
      <w:bookmarkEnd w:id="211"/>
    </w:p>
    <w:p w:rsidR="0061054C" w:rsidRDefault="0061054C">
      <w:pPr>
        <w:spacing w:line="86"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560"/>
        <w:gridCol w:w="2986"/>
        <w:gridCol w:w="2273"/>
        <w:gridCol w:w="1675"/>
        <w:gridCol w:w="844"/>
      </w:tblGrid>
      <w:tr w:rsidR="0061054C" w:rsidRPr="006B5F2A">
        <w:trPr>
          <w:trHeight w:val="283"/>
        </w:trPr>
        <w:tc>
          <w:tcPr>
            <w:tcW w:w="835" w:type="pct"/>
          </w:tcPr>
          <w:p w:rsidR="0061054C" w:rsidRPr="006B5F2A" w:rsidRDefault="005C1370">
            <w:pPr>
              <w:spacing w:before="99" w:line="185" w:lineRule="auto"/>
              <w:ind w:firstLine="114"/>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599" w:type="pct"/>
            <w:vAlign w:val="center"/>
          </w:tcPr>
          <w:p w:rsidR="0061054C" w:rsidRPr="006B5F2A" w:rsidRDefault="005C1370">
            <w:pPr>
              <w:spacing w:before="99" w:line="185" w:lineRule="auto"/>
              <w:ind w:firstLine="56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217" w:type="pct"/>
            <w:vAlign w:val="center"/>
          </w:tcPr>
          <w:p w:rsidR="0061054C" w:rsidRPr="006B5F2A" w:rsidRDefault="005C1370">
            <w:pPr>
              <w:spacing w:before="99"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897" w:type="pct"/>
            <w:vAlign w:val="center"/>
          </w:tcPr>
          <w:p w:rsidR="0061054C" w:rsidRPr="006B5F2A" w:rsidRDefault="005C1370">
            <w:pPr>
              <w:spacing w:before="99"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452" w:type="pct"/>
            <w:vAlign w:val="center"/>
          </w:tcPr>
          <w:p w:rsidR="0061054C" w:rsidRPr="006B5F2A" w:rsidRDefault="005C1370">
            <w:pPr>
              <w:spacing w:before="99" w:line="185" w:lineRule="auto"/>
              <w:ind w:firstLine="1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283"/>
        </w:trPr>
        <w:tc>
          <w:tcPr>
            <w:tcW w:w="835" w:type="pct"/>
            <w:vMerge w:val="restart"/>
            <w:tcBorders>
              <w:bottom w:val="nil"/>
            </w:tcBorders>
          </w:tcPr>
          <w:p w:rsidR="0061054C" w:rsidRPr="006B5F2A" w:rsidRDefault="0061054C">
            <w:pPr>
              <w:spacing w:line="286" w:lineRule="auto"/>
              <w:rPr>
                <w:rFonts w:asciiTheme="minorEastAsia" w:eastAsiaTheme="minorEastAsia" w:hAnsiTheme="minorEastAsia"/>
                <w:szCs w:val="21"/>
              </w:rPr>
            </w:pPr>
          </w:p>
          <w:p w:rsidR="0061054C" w:rsidRPr="006B5F2A" w:rsidRDefault="0061054C">
            <w:pPr>
              <w:spacing w:line="286" w:lineRule="auto"/>
              <w:rPr>
                <w:rFonts w:asciiTheme="minorEastAsia" w:eastAsiaTheme="minorEastAsia" w:hAnsiTheme="minorEastAsia"/>
                <w:szCs w:val="21"/>
              </w:rPr>
            </w:pPr>
          </w:p>
          <w:p w:rsidR="0061054C" w:rsidRPr="006B5F2A" w:rsidRDefault="005C1370">
            <w:pPr>
              <w:spacing w:before="48" w:line="295" w:lineRule="auto"/>
              <w:ind w:left="112" w:right="106" w:firstLine="1"/>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配变电所</w:t>
            </w:r>
            <w:r w:rsidRPr="006B5F2A">
              <w:rPr>
                <w:rFonts w:asciiTheme="minorEastAsia" w:eastAsiaTheme="minorEastAsia" w:hAnsiTheme="minorEastAsia" w:cs="宋体"/>
                <w:spacing w:val="-9"/>
                <w:szCs w:val="21"/>
              </w:rPr>
              <w:t>布置、</w:t>
            </w:r>
            <w:r w:rsidRPr="006B5F2A">
              <w:rPr>
                <w:rFonts w:asciiTheme="minorEastAsia" w:eastAsiaTheme="minorEastAsia" w:hAnsiTheme="minorEastAsia" w:cs="宋体"/>
                <w:spacing w:val="-2"/>
                <w:szCs w:val="21"/>
              </w:rPr>
              <w:t>10(6)kV</w:t>
            </w:r>
            <w:r w:rsidRPr="006B5F2A">
              <w:rPr>
                <w:rFonts w:asciiTheme="minorEastAsia" w:eastAsiaTheme="minorEastAsia" w:hAnsiTheme="minorEastAsia" w:cs="宋体"/>
                <w:spacing w:val="-12"/>
                <w:szCs w:val="21"/>
              </w:rPr>
              <w:t>配电装</w:t>
            </w:r>
            <w:r w:rsidRPr="006B5F2A">
              <w:rPr>
                <w:rFonts w:asciiTheme="minorEastAsia" w:eastAsiaTheme="minorEastAsia" w:hAnsiTheme="minorEastAsia" w:cs="宋体"/>
                <w:spacing w:val="-1"/>
                <w:szCs w:val="21"/>
              </w:rPr>
              <w:t>置、配电</w:t>
            </w:r>
            <w:r w:rsidRPr="006B5F2A">
              <w:rPr>
                <w:rFonts w:asciiTheme="minorEastAsia" w:eastAsiaTheme="minorEastAsia" w:hAnsiTheme="minorEastAsia" w:cs="宋体"/>
                <w:spacing w:val="-6"/>
                <w:szCs w:val="21"/>
              </w:rPr>
              <w:t>变压器、</w:t>
            </w:r>
            <w:r w:rsidRPr="006B5F2A">
              <w:rPr>
                <w:rFonts w:asciiTheme="minorEastAsia" w:eastAsiaTheme="minorEastAsia" w:hAnsiTheme="minorEastAsia" w:cs="宋体"/>
                <w:spacing w:val="-1"/>
                <w:szCs w:val="21"/>
              </w:rPr>
              <w:t>低压配电装置、电力电容器</w:t>
            </w:r>
            <w:r w:rsidRPr="006B5F2A">
              <w:rPr>
                <w:rFonts w:asciiTheme="minorEastAsia" w:eastAsiaTheme="minorEastAsia" w:hAnsiTheme="minorEastAsia" w:cs="宋体"/>
                <w:spacing w:val="-2"/>
                <w:szCs w:val="21"/>
              </w:rPr>
              <w:t>装置</w:t>
            </w:r>
          </w:p>
        </w:tc>
        <w:tc>
          <w:tcPr>
            <w:tcW w:w="1599" w:type="pct"/>
            <w:vAlign w:val="center"/>
          </w:tcPr>
          <w:p w:rsidR="0061054C" w:rsidRPr="006B5F2A" w:rsidRDefault="005C1370">
            <w:pPr>
              <w:spacing w:before="91"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7" w:type="pct"/>
            <w:vAlign w:val="center"/>
          </w:tcPr>
          <w:p w:rsidR="0061054C" w:rsidRPr="006B5F2A" w:rsidRDefault="005C1370">
            <w:pPr>
              <w:spacing w:before="64" w:line="185" w:lineRule="auto"/>
              <w:ind w:firstLine="39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97" w:type="pct"/>
            <w:vAlign w:val="center"/>
          </w:tcPr>
          <w:p w:rsidR="0061054C" w:rsidRPr="006B5F2A" w:rsidRDefault="005C1370">
            <w:pPr>
              <w:spacing w:before="64"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5" w:line="102"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3"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7" w:type="pct"/>
            <w:vAlign w:val="center"/>
          </w:tcPr>
          <w:p w:rsidR="0061054C" w:rsidRPr="006B5F2A" w:rsidRDefault="005C1370">
            <w:pPr>
              <w:spacing w:before="63" w:line="185" w:lineRule="auto"/>
              <w:ind w:firstLine="39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97" w:type="pct"/>
            <w:vAlign w:val="center"/>
          </w:tcPr>
          <w:p w:rsidR="0061054C" w:rsidRPr="006B5F2A" w:rsidRDefault="005C1370">
            <w:pPr>
              <w:spacing w:before="63"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4" w:line="103"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7" w:type="pct"/>
            <w:vAlign w:val="center"/>
          </w:tcPr>
          <w:p w:rsidR="0061054C" w:rsidRPr="006B5F2A" w:rsidRDefault="005C1370">
            <w:pPr>
              <w:spacing w:before="64" w:line="185" w:lineRule="auto"/>
              <w:ind w:firstLine="19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97" w:type="pct"/>
            <w:vAlign w:val="center"/>
          </w:tcPr>
          <w:p w:rsidR="0061054C" w:rsidRPr="006B5F2A" w:rsidRDefault="005C1370">
            <w:pPr>
              <w:spacing w:before="64"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452" w:type="pct"/>
            <w:vAlign w:val="center"/>
          </w:tcPr>
          <w:p w:rsidR="0061054C" w:rsidRPr="006B5F2A" w:rsidRDefault="005C1370">
            <w:pPr>
              <w:spacing w:before="135" w:line="102"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7" w:type="pct"/>
            <w:vAlign w:val="center"/>
          </w:tcPr>
          <w:p w:rsidR="0061054C" w:rsidRPr="006B5F2A" w:rsidRDefault="005C1370">
            <w:pPr>
              <w:spacing w:before="66" w:line="185" w:lineRule="auto"/>
              <w:ind w:firstLine="48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97" w:type="pct"/>
            <w:vAlign w:val="center"/>
          </w:tcPr>
          <w:p w:rsidR="0061054C" w:rsidRPr="006B5F2A" w:rsidRDefault="005C1370">
            <w:pPr>
              <w:spacing w:before="6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7" w:line="102"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7" w:type="pct"/>
            <w:vAlign w:val="center"/>
          </w:tcPr>
          <w:p w:rsidR="0061054C" w:rsidRPr="006B5F2A" w:rsidRDefault="005C1370">
            <w:pPr>
              <w:spacing w:before="64"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97" w:type="pct"/>
            <w:vAlign w:val="center"/>
          </w:tcPr>
          <w:p w:rsidR="0061054C" w:rsidRPr="006B5F2A" w:rsidRDefault="005C1370">
            <w:pPr>
              <w:spacing w:before="6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5" w:line="103"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7" w:type="pct"/>
            <w:vAlign w:val="center"/>
          </w:tcPr>
          <w:p w:rsidR="0061054C" w:rsidRPr="006B5F2A" w:rsidRDefault="005C1370">
            <w:pPr>
              <w:spacing w:before="65" w:line="185" w:lineRule="auto"/>
              <w:ind w:firstLine="34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97" w:type="pct"/>
            <w:vAlign w:val="center"/>
          </w:tcPr>
          <w:p w:rsidR="0061054C" w:rsidRPr="006B5F2A" w:rsidRDefault="005C1370">
            <w:pPr>
              <w:spacing w:before="65"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6" w:line="102"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1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installationMethod</w:t>
            </w:r>
          </w:p>
        </w:tc>
        <w:tc>
          <w:tcPr>
            <w:tcW w:w="1217" w:type="pct"/>
            <w:vAlign w:val="center"/>
          </w:tcPr>
          <w:p w:rsidR="0061054C" w:rsidRPr="006B5F2A" w:rsidRDefault="005C1370">
            <w:pPr>
              <w:spacing w:before="67" w:line="185" w:lineRule="auto"/>
              <w:ind w:firstLine="34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安装方式</w:t>
            </w:r>
          </w:p>
        </w:tc>
        <w:tc>
          <w:tcPr>
            <w:tcW w:w="897" w:type="pct"/>
            <w:vAlign w:val="center"/>
          </w:tcPr>
          <w:p w:rsidR="0061054C" w:rsidRPr="006B5F2A" w:rsidRDefault="005C1370">
            <w:pPr>
              <w:spacing w:before="67"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452" w:type="pct"/>
            <w:vAlign w:val="center"/>
          </w:tcPr>
          <w:p w:rsidR="0061054C" w:rsidRPr="006B5F2A" w:rsidRDefault="005C1370">
            <w:pPr>
              <w:spacing w:before="138" w:line="102"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distributionBoxPower</w:t>
            </w:r>
          </w:p>
        </w:tc>
        <w:tc>
          <w:tcPr>
            <w:tcW w:w="1217" w:type="pct"/>
            <w:vAlign w:val="center"/>
          </w:tcPr>
          <w:p w:rsidR="0061054C" w:rsidRPr="006B5F2A" w:rsidRDefault="005C1370">
            <w:pPr>
              <w:spacing w:before="65" w:line="185" w:lineRule="auto"/>
              <w:ind w:firstLine="26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配电箱功率</w:t>
            </w:r>
          </w:p>
        </w:tc>
        <w:tc>
          <w:tcPr>
            <w:tcW w:w="897" w:type="pct"/>
            <w:vAlign w:val="center"/>
          </w:tcPr>
          <w:p w:rsidR="0061054C" w:rsidRPr="006B5F2A" w:rsidRDefault="005C1370">
            <w:pPr>
              <w:spacing w:before="65"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65" w:line="185" w:lineRule="auto"/>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kW</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powerFactor</w:t>
            </w:r>
          </w:p>
        </w:tc>
        <w:tc>
          <w:tcPr>
            <w:tcW w:w="1217" w:type="pct"/>
            <w:vAlign w:val="center"/>
          </w:tcPr>
          <w:p w:rsidR="0061054C" w:rsidRPr="006B5F2A" w:rsidRDefault="005C1370">
            <w:pPr>
              <w:spacing w:before="66" w:line="185" w:lineRule="auto"/>
              <w:ind w:firstLine="34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功率因数</w:t>
            </w:r>
          </w:p>
        </w:tc>
        <w:tc>
          <w:tcPr>
            <w:tcW w:w="897" w:type="pct"/>
            <w:vAlign w:val="center"/>
          </w:tcPr>
          <w:p w:rsidR="0061054C" w:rsidRPr="006B5F2A" w:rsidRDefault="005C1370">
            <w:pPr>
              <w:spacing w:before="66"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37" w:line="102"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8"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needFactor</w:t>
            </w:r>
          </w:p>
        </w:tc>
        <w:tc>
          <w:tcPr>
            <w:tcW w:w="1217" w:type="pct"/>
            <w:vAlign w:val="center"/>
          </w:tcPr>
          <w:p w:rsidR="0061054C" w:rsidRPr="006B5F2A" w:rsidRDefault="005C1370">
            <w:pPr>
              <w:spacing w:before="68" w:line="185" w:lineRule="auto"/>
              <w:ind w:firstLine="34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需要系数</w:t>
            </w:r>
          </w:p>
        </w:tc>
        <w:tc>
          <w:tcPr>
            <w:tcW w:w="897" w:type="pct"/>
            <w:vAlign w:val="center"/>
          </w:tcPr>
          <w:p w:rsidR="0061054C" w:rsidRPr="006B5F2A" w:rsidRDefault="005C1370">
            <w:pPr>
              <w:spacing w:before="68"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39" w:line="102"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ratedVoltage</w:t>
            </w:r>
          </w:p>
        </w:tc>
        <w:tc>
          <w:tcPr>
            <w:tcW w:w="1217" w:type="pct"/>
            <w:vAlign w:val="center"/>
          </w:tcPr>
          <w:p w:rsidR="0061054C" w:rsidRPr="006B5F2A" w:rsidRDefault="005C1370">
            <w:pPr>
              <w:spacing w:before="66"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额定电压</w:t>
            </w:r>
          </w:p>
        </w:tc>
        <w:tc>
          <w:tcPr>
            <w:tcW w:w="897" w:type="pct"/>
            <w:vAlign w:val="center"/>
          </w:tcPr>
          <w:p w:rsidR="0061054C" w:rsidRPr="006B5F2A" w:rsidRDefault="005C1370">
            <w:pPr>
              <w:spacing w:before="66"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93" w:line="180" w:lineRule="auto"/>
              <w:ind w:firstLine="24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V</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7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ratedCurrent</w:t>
            </w:r>
          </w:p>
        </w:tc>
        <w:tc>
          <w:tcPr>
            <w:tcW w:w="1217" w:type="pct"/>
            <w:vAlign w:val="center"/>
          </w:tcPr>
          <w:p w:rsidR="0061054C" w:rsidRPr="006B5F2A" w:rsidRDefault="005C1370">
            <w:pPr>
              <w:spacing w:before="79"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额定电流</w:t>
            </w:r>
          </w:p>
        </w:tc>
        <w:tc>
          <w:tcPr>
            <w:tcW w:w="897" w:type="pct"/>
            <w:vAlign w:val="center"/>
          </w:tcPr>
          <w:p w:rsidR="0061054C" w:rsidRPr="006B5F2A" w:rsidRDefault="005C1370">
            <w:pPr>
              <w:spacing w:before="79" w:line="185" w:lineRule="auto"/>
              <w:ind w:firstLine="2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03" w:line="180" w:lineRule="auto"/>
              <w:ind w:firstLine="24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A</w:t>
            </w:r>
          </w:p>
        </w:tc>
      </w:tr>
      <w:tr w:rsidR="0061054C" w:rsidRPr="006B5F2A">
        <w:trPr>
          <w:trHeight w:val="283"/>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9"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7" w:type="pct"/>
            <w:vAlign w:val="center"/>
          </w:tcPr>
          <w:p w:rsidR="0061054C" w:rsidRPr="006B5F2A" w:rsidRDefault="005C1370">
            <w:pPr>
              <w:spacing w:before="69" w:line="185" w:lineRule="auto"/>
              <w:ind w:firstLine="33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97" w:type="pct"/>
            <w:vAlign w:val="center"/>
          </w:tcPr>
          <w:p w:rsidR="0061054C" w:rsidRPr="006B5F2A" w:rsidRDefault="005C1370">
            <w:pPr>
              <w:spacing w:before="69"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40" w:line="102"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283"/>
        </w:trPr>
        <w:tc>
          <w:tcPr>
            <w:tcW w:w="835" w:type="pct"/>
            <w:vMerge/>
            <w:tcBorders>
              <w:top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7" w:type="pct"/>
            <w:vAlign w:val="center"/>
          </w:tcPr>
          <w:p w:rsidR="0061054C" w:rsidRPr="006B5F2A" w:rsidRDefault="005C1370">
            <w:pPr>
              <w:spacing w:before="67" w:line="185" w:lineRule="auto"/>
              <w:ind w:firstLine="34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97" w:type="pct"/>
            <w:vAlign w:val="center"/>
          </w:tcPr>
          <w:p w:rsidR="0061054C" w:rsidRPr="006B5F2A" w:rsidRDefault="005C1370">
            <w:pPr>
              <w:spacing w:before="67"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8" w:line="103" w:lineRule="exact"/>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val="restart"/>
            <w:tcBorders>
              <w:bottom w:val="nil"/>
            </w:tcBorders>
          </w:tcPr>
          <w:p w:rsidR="0061054C" w:rsidRPr="006B5F2A" w:rsidRDefault="0061054C">
            <w:pPr>
              <w:spacing w:line="340" w:lineRule="auto"/>
              <w:rPr>
                <w:rFonts w:asciiTheme="minorEastAsia" w:eastAsiaTheme="minorEastAsia" w:hAnsiTheme="minorEastAsia"/>
                <w:szCs w:val="21"/>
              </w:rPr>
            </w:pPr>
          </w:p>
          <w:p w:rsidR="0061054C" w:rsidRPr="006B5F2A" w:rsidRDefault="005C1370">
            <w:pPr>
              <w:spacing w:before="49" w:line="295" w:lineRule="auto"/>
              <w:ind w:left="112" w:right="57" w:firstLine="25"/>
              <w:rPr>
                <w:rFonts w:asciiTheme="minorEastAsia" w:eastAsiaTheme="minorEastAsia" w:hAnsiTheme="minorEastAsia" w:cs="宋体"/>
                <w:szCs w:val="21"/>
              </w:rPr>
            </w:pPr>
            <w:r w:rsidRPr="006B5F2A">
              <w:rPr>
                <w:rFonts w:asciiTheme="minorEastAsia" w:eastAsiaTheme="minorEastAsia" w:hAnsiTheme="minorEastAsia" w:cs="宋体"/>
                <w:spacing w:val="-7"/>
                <w:szCs w:val="21"/>
              </w:rPr>
              <w:t>自备应急</w:t>
            </w:r>
            <w:r w:rsidRPr="006B5F2A">
              <w:rPr>
                <w:rFonts w:asciiTheme="minorEastAsia" w:eastAsiaTheme="minorEastAsia" w:hAnsiTheme="minorEastAsia" w:cs="宋体"/>
                <w:spacing w:val="-1"/>
                <w:szCs w:val="21"/>
              </w:rPr>
              <w:t>柴油发电机组、应急电源装</w:t>
            </w:r>
            <w:r w:rsidRPr="006B5F2A">
              <w:rPr>
                <w:rFonts w:asciiTheme="minorEastAsia" w:eastAsiaTheme="minorEastAsia" w:hAnsiTheme="minorEastAsia" w:cs="宋体"/>
                <w:spacing w:val="-4"/>
                <w:szCs w:val="21"/>
              </w:rPr>
              <w:t>置(EPS)、</w:t>
            </w:r>
            <w:r w:rsidRPr="006B5F2A">
              <w:rPr>
                <w:rFonts w:asciiTheme="minorEastAsia" w:eastAsiaTheme="minorEastAsia" w:hAnsiTheme="minorEastAsia" w:cs="宋体"/>
                <w:spacing w:val="-1"/>
                <w:szCs w:val="21"/>
              </w:rPr>
              <w:t>不间断电</w:t>
            </w:r>
            <w:r w:rsidRPr="006B5F2A">
              <w:rPr>
                <w:rFonts w:asciiTheme="minorEastAsia" w:eastAsiaTheme="minorEastAsia" w:hAnsiTheme="minorEastAsia" w:cs="宋体"/>
                <w:spacing w:val="-6"/>
                <w:szCs w:val="21"/>
              </w:rPr>
              <w:t>源装置</w:t>
            </w:r>
            <w:r w:rsidRPr="006B5F2A">
              <w:rPr>
                <w:rFonts w:asciiTheme="minorEastAsia" w:eastAsiaTheme="minorEastAsia" w:hAnsiTheme="minorEastAsia" w:cs="宋体"/>
                <w:spacing w:val="-1"/>
                <w:szCs w:val="21"/>
              </w:rPr>
              <w:t>(UPS)</w:t>
            </w:r>
          </w:p>
        </w:tc>
        <w:tc>
          <w:tcPr>
            <w:tcW w:w="1599" w:type="pct"/>
            <w:vAlign w:val="center"/>
          </w:tcPr>
          <w:p w:rsidR="0061054C" w:rsidRPr="006B5F2A" w:rsidRDefault="005C1370">
            <w:pPr>
              <w:spacing w:before="89"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7" w:type="pct"/>
            <w:vAlign w:val="center"/>
          </w:tcPr>
          <w:p w:rsidR="0061054C" w:rsidRPr="006B5F2A" w:rsidRDefault="005C1370">
            <w:pPr>
              <w:spacing w:before="62" w:line="185" w:lineRule="auto"/>
              <w:ind w:firstLine="42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97" w:type="pct"/>
            <w:vAlign w:val="center"/>
          </w:tcPr>
          <w:p w:rsidR="0061054C" w:rsidRPr="006B5F2A" w:rsidRDefault="005C1370">
            <w:pPr>
              <w:spacing w:before="62" w:line="185" w:lineRule="auto"/>
              <w:ind w:firstLine="23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3" w:line="103"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7" w:type="pct"/>
            <w:vAlign w:val="center"/>
          </w:tcPr>
          <w:p w:rsidR="0061054C" w:rsidRPr="006B5F2A" w:rsidRDefault="005C1370">
            <w:pPr>
              <w:spacing w:before="64" w:line="185" w:lineRule="auto"/>
              <w:ind w:firstLine="42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97" w:type="pct"/>
            <w:vAlign w:val="center"/>
          </w:tcPr>
          <w:p w:rsidR="0061054C" w:rsidRPr="006B5F2A" w:rsidRDefault="005C1370">
            <w:pPr>
              <w:spacing w:before="64" w:line="185" w:lineRule="auto"/>
              <w:ind w:firstLine="23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5"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3"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7" w:type="pct"/>
            <w:vAlign w:val="center"/>
          </w:tcPr>
          <w:p w:rsidR="0061054C" w:rsidRPr="006B5F2A" w:rsidRDefault="005C1370">
            <w:pPr>
              <w:spacing w:before="63" w:line="185"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97" w:type="pct"/>
            <w:vAlign w:val="center"/>
          </w:tcPr>
          <w:p w:rsidR="0061054C" w:rsidRPr="006B5F2A" w:rsidRDefault="005C1370">
            <w:pPr>
              <w:spacing w:before="63" w:line="185" w:lineRule="auto"/>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452" w:type="pct"/>
            <w:vAlign w:val="center"/>
          </w:tcPr>
          <w:p w:rsidR="0061054C" w:rsidRPr="006B5F2A" w:rsidRDefault="005C1370">
            <w:pPr>
              <w:spacing w:before="134"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7" w:type="pct"/>
            <w:vAlign w:val="center"/>
          </w:tcPr>
          <w:p w:rsidR="0061054C" w:rsidRPr="006B5F2A" w:rsidRDefault="005C1370">
            <w:pPr>
              <w:spacing w:before="64" w:line="185" w:lineRule="auto"/>
              <w:ind w:firstLine="52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97" w:type="pct"/>
            <w:vAlign w:val="center"/>
          </w:tcPr>
          <w:p w:rsidR="0061054C" w:rsidRPr="006B5F2A" w:rsidRDefault="005C1370">
            <w:pPr>
              <w:spacing w:before="64" w:line="185" w:lineRule="auto"/>
              <w:ind w:firstLine="15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5"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7" w:type="pct"/>
            <w:vAlign w:val="center"/>
          </w:tcPr>
          <w:p w:rsidR="0061054C" w:rsidRPr="006B5F2A" w:rsidRDefault="005C1370">
            <w:pPr>
              <w:spacing w:before="66" w:line="185" w:lineRule="auto"/>
              <w:ind w:firstLine="3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97" w:type="pct"/>
            <w:vAlign w:val="center"/>
          </w:tcPr>
          <w:p w:rsidR="0061054C" w:rsidRPr="006B5F2A" w:rsidRDefault="005C1370">
            <w:pPr>
              <w:spacing w:before="66" w:line="185" w:lineRule="auto"/>
              <w:ind w:firstLine="15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6" w:line="103"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7" w:type="pct"/>
            <w:vAlign w:val="center"/>
          </w:tcPr>
          <w:p w:rsidR="0061054C" w:rsidRPr="006B5F2A" w:rsidRDefault="005C1370">
            <w:pPr>
              <w:spacing w:before="65" w:line="185" w:lineRule="auto"/>
              <w:ind w:firstLine="3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97" w:type="pct"/>
            <w:vAlign w:val="center"/>
          </w:tcPr>
          <w:p w:rsidR="0061054C" w:rsidRPr="006B5F2A" w:rsidRDefault="005C1370">
            <w:pPr>
              <w:spacing w:before="65" w:line="185" w:lineRule="auto"/>
              <w:ind w:firstLine="15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6"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powerSupply</w:t>
            </w:r>
          </w:p>
        </w:tc>
        <w:tc>
          <w:tcPr>
            <w:tcW w:w="1217" w:type="pct"/>
            <w:vAlign w:val="center"/>
          </w:tcPr>
          <w:p w:rsidR="0061054C" w:rsidRPr="006B5F2A" w:rsidRDefault="005C1370">
            <w:pPr>
              <w:spacing w:before="66" w:line="185"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电源情况类别</w:t>
            </w:r>
          </w:p>
        </w:tc>
        <w:tc>
          <w:tcPr>
            <w:tcW w:w="897" w:type="pct"/>
            <w:vAlign w:val="center"/>
          </w:tcPr>
          <w:p w:rsidR="0061054C" w:rsidRPr="006B5F2A" w:rsidRDefault="005C1370">
            <w:pPr>
              <w:spacing w:before="66" w:line="185" w:lineRule="auto"/>
              <w:ind w:firstLine="15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7"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107"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backPowerSupplyTime</w:t>
            </w:r>
          </w:p>
        </w:tc>
        <w:tc>
          <w:tcPr>
            <w:tcW w:w="1217" w:type="pct"/>
            <w:vAlign w:val="center"/>
          </w:tcPr>
          <w:p w:rsidR="0061054C" w:rsidRPr="006B5F2A" w:rsidRDefault="005C1370">
            <w:pPr>
              <w:spacing w:before="107" w:line="185" w:lineRule="auto"/>
              <w:ind w:firstLine="7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备用电源供电时间</w:t>
            </w:r>
          </w:p>
        </w:tc>
        <w:tc>
          <w:tcPr>
            <w:tcW w:w="897" w:type="pct"/>
            <w:vAlign w:val="center"/>
          </w:tcPr>
          <w:p w:rsidR="0061054C" w:rsidRPr="006B5F2A" w:rsidRDefault="005C1370">
            <w:pPr>
              <w:spacing w:before="107" w:line="185" w:lineRule="auto"/>
              <w:ind w:firstLine="1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07"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h</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7" w:type="pct"/>
            <w:vAlign w:val="center"/>
          </w:tcPr>
          <w:p w:rsidR="0061054C" w:rsidRPr="006B5F2A" w:rsidRDefault="005C1370">
            <w:pPr>
              <w:spacing w:before="66" w:line="185" w:lineRule="auto"/>
              <w:ind w:firstLine="3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97" w:type="pct"/>
            <w:vAlign w:val="center"/>
          </w:tcPr>
          <w:p w:rsidR="0061054C" w:rsidRPr="006B5F2A" w:rsidRDefault="005C1370">
            <w:pPr>
              <w:spacing w:before="66" w:line="185" w:lineRule="auto"/>
              <w:ind w:firstLine="15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7" w:line="103"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7" w:type="pct"/>
            <w:vAlign w:val="center"/>
          </w:tcPr>
          <w:p w:rsidR="0061054C" w:rsidRPr="006B5F2A" w:rsidRDefault="005C1370">
            <w:pPr>
              <w:spacing w:before="67" w:line="185" w:lineRule="auto"/>
              <w:ind w:firstLine="37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97" w:type="pct"/>
            <w:vAlign w:val="center"/>
          </w:tcPr>
          <w:p w:rsidR="0061054C" w:rsidRPr="006B5F2A" w:rsidRDefault="005C1370">
            <w:pPr>
              <w:spacing w:before="67" w:line="185" w:lineRule="auto"/>
              <w:ind w:firstLine="15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8" w:line="102" w:lineRule="exact"/>
              <w:ind w:firstLine="22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val="restart"/>
            <w:tcBorders>
              <w:bottom w:val="nil"/>
            </w:tcBorders>
          </w:tcPr>
          <w:p w:rsidR="0061054C" w:rsidRPr="006B5F2A" w:rsidRDefault="0061054C">
            <w:pPr>
              <w:spacing w:line="262" w:lineRule="auto"/>
              <w:rPr>
                <w:rFonts w:asciiTheme="minorEastAsia" w:eastAsiaTheme="minorEastAsia" w:hAnsiTheme="minorEastAsia"/>
                <w:szCs w:val="21"/>
              </w:rPr>
            </w:pPr>
          </w:p>
          <w:p w:rsidR="0061054C" w:rsidRPr="006B5F2A" w:rsidRDefault="0061054C">
            <w:pPr>
              <w:spacing w:line="262" w:lineRule="auto"/>
              <w:rPr>
                <w:rFonts w:asciiTheme="minorEastAsia" w:eastAsiaTheme="minorEastAsia" w:hAnsiTheme="minorEastAsia"/>
                <w:szCs w:val="21"/>
              </w:rPr>
            </w:pPr>
          </w:p>
          <w:p w:rsidR="0061054C" w:rsidRPr="006B5F2A" w:rsidRDefault="0061054C">
            <w:pPr>
              <w:spacing w:line="262" w:lineRule="auto"/>
              <w:rPr>
                <w:rFonts w:asciiTheme="minorEastAsia" w:eastAsiaTheme="minorEastAsia" w:hAnsiTheme="minorEastAsia"/>
                <w:szCs w:val="21"/>
              </w:rPr>
            </w:pPr>
          </w:p>
          <w:p w:rsidR="0061054C" w:rsidRPr="006B5F2A" w:rsidRDefault="0061054C">
            <w:pPr>
              <w:spacing w:line="262" w:lineRule="auto"/>
              <w:rPr>
                <w:rFonts w:asciiTheme="minorEastAsia" w:eastAsiaTheme="minorEastAsia" w:hAnsiTheme="minorEastAsia"/>
                <w:szCs w:val="21"/>
              </w:rPr>
            </w:pPr>
          </w:p>
          <w:p w:rsidR="0061054C" w:rsidRPr="006B5F2A" w:rsidRDefault="0061054C">
            <w:pPr>
              <w:spacing w:line="263" w:lineRule="auto"/>
              <w:rPr>
                <w:rFonts w:asciiTheme="minorEastAsia" w:eastAsiaTheme="minorEastAsia" w:hAnsiTheme="minorEastAsia"/>
                <w:szCs w:val="21"/>
              </w:rPr>
            </w:pPr>
          </w:p>
          <w:p w:rsidR="0061054C" w:rsidRPr="006B5F2A" w:rsidRDefault="005C1370">
            <w:pPr>
              <w:spacing w:before="49" w:line="295" w:lineRule="auto"/>
              <w:ind w:left="113" w:right="106"/>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照明光源、照明灯具、</w:t>
            </w:r>
            <w:r w:rsidRPr="006B5F2A">
              <w:rPr>
                <w:rFonts w:asciiTheme="minorEastAsia" w:eastAsiaTheme="minorEastAsia" w:hAnsiTheme="minorEastAsia" w:cs="宋体"/>
                <w:spacing w:val="3"/>
                <w:szCs w:val="21"/>
              </w:rPr>
              <w:t>照明供电设备、照明配电线路、照</w:t>
            </w:r>
            <w:r w:rsidRPr="006B5F2A">
              <w:rPr>
                <w:rFonts w:asciiTheme="minorEastAsia" w:eastAsiaTheme="minorEastAsia" w:hAnsiTheme="minorEastAsia" w:cs="宋体"/>
                <w:spacing w:val="-7"/>
                <w:szCs w:val="21"/>
              </w:rPr>
              <w:t>明控制设</w:t>
            </w:r>
            <w:r w:rsidRPr="006B5F2A">
              <w:rPr>
                <w:rFonts w:asciiTheme="minorEastAsia" w:eastAsiaTheme="minorEastAsia" w:hAnsiTheme="minorEastAsia" w:cs="宋体"/>
                <w:spacing w:val="3"/>
                <w:szCs w:val="21"/>
              </w:rPr>
              <w:t>备、照明控制线路、消防应急</w:t>
            </w:r>
            <w:r w:rsidRPr="006B5F2A">
              <w:rPr>
                <w:rFonts w:asciiTheme="minorEastAsia" w:eastAsiaTheme="minorEastAsia" w:hAnsiTheme="minorEastAsia" w:cs="宋体"/>
                <w:spacing w:val="3"/>
                <w:szCs w:val="21"/>
              </w:rPr>
              <w:lastRenderedPageBreak/>
              <w:t>照明和疏散指示设备、消防应急照明线</w:t>
            </w:r>
            <w:r w:rsidRPr="006B5F2A">
              <w:rPr>
                <w:rFonts w:asciiTheme="minorEastAsia" w:eastAsiaTheme="minorEastAsia" w:hAnsiTheme="minorEastAsia" w:cs="宋体"/>
                <w:szCs w:val="21"/>
              </w:rPr>
              <w:t>路</w:t>
            </w:r>
          </w:p>
        </w:tc>
        <w:tc>
          <w:tcPr>
            <w:tcW w:w="1599" w:type="pct"/>
            <w:vAlign w:val="center"/>
          </w:tcPr>
          <w:p w:rsidR="0061054C" w:rsidRPr="006B5F2A" w:rsidRDefault="005C1370">
            <w:pPr>
              <w:spacing w:before="90"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lastRenderedPageBreak/>
              <w:t>BIM_ID</w:t>
            </w:r>
          </w:p>
        </w:tc>
        <w:tc>
          <w:tcPr>
            <w:tcW w:w="1217" w:type="pct"/>
            <w:vAlign w:val="center"/>
          </w:tcPr>
          <w:p w:rsidR="0061054C" w:rsidRPr="006B5F2A" w:rsidRDefault="005C1370">
            <w:pPr>
              <w:spacing w:before="63" w:line="185" w:lineRule="auto"/>
              <w:ind w:firstLine="36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97" w:type="pct"/>
            <w:vAlign w:val="center"/>
          </w:tcPr>
          <w:p w:rsidR="0061054C" w:rsidRPr="006B5F2A" w:rsidRDefault="005C1370">
            <w:pPr>
              <w:spacing w:before="63" w:line="185" w:lineRule="auto"/>
              <w:ind w:firstLine="25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4" w:line="103"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2"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7" w:type="pct"/>
            <w:vAlign w:val="center"/>
          </w:tcPr>
          <w:p w:rsidR="0061054C" w:rsidRPr="006B5F2A" w:rsidRDefault="005C1370">
            <w:pPr>
              <w:spacing w:before="62" w:line="185" w:lineRule="auto"/>
              <w:ind w:firstLine="36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97" w:type="pct"/>
            <w:vAlign w:val="center"/>
          </w:tcPr>
          <w:p w:rsidR="0061054C" w:rsidRPr="006B5F2A" w:rsidRDefault="005C1370">
            <w:pPr>
              <w:spacing w:before="62" w:line="185" w:lineRule="auto"/>
              <w:ind w:firstLine="25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3" w:line="102"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3"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7" w:type="pct"/>
            <w:vAlign w:val="center"/>
          </w:tcPr>
          <w:p w:rsidR="0061054C" w:rsidRPr="006B5F2A" w:rsidRDefault="005C1370">
            <w:pPr>
              <w:spacing w:before="63" w:line="185" w:lineRule="auto"/>
              <w:ind w:firstLine="15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97" w:type="pct"/>
            <w:vAlign w:val="center"/>
          </w:tcPr>
          <w:p w:rsidR="0061054C" w:rsidRPr="006B5F2A" w:rsidRDefault="005C1370">
            <w:pPr>
              <w:spacing w:before="63" w:line="185" w:lineRule="auto"/>
              <w:ind w:firstLine="24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452" w:type="pct"/>
            <w:vAlign w:val="center"/>
          </w:tcPr>
          <w:p w:rsidR="0061054C" w:rsidRPr="006B5F2A" w:rsidRDefault="005C1370">
            <w:pPr>
              <w:spacing w:before="134" w:line="102"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7" w:type="pct"/>
            <w:vAlign w:val="center"/>
          </w:tcPr>
          <w:p w:rsidR="0061054C" w:rsidRPr="006B5F2A" w:rsidRDefault="005C1370">
            <w:pPr>
              <w:spacing w:before="64" w:line="185" w:lineRule="auto"/>
              <w:ind w:firstLine="45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97" w:type="pct"/>
            <w:vAlign w:val="center"/>
          </w:tcPr>
          <w:p w:rsidR="0061054C" w:rsidRPr="006B5F2A" w:rsidRDefault="005C1370">
            <w:pPr>
              <w:spacing w:before="64" w:line="185" w:lineRule="auto"/>
              <w:ind w:firstLine="1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5" w:line="102"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2"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7" w:type="pct"/>
            <w:vAlign w:val="center"/>
          </w:tcPr>
          <w:p w:rsidR="0061054C" w:rsidRPr="006B5F2A" w:rsidRDefault="005C1370">
            <w:pPr>
              <w:spacing w:before="62"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97" w:type="pct"/>
            <w:vAlign w:val="center"/>
          </w:tcPr>
          <w:p w:rsidR="0061054C" w:rsidRPr="006B5F2A" w:rsidRDefault="005C1370">
            <w:pPr>
              <w:spacing w:before="62" w:line="185" w:lineRule="auto"/>
              <w:ind w:firstLine="1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3" w:line="103"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3"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7" w:type="pct"/>
            <w:vAlign w:val="center"/>
          </w:tcPr>
          <w:p w:rsidR="0061054C" w:rsidRPr="006B5F2A" w:rsidRDefault="005C1370">
            <w:pPr>
              <w:spacing w:before="63" w:line="185" w:lineRule="auto"/>
              <w:ind w:firstLine="3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97" w:type="pct"/>
            <w:vAlign w:val="center"/>
          </w:tcPr>
          <w:p w:rsidR="0061054C" w:rsidRPr="006B5F2A" w:rsidRDefault="005C1370">
            <w:pPr>
              <w:spacing w:before="63" w:line="185" w:lineRule="auto"/>
              <w:ind w:firstLine="1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4" w:line="102"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lightSsourceType</w:t>
            </w:r>
          </w:p>
        </w:tc>
        <w:tc>
          <w:tcPr>
            <w:tcW w:w="1217" w:type="pct"/>
            <w:vAlign w:val="center"/>
          </w:tcPr>
          <w:p w:rsidR="0061054C" w:rsidRPr="006B5F2A" w:rsidRDefault="005C1370">
            <w:pPr>
              <w:spacing w:before="65" w:line="185" w:lineRule="auto"/>
              <w:ind w:firstLine="3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光源类型</w:t>
            </w:r>
          </w:p>
        </w:tc>
        <w:tc>
          <w:tcPr>
            <w:tcW w:w="897" w:type="pct"/>
            <w:vAlign w:val="center"/>
          </w:tcPr>
          <w:p w:rsidR="0061054C" w:rsidRPr="006B5F2A" w:rsidRDefault="005C1370">
            <w:pPr>
              <w:spacing w:before="65" w:line="185" w:lineRule="auto"/>
              <w:ind w:firstLine="1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6" w:line="102"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3"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numberOfLightSources</w:t>
            </w:r>
          </w:p>
        </w:tc>
        <w:tc>
          <w:tcPr>
            <w:tcW w:w="1217" w:type="pct"/>
            <w:vAlign w:val="center"/>
          </w:tcPr>
          <w:p w:rsidR="0061054C" w:rsidRPr="006B5F2A" w:rsidRDefault="005C1370">
            <w:pPr>
              <w:spacing w:before="63" w:line="185" w:lineRule="auto"/>
              <w:ind w:firstLine="3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光源数量</w:t>
            </w:r>
          </w:p>
        </w:tc>
        <w:tc>
          <w:tcPr>
            <w:tcW w:w="897" w:type="pct"/>
            <w:vAlign w:val="center"/>
          </w:tcPr>
          <w:p w:rsidR="0061054C" w:rsidRPr="006B5F2A" w:rsidRDefault="005C1370">
            <w:pPr>
              <w:spacing w:before="63"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63" w:line="185" w:lineRule="auto"/>
              <w:ind w:firstLine="21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个</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powerSource</w:t>
            </w:r>
          </w:p>
        </w:tc>
        <w:tc>
          <w:tcPr>
            <w:tcW w:w="1217" w:type="pct"/>
            <w:vAlign w:val="center"/>
          </w:tcPr>
          <w:p w:rsidR="0061054C" w:rsidRPr="006B5F2A" w:rsidRDefault="005C1370">
            <w:pPr>
              <w:spacing w:before="64" w:line="185" w:lineRule="auto"/>
              <w:ind w:firstLine="3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光源功率</w:t>
            </w:r>
          </w:p>
        </w:tc>
        <w:tc>
          <w:tcPr>
            <w:tcW w:w="897" w:type="pct"/>
            <w:vAlign w:val="center"/>
          </w:tcPr>
          <w:p w:rsidR="0061054C" w:rsidRPr="006B5F2A" w:rsidRDefault="005C1370">
            <w:pPr>
              <w:spacing w:before="64"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91" w:line="180" w:lineRule="auto"/>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luminousFlux</w:t>
            </w:r>
          </w:p>
        </w:tc>
        <w:tc>
          <w:tcPr>
            <w:tcW w:w="1217" w:type="pct"/>
            <w:vAlign w:val="center"/>
          </w:tcPr>
          <w:p w:rsidR="0061054C" w:rsidRPr="006B5F2A" w:rsidRDefault="005C1370">
            <w:pPr>
              <w:spacing w:before="66" w:line="185" w:lineRule="auto"/>
              <w:ind w:firstLine="38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光通量</w:t>
            </w:r>
          </w:p>
        </w:tc>
        <w:tc>
          <w:tcPr>
            <w:tcW w:w="897" w:type="pct"/>
            <w:vAlign w:val="center"/>
          </w:tcPr>
          <w:p w:rsidR="0061054C" w:rsidRPr="006B5F2A" w:rsidRDefault="005C1370">
            <w:pPr>
              <w:spacing w:before="66"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66" w:line="185" w:lineRule="auto"/>
              <w:ind w:firstLine="221"/>
              <w:jc w:val="center"/>
              <w:rPr>
                <w:rFonts w:asciiTheme="minorEastAsia" w:eastAsiaTheme="minorEastAsia" w:hAnsiTheme="minorEastAsia" w:cs="宋体"/>
                <w:szCs w:val="21"/>
              </w:rPr>
            </w:pPr>
            <w:r w:rsidRPr="006B5F2A">
              <w:rPr>
                <w:rFonts w:asciiTheme="minorEastAsia" w:eastAsiaTheme="minorEastAsia" w:hAnsiTheme="minorEastAsia" w:cs="宋体"/>
                <w:spacing w:val="-7"/>
                <w:w w:val="99"/>
                <w:szCs w:val="21"/>
              </w:rPr>
              <w:t>lm</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ballastPower</w:t>
            </w:r>
          </w:p>
        </w:tc>
        <w:tc>
          <w:tcPr>
            <w:tcW w:w="1217" w:type="pct"/>
            <w:vAlign w:val="center"/>
          </w:tcPr>
          <w:p w:rsidR="0061054C" w:rsidRPr="006B5F2A" w:rsidRDefault="005C1370">
            <w:pPr>
              <w:spacing w:before="64" w:line="185" w:lineRule="auto"/>
              <w:ind w:firstLine="23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镇流器功率</w:t>
            </w:r>
          </w:p>
        </w:tc>
        <w:tc>
          <w:tcPr>
            <w:tcW w:w="897" w:type="pct"/>
            <w:vAlign w:val="center"/>
          </w:tcPr>
          <w:p w:rsidR="0061054C" w:rsidRPr="006B5F2A" w:rsidRDefault="005C1370">
            <w:pPr>
              <w:spacing w:before="64"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91" w:line="180" w:lineRule="auto"/>
              <w:ind w:firstLine="24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powerFactor</w:t>
            </w:r>
          </w:p>
        </w:tc>
        <w:tc>
          <w:tcPr>
            <w:tcW w:w="1217" w:type="pct"/>
            <w:vAlign w:val="center"/>
          </w:tcPr>
          <w:p w:rsidR="0061054C" w:rsidRPr="006B5F2A" w:rsidRDefault="005C1370">
            <w:pPr>
              <w:spacing w:before="65" w:line="185" w:lineRule="auto"/>
              <w:ind w:firstLine="3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功率因数</w:t>
            </w:r>
          </w:p>
        </w:tc>
        <w:tc>
          <w:tcPr>
            <w:tcW w:w="897" w:type="pct"/>
            <w:vAlign w:val="center"/>
          </w:tcPr>
          <w:p w:rsidR="0061054C" w:rsidRPr="006B5F2A" w:rsidRDefault="005C1370">
            <w:pPr>
              <w:spacing w:before="65"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36" w:line="102"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lightingArrangement</w:t>
            </w:r>
          </w:p>
        </w:tc>
        <w:tc>
          <w:tcPr>
            <w:tcW w:w="1217" w:type="pct"/>
            <w:vAlign w:val="center"/>
          </w:tcPr>
          <w:p w:rsidR="0061054C" w:rsidRPr="006B5F2A" w:rsidRDefault="005C1370">
            <w:pPr>
              <w:spacing w:before="67" w:line="185" w:lineRule="auto"/>
              <w:ind w:firstLine="15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灯具布置方式</w:t>
            </w:r>
          </w:p>
        </w:tc>
        <w:tc>
          <w:tcPr>
            <w:tcW w:w="897" w:type="pct"/>
            <w:vAlign w:val="center"/>
          </w:tcPr>
          <w:p w:rsidR="0061054C" w:rsidRPr="006B5F2A" w:rsidRDefault="005C1370">
            <w:pPr>
              <w:spacing w:before="67" w:line="185" w:lineRule="auto"/>
              <w:ind w:firstLine="1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8" w:line="102"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ratedVoltage</w:t>
            </w:r>
          </w:p>
        </w:tc>
        <w:tc>
          <w:tcPr>
            <w:tcW w:w="1217" w:type="pct"/>
            <w:vAlign w:val="center"/>
          </w:tcPr>
          <w:p w:rsidR="0061054C" w:rsidRPr="006B5F2A" w:rsidRDefault="005C1370">
            <w:pPr>
              <w:spacing w:before="65"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额定电压</w:t>
            </w:r>
          </w:p>
        </w:tc>
        <w:tc>
          <w:tcPr>
            <w:tcW w:w="897" w:type="pct"/>
            <w:vAlign w:val="center"/>
          </w:tcPr>
          <w:p w:rsidR="0061054C" w:rsidRPr="006B5F2A" w:rsidRDefault="005C1370">
            <w:pPr>
              <w:spacing w:before="65"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92" w:line="180" w:lineRule="auto"/>
              <w:ind w:firstLine="24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V</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colorRenderingIndex</w:t>
            </w:r>
          </w:p>
        </w:tc>
        <w:tc>
          <w:tcPr>
            <w:tcW w:w="1217" w:type="pct"/>
            <w:vAlign w:val="center"/>
          </w:tcPr>
          <w:p w:rsidR="0061054C" w:rsidRPr="006B5F2A" w:rsidRDefault="005C1370">
            <w:pPr>
              <w:spacing w:before="65" w:line="185" w:lineRule="auto"/>
              <w:ind w:firstLine="3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显色指数</w:t>
            </w:r>
          </w:p>
        </w:tc>
        <w:tc>
          <w:tcPr>
            <w:tcW w:w="897" w:type="pct"/>
            <w:vAlign w:val="center"/>
          </w:tcPr>
          <w:p w:rsidR="0061054C" w:rsidRPr="006B5F2A" w:rsidRDefault="005C1370">
            <w:pPr>
              <w:spacing w:before="65"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36" w:line="102"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colorTemperature</w:t>
            </w:r>
          </w:p>
        </w:tc>
        <w:tc>
          <w:tcPr>
            <w:tcW w:w="1217" w:type="pct"/>
            <w:vAlign w:val="center"/>
          </w:tcPr>
          <w:p w:rsidR="0061054C" w:rsidRPr="006B5F2A" w:rsidRDefault="005C1370">
            <w:pPr>
              <w:spacing w:before="67" w:line="185" w:lineRule="auto"/>
              <w:ind w:firstLine="45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色温</w:t>
            </w:r>
          </w:p>
        </w:tc>
        <w:tc>
          <w:tcPr>
            <w:tcW w:w="897" w:type="pct"/>
            <w:vAlign w:val="center"/>
          </w:tcPr>
          <w:p w:rsidR="0061054C" w:rsidRPr="006B5F2A" w:rsidRDefault="005C1370">
            <w:pPr>
              <w:spacing w:before="67"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94" w:line="180" w:lineRule="auto"/>
              <w:ind w:firstLine="24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K</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lightSourceLuminous</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Efficacy</w:t>
            </w:r>
          </w:p>
        </w:tc>
        <w:tc>
          <w:tcPr>
            <w:tcW w:w="1217" w:type="pct"/>
            <w:vAlign w:val="center"/>
          </w:tcPr>
          <w:p w:rsidR="0061054C" w:rsidRPr="006B5F2A" w:rsidRDefault="005C1370">
            <w:pPr>
              <w:spacing w:before="185" w:line="185" w:lineRule="auto"/>
              <w:ind w:firstLine="38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光效率</w:t>
            </w:r>
          </w:p>
        </w:tc>
        <w:tc>
          <w:tcPr>
            <w:tcW w:w="897" w:type="pct"/>
            <w:vAlign w:val="center"/>
          </w:tcPr>
          <w:p w:rsidR="0061054C" w:rsidRPr="006B5F2A" w:rsidRDefault="005C1370">
            <w:pPr>
              <w:spacing w:before="185"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85" w:line="185" w:lineRule="auto"/>
              <w:ind w:firstLine="14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lm/W</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protectionLevel</w:t>
            </w:r>
          </w:p>
        </w:tc>
        <w:tc>
          <w:tcPr>
            <w:tcW w:w="1217" w:type="pct"/>
            <w:vAlign w:val="center"/>
          </w:tcPr>
          <w:p w:rsidR="0061054C" w:rsidRPr="006B5F2A" w:rsidRDefault="005C1370">
            <w:pPr>
              <w:spacing w:before="66" w:line="185" w:lineRule="auto"/>
              <w:ind w:firstLine="31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防护等级</w:t>
            </w:r>
          </w:p>
        </w:tc>
        <w:tc>
          <w:tcPr>
            <w:tcW w:w="897" w:type="pct"/>
            <w:vAlign w:val="center"/>
          </w:tcPr>
          <w:p w:rsidR="0061054C" w:rsidRPr="006B5F2A" w:rsidRDefault="005C1370">
            <w:pPr>
              <w:spacing w:before="66"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37" w:line="102"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18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backPowerSupplyTime</w:t>
            </w:r>
          </w:p>
        </w:tc>
        <w:tc>
          <w:tcPr>
            <w:tcW w:w="1217" w:type="pct"/>
            <w:vAlign w:val="center"/>
          </w:tcPr>
          <w:p w:rsidR="0061054C" w:rsidRPr="006B5F2A" w:rsidRDefault="005C1370">
            <w:pPr>
              <w:spacing w:before="68"/>
              <w:ind w:left="306" w:right="146" w:hanging="14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备用电源连续供电时间</w:t>
            </w:r>
          </w:p>
        </w:tc>
        <w:tc>
          <w:tcPr>
            <w:tcW w:w="897" w:type="pct"/>
            <w:vAlign w:val="center"/>
          </w:tcPr>
          <w:p w:rsidR="0061054C" w:rsidRPr="006B5F2A" w:rsidRDefault="005C1370">
            <w:pPr>
              <w:spacing w:before="188" w:line="185" w:lineRule="auto"/>
              <w:ind w:firstLine="1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88" w:line="185" w:lineRule="auto"/>
              <w:ind w:firstLine="24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h</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7" w:type="pct"/>
            <w:vAlign w:val="center"/>
          </w:tcPr>
          <w:p w:rsidR="0061054C" w:rsidRPr="006B5F2A" w:rsidRDefault="005C1370">
            <w:pPr>
              <w:spacing w:before="67"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97" w:type="pct"/>
            <w:vAlign w:val="center"/>
          </w:tcPr>
          <w:p w:rsidR="0061054C" w:rsidRPr="006B5F2A" w:rsidRDefault="005C1370">
            <w:pPr>
              <w:spacing w:before="67" w:line="185" w:lineRule="auto"/>
              <w:ind w:firstLine="1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8" w:line="103"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7" w:type="pct"/>
            <w:vAlign w:val="center"/>
          </w:tcPr>
          <w:p w:rsidR="0061054C" w:rsidRPr="006B5F2A" w:rsidRDefault="005C1370">
            <w:pPr>
              <w:spacing w:before="67" w:line="185" w:lineRule="auto"/>
              <w:ind w:firstLine="3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97" w:type="pct"/>
            <w:vAlign w:val="center"/>
          </w:tcPr>
          <w:p w:rsidR="0061054C" w:rsidRPr="006B5F2A" w:rsidRDefault="005C1370">
            <w:pPr>
              <w:spacing w:before="67" w:line="185" w:lineRule="auto"/>
              <w:ind w:firstLine="17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8" w:line="102" w:lineRule="exact"/>
              <w:ind w:firstLine="21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val="restart"/>
            <w:tcBorders>
              <w:bottom w:val="nil"/>
            </w:tcBorders>
          </w:tcPr>
          <w:p w:rsidR="0061054C" w:rsidRPr="006B5F2A" w:rsidRDefault="0061054C">
            <w:pPr>
              <w:spacing w:line="283" w:lineRule="auto"/>
              <w:rPr>
                <w:rFonts w:asciiTheme="minorEastAsia" w:eastAsiaTheme="minorEastAsia" w:hAnsiTheme="minorEastAsia"/>
                <w:szCs w:val="21"/>
              </w:rPr>
            </w:pPr>
          </w:p>
          <w:p w:rsidR="0061054C" w:rsidRPr="006B5F2A" w:rsidRDefault="0061054C">
            <w:pPr>
              <w:spacing w:line="283" w:lineRule="auto"/>
              <w:rPr>
                <w:rFonts w:asciiTheme="minorEastAsia" w:eastAsiaTheme="minorEastAsia" w:hAnsiTheme="minorEastAsia"/>
                <w:szCs w:val="21"/>
              </w:rPr>
            </w:pPr>
          </w:p>
          <w:p w:rsidR="0061054C" w:rsidRPr="006B5F2A" w:rsidRDefault="0061054C">
            <w:pPr>
              <w:spacing w:line="283" w:lineRule="auto"/>
              <w:rPr>
                <w:rFonts w:asciiTheme="minorEastAsia" w:eastAsiaTheme="minorEastAsia" w:hAnsiTheme="minorEastAsia"/>
                <w:szCs w:val="21"/>
              </w:rPr>
            </w:pPr>
          </w:p>
          <w:p w:rsidR="0061054C" w:rsidRPr="006B5F2A" w:rsidRDefault="0061054C">
            <w:pPr>
              <w:spacing w:line="283" w:lineRule="auto"/>
              <w:rPr>
                <w:rFonts w:asciiTheme="minorEastAsia" w:eastAsiaTheme="minorEastAsia" w:hAnsiTheme="minorEastAsia"/>
                <w:szCs w:val="21"/>
              </w:rPr>
            </w:pPr>
          </w:p>
          <w:p w:rsidR="0061054C" w:rsidRPr="006B5F2A" w:rsidRDefault="005C1370">
            <w:pPr>
              <w:spacing w:before="49" w:line="185" w:lineRule="auto"/>
              <w:ind w:firstLine="117"/>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消防控制室</w:t>
            </w:r>
          </w:p>
        </w:tc>
        <w:tc>
          <w:tcPr>
            <w:tcW w:w="1599" w:type="pct"/>
            <w:vAlign w:val="center"/>
          </w:tcPr>
          <w:p w:rsidR="0061054C" w:rsidRPr="006B5F2A" w:rsidRDefault="005C1370">
            <w:pPr>
              <w:spacing w:before="90" w:line="180"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7" w:type="pct"/>
            <w:vAlign w:val="center"/>
          </w:tcPr>
          <w:p w:rsidR="0061054C" w:rsidRPr="006B5F2A" w:rsidRDefault="005C1370">
            <w:pPr>
              <w:spacing w:before="63" w:line="185" w:lineRule="auto"/>
              <w:ind w:firstLine="36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97" w:type="pct"/>
            <w:vAlign w:val="center"/>
          </w:tcPr>
          <w:p w:rsidR="0061054C" w:rsidRPr="006B5F2A" w:rsidRDefault="005C1370">
            <w:pPr>
              <w:spacing w:before="63" w:line="185" w:lineRule="auto"/>
              <w:ind w:firstLine="24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4"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3"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7" w:type="pct"/>
            <w:vAlign w:val="center"/>
          </w:tcPr>
          <w:p w:rsidR="0061054C" w:rsidRPr="006B5F2A" w:rsidRDefault="005C1370">
            <w:pPr>
              <w:spacing w:before="63" w:line="185" w:lineRule="auto"/>
              <w:ind w:firstLine="36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97" w:type="pct"/>
            <w:vAlign w:val="center"/>
          </w:tcPr>
          <w:p w:rsidR="0061054C" w:rsidRPr="006B5F2A" w:rsidRDefault="005C1370">
            <w:pPr>
              <w:spacing w:before="63" w:line="185" w:lineRule="auto"/>
              <w:ind w:firstLine="24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4"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7" w:type="pct"/>
            <w:vAlign w:val="center"/>
          </w:tcPr>
          <w:p w:rsidR="0061054C" w:rsidRPr="006B5F2A" w:rsidRDefault="005C1370">
            <w:pPr>
              <w:spacing w:before="64"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97" w:type="pct"/>
            <w:vAlign w:val="center"/>
          </w:tcPr>
          <w:p w:rsidR="0061054C" w:rsidRPr="006B5F2A" w:rsidRDefault="005C1370">
            <w:pPr>
              <w:spacing w:before="64" w:line="185" w:lineRule="auto"/>
              <w:ind w:firstLine="24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452" w:type="pct"/>
            <w:vAlign w:val="center"/>
          </w:tcPr>
          <w:p w:rsidR="0061054C" w:rsidRPr="006B5F2A" w:rsidRDefault="005C1370">
            <w:pPr>
              <w:spacing w:before="135"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7" w:type="pct"/>
            <w:vAlign w:val="center"/>
          </w:tcPr>
          <w:p w:rsidR="0061054C" w:rsidRPr="006B5F2A" w:rsidRDefault="005C1370">
            <w:pPr>
              <w:spacing w:before="65" w:line="185" w:lineRule="auto"/>
              <w:ind w:firstLine="4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97" w:type="pct"/>
            <w:vAlign w:val="center"/>
          </w:tcPr>
          <w:p w:rsidR="0061054C" w:rsidRPr="006B5F2A" w:rsidRDefault="005C1370">
            <w:pPr>
              <w:spacing w:before="65"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6"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7" w:type="pct"/>
            <w:vAlign w:val="center"/>
          </w:tcPr>
          <w:p w:rsidR="0061054C" w:rsidRPr="006B5F2A" w:rsidRDefault="005C1370">
            <w:pPr>
              <w:spacing w:before="64" w:line="185" w:lineRule="auto"/>
              <w:ind w:firstLine="3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97" w:type="pct"/>
            <w:vAlign w:val="center"/>
          </w:tcPr>
          <w:p w:rsidR="0061054C" w:rsidRPr="006B5F2A" w:rsidRDefault="005C1370">
            <w:pPr>
              <w:spacing w:before="64"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5"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7" w:type="pct"/>
            <w:vAlign w:val="center"/>
          </w:tcPr>
          <w:p w:rsidR="0061054C" w:rsidRPr="006B5F2A" w:rsidRDefault="005C1370">
            <w:pPr>
              <w:spacing w:before="65" w:line="185" w:lineRule="auto"/>
              <w:ind w:firstLine="31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97" w:type="pct"/>
            <w:vAlign w:val="center"/>
          </w:tcPr>
          <w:p w:rsidR="0061054C" w:rsidRPr="006B5F2A" w:rsidRDefault="005C1370">
            <w:pPr>
              <w:spacing w:before="65"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6"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7" w:type="pct"/>
            <w:vAlign w:val="center"/>
          </w:tcPr>
          <w:p w:rsidR="0061054C" w:rsidRPr="006B5F2A" w:rsidRDefault="005C1370">
            <w:pPr>
              <w:spacing w:before="66" w:line="185" w:lineRule="auto"/>
              <w:ind w:firstLine="3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97" w:type="pct"/>
            <w:vAlign w:val="center"/>
          </w:tcPr>
          <w:p w:rsidR="0061054C" w:rsidRPr="006B5F2A" w:rsidRDefault="005C1370">
            <w:pPr>
              <w:spacing w:before="66"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7"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7" w:type="pct"/>
            <w:vAlign w:val="center"/>
          </w:tcPr>
          <w:p w:rsidR="0061054C" w:rsidRPr="006B5F2A" w:rsidRDefault="005C1370">
            <w:pPr>
              <w:spacing w:before="66" w:line="185" w:lineRule="auto"/>
              <w:ind w:firstLine="31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97" w:type="pct"/>
            <w:vAlign w:val="center"/>
          </w:tcPr>
          <w:p w:rsidR="0061054C" w:rsidRPr="006B5F2A" w:rsidRDefault="005C1370">
            <w:pPr>
              <w:spacing w:before="66"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7"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powerBoxValve</w:t>
            </w:r>
          </w:p>
        </w:tc>
        <w:tc>
          <w:tcPr>
            <w:tcW w:w="1217" w:type="pct"/>
            <w:vAlign w:val="center"/>
          </w:tcPr>
          <w:p w:rsidR="0061054C" w:rsidRPr="006B5F2A" w:rsidRDefault="005C1370">
            <w:pPr>
              <w:spacing w:before="67" w:line="185" w:lineRule="auto"/>
              <w:ind w:firstLine="31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配电箱阀</w:t>
            </w:r>
          </w:p>
        </w:tc>
        <w:tc>
          <w:tcPr>
            <w:tcW w:w="897" w:type="pct"/>
            <w:vAlign w:val="center"/>
          </w:tcPr>
          <w:p w:rsidR="0061054C" w:rsidRPr="006B5F2A" w:rsidRDefault="005C1370">
            <w:pPr>
              <w:spacing w:before="67"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8" w:line="102"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evacuationLighting</w:t>
            </w:r>
          </w:p>
        </w:tc>
        <w:tc>
          <w:tcPr>
            <w:tcW w:w="1217" w:type="pct"/>
            <w:vAlign w:val="center"/>
          </w:tcPr>
          <w:p w:rsidR="0061054C" w:rsidRPr="006B5F2A" w:rsidRDefault="005C1370">
            <w:pPr>
              <w:spacing w:before="68" w:line="185" w:lineRule="auto"/>
              <w:ind w:firstLine="31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备用照明</w:t>
            </w:r>
          </w:p>
        </w:tc>
        <w:tc>
          <w:tcPr>
            <w:tcW w:w="897" w:type="pct"/>
            <w:vAlign w:val="center"/>
          </w:tcPr>
          <w:p w:rsidR="0061054C" w:rsidRPr="006B5F2A" w:rsidRDefault="005C1370">
            <w:pPr>
              <w:spacing w:before="68" w:line="185" w:lineRule="auto"/>
              <w:ind w:firstLine="16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9" w:line="103" w:lineRule="exact"/>
              <w:ind w:firstLine="20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val="restart"/>
            <w:tcBorders>
              <w:bottom w:val="nil"/>
            </w:tcBorders>
          </w:tcPr>
          <w:p w:rsidR="0061054C" w:rsidRPr="006B5F2A" w:rsidRDefault="0061054C">
            <w:pPr>
              <w:spacing w:line="288" w:lineRule="auto"/>
              <w:rPr>
                <w:rFonts w:asciiTheme="minorEastAsia" w:eastAsiaTheme="minorEastAsia" w:hAnsiTheme="minorEastAsia"/>
                <w:szCs w:val="21"/>
              </w:rPr>
            </w:pPr>
          </w:p>
          <w:p w:rsidR="0061054C" w:rsidRPr="006B5F2A" w:rsidRDefault="0061054C">
            <w:pPr>
              <w:spacing w:line="289" w:lineRule="auto"/>
              <w:rPr>
                <w:rFonts w:asciiTheme="minorEastAsia" w:eastAsiaTheme="minorEastAsia" w:hAnsiTheme="minorEastAsia"/>
                <w:szCs w:val="21"/>
              </w:rPr>
            </w:pPr>
          </w:p>
          <w:p w:rsidR="0061054C" w:rsidRPr="006B5F2A" w:rsidRDefault="0061054C">
            <w:pPr>
              <w:spacing w:line="289" w:lineRule="auto"/>
              <w:rPr>
                <w:rFonts w:asciiTheme="minorEastAsia" w:eastAsiaTheme="minorEastAsia" w:hAnsiTheme="minorEastAsia"/>
                <w:szCs w:val="21"/>
              </w:rPr>
            </w:pPr>
          </w:p>
          <w:p w:rsidR="0061054C" w:rsidRPr="006B5F2A" w:rsidRDefault="0061054C">
            <w:pPr>
              <w:spacing w:line="289" w:lineRule="auto"/>
              <w:rPr>
                <w:rFonts w:asciiTheme="minorEastAsia" w:eastAsiaTheme="minorEastAsia" w:hAnsiTheme="minorEastAsia"/>
                <w:szCs w:val="21"/>
              </w:rPr>
            </w:pPr>
          </w:p>
          <w:p w:rsidR="0061054C" w:rsidRPr="006B5F2A" w:rsidRDefault="005C1370">
            <w:pPr>
              <w:spacing w:before="49" w:line="295" w:lineRule="auto"/>
              <w:ind w:left="113" w:right="108" w:firstLine="1"/>
              <w:rPr>
                <w:rFonts w:asciiTheme="minorEastAsia" w:eastAsiaTheme="minorEastAsia" w:hAnsiTheme="minorEastAsia" w:cs="宋体"/>
                <w:szCs w:val="21"/>
              </w:rPr>
            </w:pPr>
            <w:r w:rsidRPr="006B5F2A">
              <w:rPr>
                <w:rFonts w:asciiTheme="minorEastAsia" w:eastAsiaTheme="minorEastAsia" w:hAnsiTheme="minorEastAsia" w:cs="宋体"/>
                <w:szCs w:val="21"/>
              </w:rPr>
              <w:t>线槽布线、电</w:t>
            </w:r>
            <w:r w:rsidRPr="006B5F2A">
              <w:rPr>
                <w:rFonts w:asciiTheme="minorEastAsia" w:eastAsiaTheme="minorEastAsia" w:hAnsiTheme="minorEastAsia" w:cs="宋体"/>
                <w:spacing w:val="-3"/>
                <w:szCs w:val="21"/>
              </w:rPr>
              <w:t>缆桥架布线、</w:t>
            </w:r>
            <w:r w:rsidRPr="006B5F2A">
              <w:rPr>
                <w:rFonts w:asciiTheme="minorEastAsia" w:eastAsiaTheme="minorEastAsia" w:hAnsiTheme="minorEastAsia" w:cs="宋体"/>
                <w:spacing w:val="1"/>
                <w:szCs w:val="21"/>
              </w:rPr>
              <w:t>电缆电线敷设</w:t>
            </w:r>
            <w:r w:rsidRPr="006B5F2A">
              <w:rPr>
                <w:rFonts w:asciiTheme="minorEastAsia" w:eastAsiaTheme="minorEastAsia" w:hAnsiTheme="minorEastAsia" w:cs="宋体"/>
                <w:spacing w:val="-3"/>
                <w:szCs w:val="21"/>
              </w:rPr>
              <w:t>器材支吊架、</w:t>
            </w:r>
            <w:r w:rsidRPr="006B5F2A">
              <w:rPr>
                <w:rFonts w:asciiTheme="minorEastAsia" w:eastAsiaTheme="minorEastAsia" w:hAnsiTheme="minorEastAsia" w:cs="宋体"/>
                <w:spacing w:val="1"/>
                <w:szCs w:val="21"/>
              </w:rPr>
              <w:t>线管、电缆配</w:t>
            </w:r>
            <w:r w:rsidRPr="006B5F2A">
              <w:rPr>
                <w:rFonts w:asciiTheme="minorEastAsia" w:eastAsiaTheme="minorEastAsia" w:hAnsiTheme="minorEastAsia" w:cs="宋体"/>
                <w:spacing w:val="-1"/>
                <w:szCs w:val="21"/>
              </w:rPr>
              <w:t>线管≥D70</w:t>
            </w:r>
          </w:p>
        </w:tc>
        <w:tc>
          <w:tcPr>
            <w:tcW w:w="1599" w:type="pct"/>
            <w:vAlign w:val="center"/>
          </w:tcPr>
          <w:p w:rsidR="0061054C" w:rsidRPr="006B5F2A" w:rsidRDefault="005C1370">
            <w:pPr>
              <w:spacing w:before="90"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217" w:type="pct"/>
            <w:vAlign w:val="center"/>
          </w:tcPr>
          <w:p w:rsidR="0061054C" w:rsidRPr="006B5F2A" w:rsidRDefault="005C1370">
            <w:pPr>
              <w:spacing w:before="63"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97" w:type="pct"/>
            <w:vAlign w:val="center"/>
          </w:tcPr>
          <w:p w:rsidR="0061054C" w:rsidRPr="006B5F2A" w:rsidRDefault="005C1370">
            <w:pPr>
              <w:spacing w:before="63"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4" w:line="103"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2"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7" w:type="pct"/>
            <w:vAlign w:val="center"/>
          </w:tcPr>
          <w:p w:rsidR="0061054C" w:rsidRPr="006B5F2A" w:rsidRDefault="005C1370">
            <w:pPr>
              <w:spacing w:before="62"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97" w:type="pct"/>
            <w:vAlign w:val="center"/>
          </w:tcPr>
          <w:p w:rsidR="0061054C" w:rsidRPr="006B5F2A" w:rsidRDefault="005C1370">
            <w:pPr>
              <w:spacing w:before="62"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3"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3"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7" w:type="pct"/>
            <w:vAlign w:val="center"/>
          </w:tcPr>
          <w:p w:rsidR="0061054C" w:rsidRPr="006B5F2A" w:rsidRDefault="005C1370">
            <w:pPr>
              <w:spacing w:before="63" w:line="185" w:lineRule="auto"/>
              <w:ind w:firstLine="11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97" w:type="pct"/>
            <w:vAlign w:val="center"/>
          </w:tcPr>
          <w:p w:rsidR="0061054C" w:rsidRPr="006B5F2A" w:rsidRDefault="005C1370">
            <w:pPr>
              <w:spacing w:before="63"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452" w:type="pct"/>
            <w:vAlign w:val="center"/>
          </w:tcPr>
          <w:p w:rsidR="0061054C" w:rsidRPr="006B5F2A" w:rsidRDefault="005C1370">
            <w:pPr>
              <w:spacing w:before="134"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7" w:type="pct"/>
            <w:vAlign w:val="center"/>
          </w:tcPr>
          <w:p w:rsidR="0061054C" w:rsidRPr="006B5F2A" w:rsidRDefault="005C1370">
            <w:pPr>
              <w:spacing w:before="64"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97" w:type="pct"/>
            <w:vAlign w:val="center"/>
          </w:tcPr>
          <w:p w:rsidR="0061054C" w:rsidRPr="006B5F2A" w:rsidRDefault="005C1370">
            <w:pPr>
              <w:spacing w:before="6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5"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2"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7" w:type="pct"/>
            <w:vAlign w:val="center"/>
          </w:tcPr>
          <w:p w:rsidR="0061054C" w:rsidRPr="006B5F2A" w:rsidRDefault="005C1370">
            <w:pPr>
              <w:spacing w:before="62"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97" w:type="pct"/>
            <w:vAlign w:val="center"/>
          </w:tcPr>
          <w:p w:rsidR="0061054C" w:rsidRPr="006B5F2A" w:rsidRDefault="005C1370">
            <w:pPr>
              <w:spacing w:before="62"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3" w:line="103"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3"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7" w:type="pct"/>
            <w:vAlign w:val="center"/>
          </w:tcPr>
          <w:p w:rsidR="0061054C" w:rsidRPr="006B5F2A" w:rsidRDefault="005C1370">
            <w:pPr>
              <w:spacing w:before="63"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97" w:type="pct"/>
            <w:vAlign w:val="center"/>
          </w:tcPr>
          <w:p w:rsidR="0061054C" w:rsidRPr="006B5F2A" w:rsidRDefault="005C1370">
            <w:pPr>
              <w:spacing w:before="63"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4"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7" w:type="pct"/>
            <w:vAlign w:val="center"/>
          </w:tcPr>
          <w:p w:rsidR="0061054C" w:rsidRPr="006B5F2A" w:rsidRDefault="005C1370">
            <w:pPr>
              <w:spacing w:before="65"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97" w:type="pct"/>
            <w:vAlign w:val="center"/>
          </w:tcPr>
          <w:p w:rsidR="0061054C" w:rsidRPr="006B5F2A" w:rsidRDefault="005C1370">
            <w:pPr>
              <w:spacing w:before="65"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6"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3"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7" w:type="pct"/>
            <w:vAlign w:val="center"/>
          </w:tcPr>
          <w:p w:rsidR="0061054C" w:rsidRPr="006B5F2A" w:rsidRDefault="005C1370">
            <w:pPr>
              <w:spacing w:before="63" w:line="185" w:lineRule="auto"/>
              <w:ind w:firstLine="2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97" w:type="pct"/>
            <w:vAlign w:val="center"/>
          </w:tcPr>
          <w:p w:rsidR="0061054C" w:rsidRPr="006B5F2A" w:rsidRDefault="005C1370">
            <w:pPr>
              <w:spacing w:before="63"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4" w:line="103"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lineType</w:t>
            </w:r>
          </w:p>
        </w:tc>
        <w:tc>
          <w:tcPr>
            <w:tcW w:w="1217" w:type="pct"/>
            <w:vAlign w:val="center"/>
          </w:tcPr>
          <w:p w:rsidR="0061054C" w:rsidRPr="006B5F2A" w:rsidRDefault="005C1370">
            <w:pPr>
              <w:spacing w:before="64"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线管类型</w:t>
            </w:r>
          </w:p>
        </w:tc>
        <w:tc>
          <w:tcPr>
            <w:tcW w:w="897" w:type="pct"/>
            <w:vAlign w:val="center"/>
          </w:tcPr>
          <w:p w:rsidR="0061054C" w:rsidRPr="006B5F2A" w:rsidRDefault="005C1370">
            <w:pPr>
              <w:spacing w:before="6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5"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circuitNumber</w:t>
            </w:r>
          </w:p>
        </w:tc>
        <w:tc>
          <w:tcPr>
            <w:tcW w:w="1217" w:type="pct"/>
            <w:vAlign w:val="center"/>
          </w:tcPr>
          <w:p w:rsidR="0061054C" w:rsidRPr="006B5F2A" w:rsidRDefault="005C1370">
            <w:pPr>
              <w:spacing w:before="66" w:line="185" w:lineRule="auto"/>
              <w:ind w:firstLine="283"/>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回路编号</w:t>
            </w:r>
          </w:p>
        </w:tc>
        <w:tc>
          <w:tcPr>
            <w:tcW w:w="897" w:type="pct"/>
            <w:vAlign w:val="center"/>
          </w:tcPr>
          <w:p w:rsidR="0061054C" w:rsidRPr="006B5F2A" w:rsidRDefault="005C1370">
            <w:pPr>
              <w:spacing w:before="66"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37"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4"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layingMethod</w:t>
            </w:r>
          </w:p>
        </w:tc>
        <w:tc>
          <w:tcPr>
            <w:tcW w:w="1217" w:type="pct"/>
            <w:vAlign w:val="center"/>
          </w:tcPr>
          <w:p w:rsidR="0061054C" w:rsidRPr="006B5F2A" w:rsidRDefault="005C1370">
            <w:pPr>
              <w:spacing w:before="64"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敷设方式</w:t>
            </w:r>
          </w:p>
        </w:tc>
        <w:tc>
          <w:tcPr>
            <w:tcW w:w="897" w:type="pct"/>
            <w:vAlign w:val="center"/>
          </w:tcPr>
          <w:p w:rsidR="0061054C" w:rsidRPr="006B5F2A" w:rsidRDefault="005C1370">
            <w:pPr>
              <w:spacing w:before="6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5" w:line="103"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wireType</w:t>
            </w:r>
          </w:p>
        </w:tc>
        <w:tc>
          <w:tcPr>
            <w:tcW w:w="1217" w:type="pct"/>
            <w:vAlign w:val="center"/>
          </w:tcPr>
          <w:p w:rsidR="0061054C" w:rsidRPr="006B5F2A" w:rsidRDefault="005C1370">
            <w:pPr>
              <w:spacing w:before="65" w:line="185" w:lineRule="auto"/>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导线类型</w:t>
            </w:r>
          </w:p>
        </w:tc>
        <w:tc>
          <w:tcPr>
            <w:tcW w:w="897" w:type="pct"/>
            <w:vAlign w:val="center"/>
          </w:tcPr>
          <w:p w:rsidR="0061054C" w:rsidRPr="006B5F2A" w:rsidRDefault="005C1370">
            <w:pPr>
              <w:spacing w:before="65"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36"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conductorCross</w:t>
            </w:r>
          </w:p>
          <w:p w:rsidR="0061054C" w:rsidRPr="006B5F2A" w:rsidRDefault="005C1370">
            <w:pPr>
              <w:spacing w:before="89"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_SectionalArea</w:t>
            </w:r>
          </w:p>
        </w:tc>
        <w:tc>
          <w:tcPr>
            <w:tcW w:w="1217" w:type="pct"/>
            <w:vAlign w:val="center"/>
          </w:tcPr>
          <w:p w:rsidR="0061054C" w:rsidRPr="006B5F2A" w:rsidRDefault="005C1370">
            <w:pPr>
              <w:spacing w:before="187" w:line="185" w:lineRule="auto"/>
              <w:ind w:firstLine="12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导线截面面积</w:t>
            </w:r>
          </w:p>
        </w:tc>
        <w:tc>
          <w:tcPr>
            <w:tcW w:w="897" w:type="pct"/>
            <w:vAlign w:val="center"/>
          </w:tcPr>
          <w:p w:rsidR="0061054C" w:rsidRPr="006B5F2A" w:rsidRDefault="005C1370">
            <w:pPr>
              <w:spacing w:before="187"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80" w:line="193" w:lineRule="auto"/>
              <w:ind w:firstLine="26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r w:rsidRPr="006B5F2A">
              <w:rPr>
                <w:rFonts w:asciiTheme="minorEastAsia" w:eastAsiaTheme="minorEastAsia" w:hAnsiTheme="minorEastAsia" w:cs="宋体"/>
                <w:spacing w:val="-1"/>
                <w:position w:val="7"/>
                <w:szCs w:val="21"/>
              </w:rPr>
              <w:t>2</w:t>
            </w:r>
          </w:p>
        </w:tc>
      </w:tr>
      <w:tr w:rsidR="0061054C" w:rsidRPr="006B5F2A">
        <w:trPr>
          <w:trHeight w:val="340"/>
        </w:trPr>
        <w:tc>
          <w:tcPr>
            <w:tcW w:w="835" w:type="pct"/>
            <w:vMerge/>
            <w:tcBorders>
              <w:top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5"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numberOfWires</w:t>
            </w:r>
          </w:p>
        </w:tc>
        <w:tc>
          <w:tcPr>
            <w:tcW w:w="1217" w:type="pct"/>
            <w:vAlign w:val="center"/>
          </w:tcPr>
          <w:p w:rsidR="0061054C" w:rsidRPr="006B5F2A" w:rsidRDefault="005C1370">
            <w:pPr>
              <w:spacing w:before="65" w:line="185" w:lineRule="auto"/>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导线数量</w:t>
            </w:r>
          </w:p>
        </w:tc>
        <w:tc>
          <w:tcPr>
            <w:tcW w:w="897" w:type="pct"/>
            <w:vAlign w:val="center"/>
          </w:tcPr>
          <w:p w:rsidR="0061054C" w:rsidRPr="006B5F2A" w:rsidRDefault="005C1370">
            <w:pPr>
              <w:spacing w:before="65"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36" w:line="103"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val="restart"/>
            <w:tcBorders>
              <w:bottom w:val="nil"/>
            </w:tcBorders>
          </w:tcPr>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1"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61054C">
            <w:pPr>
              <w:spacing w:line="252" w:lineRule="auto"/>
              <w:rPr>
                <w:rFonts w:asciiTheme="minorEastAsia" w:eastAsiaTheme="minorEastAsia" w:hAnsiTheme="minorEastAsia"/>
                <w:szCs w:val="21"/>
              </w:rPr>
            </w:pPr>
          </w:p>
          <w:p w:rsidR="0061054C" w:rsidRPr="006B5F2A" w:rsidRDefault="005C1370">
            <w:pPr>
              <w:spacing w:before="49" w:line="185" w:lineRule="auto"/>
              <w:ind w:firstLine="287"/>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lastRenderedPageBreak/>
              <w:t>电气插座</w:t>
            </w:r>
          </w:p>
        </w:tc>
        <w:tc>
          <w:tcPr>
            <w:tcW w:w="1599" w:type="pct"/>
            <w:vAlign w:val="center"/>
          </w:tcPr>
          <w:p w:rsidR="0061054C" w:rsidRPr="006B5F2A" w:rsidRDefault="005C1370">
            <w:pPr>
              <w:spacing w:before="93"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lastRenderedPageBreak/>
              <w:t>BIM_ID</w:t>
            </w:r>
          </w:p>
        </w:tc>
        <w:tc>
          <w:tcPr>
            <w:tcW w:w="1217" w:type="pct"/>
            <w:vAlign w:val="center"/>
          </w:tcPr>
          <w:p w:rsidR="0061054C" w:rsidRPr="006B5F2A" w:rsidRDefault="005C1370">
            <w:pPr>
              <w:spacing w:before="66" w:line="185" w:lineRule="auto"/>
              <w:ind w:firstLine="32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97" w:type="pct"/>
            <w:vAlign w:val="center"/>
          </w:tcPr>
          <w:p w:rsidR="0061054C" w:rsidRPr="006B5F2A" w:rsidRDefault="005C1370">
            <w:pPr>
              <w:spacing w:before="66"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7"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217" w:type="pct"/>
            <w:vAlign w:val="center"/>
          </w:tcPr>
          <w:p w:rsidR="0061054C" w:rsidRPr="006B5F2A" w:rsidRDefault="005C1370">
            <w:pPr>
              <w:spacing w:before="68"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97" w:type="pct"/>
            <w:vAlign w:val="center"/>
          </w:tcPr>
          <w:p w:rsidR="0061054C" w:rsidRPr="006B5F2A" w:rsidRDefault="005C1370">
            <w:pPr>
              <w:spacing w:before="68"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452" w:type="pct"/>
            <w:vAlign w:val="center"/>
          </w:tcPr>
          <w:p w:rsidR="0061054C" w:rsidRPr="006B5F2A" w:rsidRDefault="005C1370">
            <w:pPr>
              <w:spacing w:before="139"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217" w:type="pct"/>
            <w:vAlign w:val="center"/>
          </w:tcPr>
          <w:p w:rsidR="0061054C" w:rsidRPr="006B5F2A" w:rsidRDefault="005C1370">
            <w:pPr>
              <w:spacing w:before="66" w:line="185" w:lineRule="auto"/>
              <w:ind w:firstLine="11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97" w:type="pct"/>
            <w:vAlign w:val="center"/>
          </w:tcPr>
          <w:p w:rsidR="0061054C" w:rsidRPr="006B5F2A" w:rsidRDefault="005C1370">
            <w:pPr>
              <w:spacing w:before="66"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452" w:type="pct"/>
            <w:vAlign w:val="center"/>
          </w:tcPr>
          <w:p w:rsidR="0061054C" w:rsidRPr="006B5F2A" w:rsidRDefault="005C1370">
            <w:pPr>
              <w:spacing w:before="137" w:line="103"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217" w:type="pct"/>
            <w:vAlign w:val="center"/>
          </w:tcPr>
          <w:p w:rsidR="0061054C" w:rsidRPr="006B5F2A" w:rsidRDefault="005C1370">
            <w:pPr>
              <w:spacing w:before="66"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97" w:type="pct"/>
            <w:vAlign w:val="center"/>
          </w:tcPr>
          <w:p w:rsidR="0061054C" w:rsidRPr="006B5F2A" w:rsidRDefault="005C1370">
            <w:pPr>
              <w:spacing w:before="6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7"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8"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217" w:type="pct"/>
            <w:vAlign w:val="center"/>
          </w:tcPr>
          <w:p w:rsidR="0061054C" w:rsidRPr="006B5F2A" w:rsidRDefault="005C1370">
            <w:pPr>
              <w:spacing w:before="68"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97" w:type="pct"/>
            <w:vAlign w:val="center"/>
          </w:tcPr>
          <w:p w:rsidR="0061054C" w:rsidRPr="006B5F2A" w:rsidRDefault="005C1370">
            <w:pPr>
              <w:spacing w:before="6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9"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217" w:type="pct"/>
            <w:vAlign w:val="center"/>
          </w:tcPr>
          <w:p w:rsidR="0061054C" w:rsidRPr="006B5F2A" w:rsidRDefault="005C1370">
            <w:pPr>
              <w:spacing w:before="66"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97" w:type="pct"/>
            <w:vAlign w:val="center"/>
          </w:tcPr>
          <w:p w:rsidR="0061054C" w:rsidRPr="006B5F2A" w:rsidRDefault="005C1370">
            <w:pPr>
              <w:spacing w:before="6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7" w:line="103"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ratedVoltage</w:t>
            </w:r>
          </w:p>
        </w:tc>
        <w:tc>
          <w:tcPr>
            <w:tcW w:w="1217" w:type="pct"/>
            <w:vAlign w:val="center"/>
          </w:tcPr>
          <w:p w:rsidR="0061054C" w:rsidRPr="006B5F2A" w:rsidRDefault="005C1370">
            <w:pPr>
              <w:spacing w:before="66"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额定电压</w:t>
            </w:r>
          </w:p>
        </w:tc>
        <w:tc>
          <w:tcPr>
            <w:tcW w:w="897" w:type="pct"/>
            <w:vAlign w:val="center"/>
          </w:tcPr>
          <w:p w:rsidR="0061054C" w:rsidRPr="006B5F2A" w:rsidRDefault="005C1370">
            <w:pPr>
              <w:spacing w:before="66"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93" w:line="180" w:lineRule="auto"/>
              <w:ind w:firstLine="318"/>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V</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ratedCurrent</w:t>
            </w:r>
          </w:p>
        </w:tc>
        <w:tc>
          <w:tcPr>
            <w:tcW w:w="1217" w:type="pct"/>
            <w:vAlign w:val="center"/>
          </w:tcPr>
          <w:p w:rsidR="0061054C" w:rsidRPr="006B5F2A" w:rsidRDefault="005C1370">
            <w:pPr>
              <w:spacing w:before="68"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额定电流</w:t>
            </w:r>
          </w:p>
        </w:tc>
        <w:tc>
          <w:tcPr>
            <w:tcW w:w="897" w:type="pct"/>
            <w:vAlign w:val="center"/>
          </w:tcPr>
          <w:p w:rsidR="0061054C" w:rsidRPr="006B5F2A" w:rsidRDefault="005C1370">
            <w:pPr>
              <w:spacing w:before="68"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92" w:line="180" w:lineRule="auto"/>
              <w:ind w:firstLine="31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A</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Phase</w:t>
            </w:r>
          </w:p>
        </w:tc>
        <w:tc>
          <w:tcPr>
            <w:tcW w:w="1217" w:type="pct"/>
            <w:vAlign w:val="center"/>
          </w:tcPr>
          <w:p w:rsidR="0061054C" w:rsidRPr="006B5F2A" w:rsidRDefault="005C1370">
            <w:pPr>
              <w:spacing w:before="66" w:line="185" w:lineRule="auto"/>
              <w:ind w:firstLine="4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相数</w:t>
            </w:r>
          </w:p>
        </w:tc>
        <w:tc>
          <w:tcPr>
            <w:tcW w:w="897" w:type="pct"/>
            <w:vAlign w:val="center"/>
          </w:tcPr>
          <w:p w:rsidR="0061054C" w:rsidRPr="006B5F2A" w:rsidRDefault="005C1370">
            <w:pPr>
              <w:spacing w:before="66"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452" w:type="pct"/>
            <w:vAlign w:val="center"/>
          </w:tcPr>
          <w:p w:rsidR="0061054C" w:rsidRPr="006B5F2A" w:rsidRDefault="005C1370">
            <w:pPr>
              <w:spacing w:before="137" w:line="103"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6"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socketType</w:t>
            </w:r>
          </w:p>
        </w:tc>
        <w:tc>
          <w:tcPr>
            <w:tcW w:w="1217" w:type="pct"/>
            <w:vAlign w:val="center"/>
          </w:tcPr>
          <w:p w:rsidR="0061054C" w:rsidRPr="006B5F2A" w:rsidRDefault="005C1370">
            <w:pPr>
              <w:spacing w:before="66" w:line="185" w:lineRule="auto"/>
              <w:ind w:firstLine="26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插座类型</w:t>
            </w:r>
          </w:p>
        </w:tc>
        <w:tc>
          <w:tcPr>
            <w:tcW w:w="897" w:type="pct"/>
            <w:vAlign w:val="center"/>
          </w:tcPr>
          <w:p w:rsidR="0061054C" w:rsidRPr="006B5F2A" w:rsidRDefault="005C1370">
            <w:pPr>
              <w:spacing w:before="6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7" w:line="103"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8" w:line="185" w:lineRule="auto"/>
              <w:ind w:firstLine="11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isSafeType</w:t>
            </w:r>
          </w:p>
        </w:tc>
        <w:tc>
          <w:tcPr>
            <w:tcW w:w="1217" w:type="pct"/>
            <w:vAlign w:val="center"/>
          </w:tcPr>
          <w:p w:rsidR="0061054C" w:rsidRPr="006B5F2A" w:rsidRDefault="005C1370">
            <w:pPr>
              <w:spacing w:before="68"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是否为安全型</w:t>
            </w:r>
          </w:p>
        </w:tc>
        <w:tc>
          <w:tcPr>
            <w:tcW w:w="897" w:type="pct"/>
            <w:vAlign w:val="center"/>
          </w:tcPr>
          <w:p w:rsidR="0061054C" w:rsidRPr="006B5F2A" w:rsidRDefault="005C1370">
            <w:pPr>
              <w:spacing w:before="68" w:line="185" w:lineRule="auto"/>
              <w:ind w:firstLine="16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452" w:type="pct"/>
            <w:vAlign w:val="center"/>
          </w:tcPr>
          <w:p w:rsidR="0061054C" w:rsidRPr="006B5F2A" w:rsidRDefault="005C1370">
            <w:pPr>
              <w:spacing w:before="139"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bottom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217" w:type="pct"/>
            <w:vAlign w:val="center"/>
          </w:tcPr>
          <w:p w:rsidR="0061054C" w:rsidRPr="006B5F2A" w:rsidRDefault="005C1370">
            <w:pPr>
              <w:spacing w:before="67" w:line="185" w:lineRule="auto"/>
              <w:ind w:firstLine="26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97" w:type="pct"/>
            <w:vAlign w:val="center"/>
          </w:tcPr>
          <w:p w:rsidR="0061054C" w:rsidRPr="006B5F2A" w:rsidRDefault="005C1370">
            <w:pPr>
              <w:spacing w:before="67"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8" w:line="102"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835" w:type="pct"/>
            <w:vMerge/>
            <w:tcBorders>
              <w:top w:val="nil"/>
            </w:tcBorders>
          </w:tcPr>
          <w:p w:rsidR="0061054C" w:rsidRPr="006B5F2A" w:rsidRDefault="0061054C">
            <w:pPr>
              <w:rPr>
                <w:rFonts w:asciiTheme="minorEastAsia" w:eastAsiaTheme="minorEastAsia" w:hAnsiTheme="minorEastAsia"/>
                <w:szCs w:val="21"/>
              </w:rPr>
            </w:pPr>
          </w:p>
        </w:tc>
        <w:tc>
          <w:tcPr>
            <w:tcW w:w="1599" w:type="pct"/>
            <w:vAlign w:val="center"/>
          </w:tcPr>
          <w:p w:rsidR="0061054C" w:rsidRPr="006B5F2A" w:rsidRDefault="005C1370">
            <w:pPr>
              <w:spacing w:before="67"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217" w:type="pct"/>
            <w:vAlign w:val="center"/>
          </w:tcPr>
          <w:p w:rsidR="0061054C" w:rsidRPr="006B5F2A" w:rsidRDefault="005C1370">
            <w:pPr>
              <w:spacing w:before="67" w:line="185" w:lineRule="auto"/>
              <w:ind w:firstLine="27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97" w:type="pct"/>
            <w:vAlign w:val="center"/>
          </w:tcPr>
          <w:p w:rsidR="0061054C" w:rsidRPr="006B5F2A" w:rsidRDefault="005C1370">
            <w:pPr>
              <w:spacing w:before="67"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452" w:type="pct"/>
            <w:vAlign w:val="center"/>
          </w:tcPr>
          <w:p w:rsidR="0061054C" w:rsidRPr="006B5F2A" w:rsidRDefault="005C1370">
            <w:pPr>
              <w:spacing w:before="138" w:line="103" w:lineRule="exact"/>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sectPr w:rsidR="0061054C">
          <w:footerReference w:type="default" r:id="rId31"/>
          <w:pgSz w:w="11900" w:h="16840"/>
          <w:pgMar w:top="1418" w:right="1134" w:bottom="1134" w:left="1418" w:header="1417" w:footer="1134" w:gutter="0"/>
          <w:cols w:space="720"/>
          <w:formProt w:val="0"/>
          <w:docGrid w:linePitch="286"/>
        </w:sectPr>
      </w:pPr>
    </w:p>
    <w:p w:rsidR="0061054C" w:rsidRDefault="0061054C">
      <w:pPr>
        <w:pStyle w:val="affe"/>
      </w:pPr>
    </w:p>
    <w:p w:rsidR="0061054C" w:rsidRDefault="005C1370">
      <w:pPr>
        <w:pStyle w:val="af7"/>
      </w:pPr>
      <w:r>
        <w:br/>
      </w:r>
      <w:bookmarkStart w:id="212" w:name="_Toc99807331"/>
      <w:r>
        <w:rPr>
          <w:rFonts w:hint="eastAsia"/>
        </w:rPr>
        <w:t>（规范性附录）</w:t>
      </w:r>
      <w:r>
        <w:br/>
      </w:r>
      <w:r>
        <w:rPr>
          <w:rFonts w:hint="eastAsia"/>
        </w:rPr>
        <w:t>智能化专业模型单元信息表</w:t>
      </w:r>
      <w:bookmarkEnd w:id="212"/>
    </w:p>
    <w:p w:rsidR="0061054C" w:rsidRDefault="0061054C">
      <w:pPr>
        <w:spacing w:line="86" w:lineRule="exact"/>
      </w:pPr>
    </w:p>
    <w:tbl>
      <w:tblPr>
        <w:tblW w:w="4998"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699"/>
        <w:gridCol w:w="2833"/>
        <w:gridCol w:w="2000"/>
        <w:gridCol w:w="1515"/>
        <w:gridCol w:w="1291"/>
      </w:tblGrid>
      <w:tr w:rsidR="0061054C" w:rsidRPr="006B5F2A">
        <w:trPr>
          <w:trHeight w:val="340"/>
        </w:trPr>
        <w:tc>
          <w:tcPr>
            <w:tcW w:w="910" w:type="pct"/>
          </w:tcPr>
          <w:p w:rsidR="0061054C" w:rsidRPr="006B5F2A" w:rsidRDefault="005C1370">
            <w:pPr>
              <w:spacing w:before="99" w:line="185" w:lineRule="auto"/>
              <w:ind w:firstLine="215"/>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模型单元</w:t>
            </w:r>
          </w:p>
        </w:tc>
        <w:tc>
          <w:tcPr>
            <w:tcW w:w="1517" w:type="pct"/>
            <w:vAlign w:val="center"/>
          </w:tcPr>
          <w:p w:rsidR="0061054C" w:rsidRPr="006B5F2A" w:rsidRDefault="005C1370">
            <w:pPr>
              <w:spacing w:before="99" w:line="185" w:lineRule="auto"/>
              <w:ind w:firstLine="39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字段名称</w:t>
            </w:r>
          </w:p>
        </w:tc>
        <w:tc>
          <w:tcPr>
            <w:tcW w:w="1071" w:type="pct"/>
            <w:vAlign w:val="center"/>
          </w:tcPr>
          <w:p w:rsidR="0061054C" w:rsidRPr="006B5F2A" w:rsidRDefault="005C1370">
            <w:pPr>
              <w:spacing w:before="99" w:line="185" w:lineRule="auto"/>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属性名称</w:t>
            </w:r>
          </w:p>
        </w:tc>
        <w:tc>
          <w:tcPr>
            <w:tcW w:w="811" w:type="pct"/>
            <w:vAlign w:val="center"/>
          </w:tcPr>
          <w:p w:rsidR="0061054C" w:rsidRPr="006B5F2A" w:rsidRDefault="005C1370">
            <w:pPr>
              <w:spacing w:before="99" w:line="185" w:lineRule="auto"/>
              <w:ind w:firstLine="12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字段类型</w:t>
            </w:r>
          </w:p>
        </w:tc>
        <w:tc>
          <w:tcPr>
            <w:tcW w:w="691" w:type="pct"/>
            <w:vAlign w:val="center"/>
          </w:tcPr>
          <w:p w:rsidR="0061054C" w:rsidRPr="006B5F2A" w:rsidRDefault="005C1370">
            <w:pPr>
              <w:spacing w:before="99" w:line="185" w:lineRule="auto"/>
              <w:ind w:firstLine="2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单位</w:t>
            </w:r>
          </w:p>
        </w:tc>
      </w:tr>
      <w:tr w:rsidR="0061054C" w:rsidRPr="006B5F2A">
        <w:trPr>
          <w:trHeight w:val="340"/>
        </w:trPr>
        <w:tc>
          <w:tcPr>
            <w:tcW w:w="910" w:type="pct"/>
            <w:vMerge w:val="restart"/>
            <w:tcBorders>
              <w:bottom w:val="nil"/>
            </w:tcBorders>
          </w:tcPr>
          <w:p w:rsidR="0061054C" w:rsidRPr="006B5F2A" w:rsidRDefault="0061054C">
            <w:pPr>
              <w:spacing w:line="323" w:lineRule="auto"/>
              <w:rPr>
                <w:rFonts w:asciiTheme="minorEastAsia" w:eastAsiaTheme="minorEastAsia" w:hAnsiTheme="minorEastAsia"/>
                <w:szCs w:val="21"/>
              </w:rPr>
            </w:pPr>
          </w:p>
          <w:p w:rsidR="0061054C" w:rsidRPr="006B5F2A" w:rsidRDefault="0061054C">
            <w:pPr>
              <w:spacing w:line="324" w:lineRule="auto"/>
              <w:rPr>
                <w:rFonts w:asciiTheme="minorEastAsia" w:eastAsiaTheme="minorEastAsia" w:hAnsiTheme="minorEastAsia"/>
                <w:szCs w:val="21"/>
              </w:rPr>
            </w:pPr>
          </w:p>
          <w:p w:rsidR="0061054C" w:rsidRPr="006B5F2A" w:rsidRDefault="005C1370">
            <w:pPr>
              <w:spacing w:before="49" w:line="295" w:lineRule="auto"/>
              <w:ind w:left="141" w:right="136" w:firstLine="2"/>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建筑设备监控系统设备建筑能效监控系统设备</w:t>
            </w:r>
          </w:p>
        </w:tc>
        <w:tc>
          <w:tcPr>
            <w:tcW w:w="1517" w:type="pct"/>
            <w:vAlign w:val="center"/>
          </w:tcPr>
          <w:p w:rsidR="0061054C" w:rsidRPr="006B5F2A" w:rsidRDefault="005C1370">
            <w:pPr>
              <w:spacing w:before="110"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71" w:type="pct"/>
            <w:vAlign w:val="center"/>
          </w:tcPr>
          <w:p w:rsidR="0061054C" w:rsidRPr="006B5F2A" w:rsidRDefault="005C1370">
            <w:pPr>
              <w:spacing w:before="83" w:line="185" w:lineRule="auto"/>
              <w:ind w:firstLine="30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11" w:type="pct"/>
            <w:vAlign w:val="center"/>
          </w:tcPr>
          <w:p w:rsidR="0061054C" w:rsidRPr="006B5F2A" w:rsidRDefault="005C1370">
            <w:pPr>
              <w:spacing w:before="83"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vAlign w:val="center"/>
          </w:tcPr>
          <w:p w:rsidR="0061054C" w:rsidRPr="006B5F2A" w:rsidRDefault="005C1370">
            <w:pPr>
              <w:spacing w:before="154" w:line="102"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83"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71" w:type="pct"/>
            <w:vAlign w:val="center"/>
          </w:tcPr>
          <w:p w:rsidR="0061054C" w:rsidRPr="006B5F2A" w:rsidRDefault="005C1370">
            <w:pPr>
              <w:spacing w:before="83" w:line="185" w:lineRule="auto"/>
              <w:ind w:firstLine="308"/>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11" w:type="pct"/>
            <w:vAlign w:val="center"/>
          </w:tcPr>
          <w:p w:rsidR="0061054C" w:rsidRPr="006B5F2A" w:rsidRDefault="005C1370">
            <w:pPr>
              <w:spacing w:before="83"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vAlign w:val="center"/>
          </w:tcPr>
          <w:p w:rsidR="0061054C" w:rsidRPr="006B5F2A" w:rsidRDefault="005C1370">
            <w:pPr>
              <w:spacing w:before="154" w:line="103"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8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71" w:type="pct"/>
            <w:vAlign w:val="center"/>
          </w:tcPr>
          <w:p w:rsidR="0061054C" w:rsidRPr="006B5F2A" w:rsidRDefault="005C1370">
            <w:pPr>
              <w:spacing w:before="84" w:line="185" w:lineRule="auto"/>
              <w:ind w:firstLine="8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11" w:type="pct"/>
            <w:vAlign w:val="center"/>
          </w:tcPr>
          <w:p w:rsidR="0061054C" w:rsidRPr="006B5F2A" w:rsidRDefault="005C1370">
            <w:pPr>
              <w:spacing w:before="84" w:line="185" w:lineRule="auto"/>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91" w:type="pct"/>
            <w:vAlign w:val="center"/>
          </w:tcPr>
          <w:p w:rsidR="0061054C" w:rsidRPr="006B5F2A" w:rsidRDefault="005C1370">
            <w:pPr>
              <w:spacing w:before="155" w:line="102"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8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71" w:type="pct"/>
            <w:vAlign w:val="center"/>
          </w:tcPr>
          <w:p w:rsidR="0061054C" w:rsidRPr="006B5F2A" w:rsidRDefault="005C1370">
            <w:pPr>
              <w:spacing w:before="84" w:line="185" w:lineRule="auto"/>
              <w:ind w:firstLine="40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11" w:type="pct"/>
            <w:vAlign w:val="center"/>
          </w:tcPr>
          <w:p w:rsidR="0061054C" w:rsidRPr="006B5F2A" w:rsidRDefault="005C1370">
            <w:pPr>
              <w:spacing w:before="84"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55" w:line="102"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80"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71" w:type="pct"/>
            <w:vAlign w:val="center"/>
          </w:tcPr>
          <w:p w:rsidR="0061054C" w:rsidRPr="006B5F2A" w:rsidRDefault="005C1370">
            <w:pPr>
              <w:spacing w:before="80" w:line="185" w:lineRule="auto"/>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11" w:type="pct"/>
            <w:vAlign w:val="center"/>
          </w:tcPr>
          <w:p w:rsidR="0061054C" w:rsidRPr="006B5F2A" w:rsidRDefault="005C1370">
            <w:pPr>
              <w:spacing w:before="80"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50" w:line="103"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81"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71" w:type="pct"/>
            <w:vAlign w:val="center"/>
          </w:tcPr>
          <w:p w:rsidR="0061054C" w:rsidRPr="006B5F2A" w:rsidRDefault="005C1370">
            <w:pPr>
              <w:spacing w:before="81" w:line="185" w:lineRule="auto"/>
              <w:ind w:firstLine="25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11" w:type="pct"/>
            <w:vAlign w:val="center"/>
          </w:tcPr>
          <w:p w:rsidR="0061054C" w:rsidRPr="006B5F2A" w:rsidRDefault="005C1370">
            <w:pPr>
              <w:spacing w:before="81"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51" w:line="103"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82"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71" w:type="pct"/>
            <w:vAlign w:val="center"/>
          </w:tcPr>
          <w:p w:rsidR="0061054C" w:rsidRPr="006B5F2A" w:rsidRDefault="005C1370">
            <w:pPr>
              <w:spacing w:before="82" w:line="185" w:lineRule="auto"/>
              <w:ind w:firstLine="2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11" w:type="pct"/>
            <w:vAlign w:val="center"/>
          </w:tcPr>
          <w:p w:rsidR="0061054C" w:rsidRPr="006B5F2A" w:rsidRDefault="005C1370">
            <w:pPr>
              <w:spacing w:before="82"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52" w:line="103"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83"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71" w:type="pct"/>
            <w:vAlign w:val="center"/>
          </w:tcPr>
          <w:p w:rsidR="0061054C" w:rsidRPr="006B5F2A" w:rsidRDefault="005C1370">
            <w:pPr>
              <w:spacing w:before="83" w:line="185" w:lineRule="auto"/>
              <w:ind w:firstLine="25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11" w:type="pct"/>
            <w:vAlign w:val="center"/>
          </w:tcPr>
          <w:p w:rsidR="0061054C" w:rsidRPr="006B5F2A" w:rsidRDefault="005C1370">
            <w:pPr>
              <w:spacing w:before="83" w:line="185" w:lineRule="auto"/>
              <w:ind w:firstLine="210"/>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53" w:line="103"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val="restart"/>
            <w:tcBorders>
              <w:bottom w:val="nil"/>
            </w:tcBorders>
            <w:vAlign w:val="center"/>
          </w:tcPr>
          <w:p w:rsidR="0061054C" w:rsidRPr="006B5F2A" w:rsidRDefault="005C1370">
            <w:pPr>
              <w:spacing w:before="69" w:line="288" w:lineRule="auto"/>
              <w:ind w:left="113" w:right="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通信接入系统设</w:t>
            </w:r>
            <w:r w:rsidRPr="006B5F2A">
              <w:rPr>
                <w:rFonts w:asciiTheme="minorEastAsia" w:eastAsiaTheme="minorEastAsia" w:hAnsiTheme="minorEastAsia" w:cs="宋体"/>
                <w:szCs w:val="21"/>
              </w:rPr>
              <w:t>备、电话交换系统设备、信息网络系统设备、综</w:t>
            </w:r>
            <w:r w:rsidRPr="006B5F2A">
              <w:rPr>
                <w:rFonts w:asciiTheme="minorEastAsia" w:eastAsiaTheme="minorEastAsia" w:hAnsiTheme="minorEastAsia" w:cs="宋体"/>
                <w:spacing w:val="16"/>
                <w:w w:val="106"/>
                <w:szCs w:val="21"/>
              </w:rPr>
              <w:t>合布线系统设</w:t>
            </w:r>
            <w:r w:rsidRPr="006B5F2A">
              <w:rPr>
                <w:rFonts w:asciiTheme="minorEastAsia" w:eastAsiaTheme="minorEastAsia" w:hAnsiTheme="minorEastAsia" w:cs="宋体"/>
                <w:szCs w:val="21"/>
              </w:rPr>
              <w:t>备、室内移动通</w:t>
            </w:r>
            <w:r w:rsidRPr="006B5F2A">
              <w:rPr>
                <w:rFonts w:asciiTheme="minorEastAsia" w:eastAsiaTheme="minorEastAsia" w:hAnsiTheme="minorEastAsia" w:cs="宋体"/>
                <w:spacing w:val="16"/>
                <w:w w:val="106"/>
                <w:szCs w:val="21"/>
              </w:rPr>
              <w:t>信覆盖系统设</w:t>
            </w:r>
            <w:r w:rsidRPr="006B5F2A">
              <w:rPr>
                <w:rFonts w:asciiTheme="minorEastAsia" w:eastAsiaTheme="minorEastAsia" w:hAnsiTheme="minorEastAsia" w:cs="宋体"/>
                <w:szCs w:val="21"/>
              </w:rPr>
              <w:t>备、卫星通信系统设备、有线电视及卫星电视接收系统设备、广播系统设备、会议系统设备、信息引导及发布系统设备、时钟系</w:t>
            </w:r>
            <w:r w:rsidRPr="006B5F2A">
              <w:rPr>
                <w:rFonts w:asciiTheme="minorEastAsia" w:eastAsiaTheme="minorEastAsia" w:hAnsiTheme="minorEastAsia" w:cs="宋体"/>
                <w:spacing w:val="-6"/>
                <w:szCs w:val="21"/>
              </w:rPr>
              <w:t>统设备、</w:t>
            </w:r>
          </w:p>
        </w:tc>
        <w:tc>
          <w:tcPr>
            <w:tcW w:w="1517" w:type="pct"/>
            <w:vAlign w:val="center"/>
          </w:tcPr>
          <w:p w:rsidR="0061054C" w:rsidRPr="006B5F2A" w:rsidRDefault="005C1370">
            <w:pPr>
              <w:spacing w:before="178"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71" w:type="pct"/>
            <w:vAlign w:val="center"/>
          </w:tcPr>
          <w:p w:rsidR="0061054C" w:rsidRPr="006B5F2A" w:rsidRDefault="005C1370">
            <w:pPr>
              <w:spacing w:before="151" w:line="185" w:lineRule="auto"/>
              <w:ind w:firstLine="32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11" w:type="pct"/>
            <w:vAlign w:val="center"/>
          </w:tcPr>
          <w:p w:rsidR="0061054C" w:rsidRPr="006B5F2A" w:rsidRDefault="005C1370">
            <w:pPr>
              <w:spacing w:before="151"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vAlign w:val="center"/>
          </w:tcPr>
          <w:p w:rsidR="0061054C" w:rsidRPr="006B5F2A" w:rsidRDefault="005C1370">
            <w:pPr>
              <w:spacing w:before="222" w:line="102"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151"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71" w:type="pct"/>
            <w:vAlign w:val="center"/>
          </w:tcPr>
          <w:p w:rsidR="0061054C" w:rsidRPr="006B5F2A" w:rsidRDefault="005C1370">
            <w:pPr>
              <w:spacing w:before="151" w:line="185" w:lineRule="auto"/>
              <w:ind w:firstLine="326"/>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11" w:type="pct"/>
            <w:vAlign w:val="center"/>
          </w:tcPr>
          <w:p w:rsidR="0061054C" w:rsidRPr="006B5F2A" w:rsidRDefault="005C1370">
            <w:pPr>
              <w:spacing w:before="151" w:line="185" w:lineRule="auto"/>
              <w:ind w:firstLine="28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vAlign w:val="center"/>
          </w:tcPr>
          <w:p w:rsidR="0061054C" w:rsidRPr="006B5F2A" w:rsidRDefault="005C1370">
            <w:pPr>
              <w:spacing w:before="222" w:line="103"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152"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71" w:type="pct"/>
            <w:vAlign w:val="center"/>
          </w:tcPr>
          <w:p w:rsidR="0061054C" w:rsidRPr="006B5F2A" w:rsidRDefault="005C1370">
            <w:pPr>
              <w:spacing w:before="152" w:line="185" w:lineRule="auto"/>
              <w:ind w:firstLine="12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11" w:type="pct"/>
            <w:vAlign w:val="center"/>
          </w:tcPr>
          <w:p w:rsidR="0061054C" w:rsidRPr="006B5F2A" w:rsidRDefault="005C1370">
            <w:pPr>
              <w:spacing w:before="152" w:line="185" w:lineRule="auto"/>
              <w:ind w:firstLine="28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91" w:type="pct"/>
            <w:vAlign w:val="center"/>
          </w:tcPr>
          <w:p w:rsidR="0061054C" w:rsidRPr="006B5F2A" w:rsidRDefault="005C1370">
            <w:pPr>
              <w:spacing w:before="223" w:line="102"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15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71" w:type="pct"/>
            <w:vAlign w:val="center"/>
          </w:tcPr>
          <w:p w:rsidR="0061054C" w:rsidRPr="006B5F2A" w:rsidRDefault="005C1370">
            <w:pPr>
              <w:spacing w:before="154" w:line="185" w:lineRule="auto"/>
              <w:ind w:firstLine="4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11" w:type="pct"/>
            <w:vAlign w:val="center"/>
          </w:tcPr>
          <w:p w:rsidR="0061054C" w:rsidRPr="006B5F2A" w:rsidRDefault="005C1370">
            <w:pPr>
              <w:spacing w:before="15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225" w:line="102"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154"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71" w:type="pct"/>
            <w:vAlign w:val="center"/>
          </w:tcPr>
          <w:p w:rsidR="0061054C" w:rsidRPr="006B5F2A" w:rsidRDefault="005C1370">
            <w:pPr>
              <w:spacing w:before="154"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11" w:type="pct"/>
            <w:vAlign w:val="center"/>
          </w:tcPr>
          <w:p w:rsidR="0061054C" w:rsidRPr="006B5F2A" w:rsidRDefault="005C1370">
            <w:pPr>
              <w:spacing w:before="15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225" w:line="102"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154"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71" w:type="pct"/>
            <w:vAlign w:val="center"/>
          </w:tcPr>
          <w:p w:rsidR="0061054C" w:rsidRPr="006B5F2A" w:rsidRDefault="005C1370">
            <w:pPr>
              <w:spacing w:before="154" w:line="185" w:lineRule="auto"/>
              <w:ind w:firstLine="2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11" w:type="pct"/>
            <w:vAlign w:val="center"/>
          </w:tcPr>
          <w:p w:rsidR="0061054C" w:rsidRPr="006B5F2A" w:rsidRDefault="005C1370">
            <w:pPr>
              <w:spacing w:before="154"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225" w:line="102"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155"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71" w:type="pct"/>
            <w:vAlign w:val="center"/>
          </w:tcPr>
          <w:p w:rsidR="0061054C" w:rsidRPr="006B5F2A" w:rsidRDefault="005C1370">
            <w:pPr>
              <w:spacing w:before="155" w:line="185" w:lineRule="auto"/>
              <w:ind w:firstLine="26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11" w:type="pct"/>
            <w:vAlign w:val="center"/>
          </w:tcPr>
          <w:p w:rsidR="0061054C" w:rsidRPr="006B5F2A" w:rsidRDefault="005C1370">
            <w:pPr>
              <w:spacing w:before="155"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226" w:line="103"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156" w:line="185" w:lineRule="auto"/>
              <w:ind w:firstLine="11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71" w:type="pct"/>
            <w:vAlign w:val="center"/>
          </w:tcPr>
          <w:p w:rsidR="0061054C" w:rsidRPr="006B5F2A" w:rsidRDefault="005C1370">
            <w:pPr>
              <w:spacing w:before="156" w:line="185" w:lineRule="auto"/>
              <w:ind w:firstLine="272"/>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11" w:type="pct"/>
            <w:vAlign w:val="center"/>
          </w:tcPr>
          <w:p w:rsidR="0061054C" w:rsidRPr="006B5F2A" w:rsidRDefault="005C1370">
            <w:pPr>
              <w:spacing w:before="15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227" w:line="102"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155" w:line="185"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voltageLevel</w:t>
            </w:r>
          </w:p>
        </w:tc>
        <w:tc>
          <w:tcPr>
            <w:tcW w:w="1071" w:type="pct"/>
            <w:vAlign w:val="center"/>
          </w:tcPr>
          <w:p w:rsidR="0061054C" w:rsidRPr="006B5F2A" w:rsidRDefault="005C1370">
            <w:pPr>
              <w:spacing w:before="155" w:line="185" w:lineRule="auto"/>
              <w:ind w:firstLine="286"/>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电压等级</w:t>
            </w:r>
          </w:p>
        </w:tc>
        <w:tc>
          <w:tcPr>
            <w:tcW w:w="811" w:type="pct"/>
            <w:vAlign w:val="center"/>
          </w:tcPr>
          <w:p w:rsidR="0061054C" w:rsidRPr="006B5F2A" w:rsidRDefault="005C1370">
            <w:pPr>
              <w:spacing w:before="155"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226" w:line="102" w:lineRule="exact"/>
              <w:ind w:firstLine="28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val="restart"/>
            <w:tcBorders>
              <w:bottom w:val="nil"/>
            </w:tcBorders>
            <w:vAlign w:val="center"/>
          </w:tcPr>
          <w:p w:rsidR="0061054C" w:rsidRPr="006B5F2A" w:rsidRDefault="005C1370">
            <w:pPr>
              <w:spacing w:before="271" w:line="295" w:lineRule="auto"/>
              <w:ind w:left="112" w:right="108" w:firstLine="4"/>
              <w:jc w:val="center"/>
              <w:rPr>
                <w:rFonts w:asciiTheme="minorEastAsia" w:eastAsiaTheme="minorEastAsia" w:hAnsiTheme="minorEastAsia" w:cs="宋体"/>
                <w:szCs w:val="21"/>
              </w:rPr>
            </w:pPr>
            <w:r w:rsidRPr="006B5F2A">
              <w:rPr>
                <w:rFonts w:asciiTheme="minorEastAsia" w:eastAsiaTheme="minorEastAsia" w:hAnsiTheme="minorEastAsia" w:cs="宋体"/>
                <w:spacing w:val="6"/>
                <w:szCs w:val="21"/>
              </w:rPr>
              <w:t>安全防范综合管理</w:t>
            </w:r>
            <w:r w:rsidRPr="006B5F2A">
              <w:rPr>
                <w:rFonts w:asciiTheme="minorEastAsia" w:eastAsiaTheme="minorEastAsia" w:hAnsiTheme="minorEastAsia" w:cs="宋体"/>
                <w:spacing w:val="7"/>
                <w:szCs w:val="21"/>
              </w:rPr>
              <w:t>系统设备、入侵警报系统设备、视频</w:t>
            </w:r>
            <w:r w:rsidRPr="006B5F2A">
              <w:rPr>
                <w:rFonts w:asciiTheme="minorEastAsia" w:eastAsiaTheme="minorEastAsia" w:hAnsiTheme="minorEastAsia" w:cs="宋体"/>
                <w:spacing w:val="-9"/>
                <w:szCs w:val="21"/>
              </w:rPr>
              <w:t>安防监控系统设</w:t>
            </w:r>
            <w:r w:rsidRPr="006B5F2A">
              <w:rPr>
                <w:rFonts w:asciiTheme="minorEastAsia" w:eastAsiaTheme="minorEastAsia" w:hAnsiTheme="minorEastAsia" w:cs="宋体"/>
                <w:spacing w:val="7"/>
                <w:szCs w:val="21"/>
              </w:rPr>
              <w:t>备、出入口控制系统设备、电子巡查管理系统设</w:t>
            </w:r>
            <w:r w:rsidRPr="006B5F2A">
              <w:rPr>
                <w:rFonts w:asciiTheme="minorEastAsia" w:eastAsiaTheme="minorEastAsia" w:hAnsiTheme="minorEastAsia" w:cs="宋体"/>
                <w:spacing w:val="7"/>
                <w:szCs w:val="21"/>
              </w:rPr>
              <w:lastRenderedPageBreak/>
              <w:t>备、访</w:t>
            </w:r>
            <w:r w:rsidRPr="006B5F2A">
              <w:rPr>
                <w:rFonts w:asciiTheme="minorEastAsia" w:eastAsiaTheme="minorEastAsia" w:hAnsiTheme="minorEastAsia" w:cs="宋体"/>
                <w:spacing w:val="4"/>
                <w:szCs w:val="21"/>
              </w:rPr>
              <w:t>客对讲系统设备、</w:t>
            </w:r>
            <w:r w:rsidRPr="006B5F2A">
              <w:rPr>
                <w:rFonts w:asciiTheme="minorEastAsia" w:eastAsiaTheme="minorEastAsia" w:hAnsiTheme="minorEastAsia" w:cs="宋体"/>
                <w:spacing w:val="-6"/>
                <w:szCs w:val="21"/>
              </w:rPr>
              <w:t>停车库（场）管理</w:t>
            </w:r>
            <w:r w:rsidRPr="006B5F2A">
              <w:rPr>
                <w:rFonts w:asciiTheme="minorEastAsia" w:eastAsiaTheme="minorEastAsia" w:hAnsiTheme="minorEastAsia" w:cs="宋体"/>
                <w:spacing w:val="7"/>
                <w:szCs w:val="21"/>
              </w:rPr>
              <w:t>系统设备、应急联动系统设备、火灾</w:t>
            </w:r>
            <w:r w:rsidRPr="006B5F2A">
              <w:rPr>
                <w:rFonts w:asciiTheme="minorEastAsia" w:eastAsiaTheme="minorEastAsia" w:hAnsiTheme="minorEastAsia" w:cs="宋体"/>
                <w:spacing w:val="-8"/>
                <w:szCs w:val="21"/>
              </w:rPr>
              <w:t>报警控制系统设</w:t>
            </w:r>
            <w:r w:rsidRPr="006B5F2A">
              <w:rPr>
                <w:rFonts w:asciiTheme="minorEastAsia" w:eastAsiaTheme="minorEastAsia" w:hAnsiTheme="minorEastAsia" w:cs="宋体"/>
                <w:spacing w:val="7"/>
                <w:szCs w:val="21"/>
              </w:rPr>
              <w:t>备、消防专用电话系统设备、消防应</w:t>
            </w:r>
            <w:r w:rsidRPr="006B5F2A">
              <w:rPr>
                <w:rFonts w:asciiTheme="minorEastAsia" w:eastAsiaTheme="minorEastAsia" w:hAnsiTheme="minorEastAsia" w:cs="宋体"/>
                <w:spacing w:val="4"/>
                <w:szCs w:val="21"/>
              </w:rPr>
              <w:t>急广播系统设备、</w:t>
            </w:r>
            <w:r w:rsidRPr="006B5F2A">
              <w:rPr>
                <w:rFonts w:asciiTheme="minorEastAsia" w:eastAsiaTheme="minorEastAsia" w:hAnsiTheme="minorEastAsia" w:cs="宋体"/>
                <w:spacing w:val="7"/>
                <w:szCs w:val="21"/>
              </w:rPr>
              <w:t>消防应急照明和疏</w:t>
            </w:r>
            <w:r w:rsidRPr="006B5F2A">
              <w:rPr>
                <w:rFonts w:asciiTheme="minorEastAsia" w:eastAsiaTheme="minorEastAsia" w:hAnsiTheme="minorEastAsia" w:cs="宋体"/>
                <w:spacing w:val="4"/>
                <w:szCs w:val="21"/>
              </w:rPr>
              <w:t>散指示系统设备、</w:t>
            </w:r>
            <w:r w:rsidRPr="006B5F2A">
              <w:rPr>
                <w:rFonts w:asciiTheme="minorEastAsia" w:eastAsiaTheme="minorEastAsia" w:hAnsiTheme="minorEastAsia" w:cs="宋体"/>
                <w:spacing w:val="7"/>
                <w:szCs w:val="21"/>
              </w:rPr>
              <w:t>消防电源监控系统设备、电气火灾自</w:t>
            </w:r>
            <w:r w:rsidRPr="006B5F2A">
              <w:rPr>
                <w:rFonts w:asciiTheme="minorEastAsia" w:eastAsiaTheme="minorEastAsia" w:hAnsiTheme="minorEastAsia" w:cs="宋体"/>
                <w:spacing w:val="4"/>
                <w:szCs w:val="21"/>
              </w:rPr>
              <w:t>动报警系统设备、</w:t>
            </w:r>
            <w:r w:rsidRPr="006B5F2A">
              <w:rPr>
                <w:rFonts w:asciiTheme="minorEastAsia" w:eastAsiaTheme="minorEastAsia" w:hAnsiTheme="minorEastAsia" w:cs="宋体"/>
                <w:spacing w:val="7"/>
                <w:szCs w:val="21"/>
              </w:rPr>
              <w:t>防火门监控系统设</w:t>
            </w:r>
            <w:r w:rsidRPr="006B5F2A">
              <w:rPr>
                <w:rFonts w:asciiTheme="minorEastAsia" w:eastAsiaTheme="minorEastAsia" w:hAnsiTheme="minorEastAsia" w:cs="宋体"/>
                <w:spacing w:val="-1"/>
                <w:szCs w:val="21"/>
              </w:rPr>
              <w:t>备、温烟感</w:t>
            </w:r>
          </w:p>
        </w:tc>
        <w:tc>
          <w:tcPr>
            <w:tcW w:w="1517" w:type="pct"/>
            <w:vAlign w:val="center"/>
          </w:tcPr>
          <w:p w:rsidR="0061054C" w:rsidRPr="006B5F2A" w:rsidRDefault="005C1370">
            <w:pPr>
              <w:spacing w:before="90" w:line="180"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lastRenderedPageBreak/>
              <w:t>BIM_ID</w:t>
            </w:r>
          </w:p>
        </w:tc>
        <w:tc>
          <w:tcPr>
            <w:tcW w:w="1071" w:type="pct"/>
            <w:vAlign w:val="center"/>
          </w:tcPr>
          <w:p w:rsidR="0061054C" w:rsidRPr="006B5F2A" w:rsidRDefault="005C1370">
            <w:pPr>
              <w:spacing w:before="63" w:line="185" w:lineRule="auto"/>
              <w:ind w:firstLine="292"/>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11" w:type="pct"/>
            <w:vAlign w:val="center"/>
          </w:tcPr>
          <w:p w:rsidR="0061054C" w:rsidRPr="006B5F2A" w:rsidRDefault="005C1370">
            <w:pPr>
              <w:spacing w:before="63" w:line="185" w:lineRule="auto"/>
              <w:ind w:firstLine="25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vAlign w:val="center"/>
          </w:tcPr>
          <w:p w:rsidR="0061054C" w:rsidRPr="006B5F2A" w:rsidRDefault="005C1370">
            <w:pPr>
              <w:spacing w:before="134" w:line="102"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3"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71" w:type="pct"/>
            <w:vAlign w:val="center"/>
          </w:tcPr>
          <w:p w:rsidR="0061054C" w:rsidRPr="006B5F2A" w:rsidRDefault="005C1370">
            <w:pPr>
              <w:spacing w:before="63" w:line="185" w:lineRule="auto"/>
              <w:ind w:firstLine="294"/>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11" w:type="pct"/>
            <w:vAlign w:val="center"/>
          </w:tcPr>
          <w:p w:rsidR="0061054C" w:rsidRPr="006B5F2A" w:rsidRDefault="005C1370">
            <w:pPr>
              <w:spacing w:before="63" w:line="185" w:lineRule="auto"/>
              <w:ind w:firstLine="255"/>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vAlign w:val="center"/>
          </w:tcPr>
          <w:p w:rsidR="0061054C" w:rsidRPr="006B5F2A" w:rsidRDefault="005C1370">
            <w:pPr>
              <w:spacing w:before="134" w:line="103"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6"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71" w:type="pct"/>
            <w:vAlign w:val="center"/>
          </w:tcPr>
          <w:p w:rsidR="0061054C" w:rsidRPr="006B5F2A" w:rsidRDefault="005C1370">
            <w:pPr>
              <w:spacing w:before="66" w:line="185" w:lineRule="auto"/>
              <w:ind w:firstLine="5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11" w:type="pct"/>
            <w:vAlign w:val="center"/>
          </w:tcPr>
          <w:p w:rsidR="0061054C" w:rsidRPr="006B5F2A" w:rsidRDefault="005C1370">
            <w:pPr>
              <w:spacing w:before="66" w:line="185" w:lineRule="auto"/>
              <w:ind w:firstLine="24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91" w:type="pct"/>
            <w:vAlign w:val="center"/>
          </w:tcPr>
          <w:p w:rsidR="0061054C" w:rsidRPr="006B5F2A" w:rsidRDefault="005C1370">
            <w:pPr>
              <w:spacing w:before="136" w:line="103"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71" w:type="pct"/>
            <w:vAlign w:val="center"/>
          </w:tcPr>
          <w:p w:rsidR="0061054C" w:rsidRPr="006B5F2A" w:rsidRDefault="005C1370">
            <w:pPr>
              <w:spacing w:before="64" w:line="185" w:lineRule="auto"/>
              <w:ind w:firstLine="38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11" w:type="pct"/>
            <w:vAlign w:val="center"/>
          </w:tcPr>
          <w:p w:rsidR="0061054C" w:rsidRPr="006B5F2A" w:rsidRDefault="005C1370">
            <w:pPr>
              <w:spacing w:before="64" w:line="185" w:lineRule="auto"/>
              <w:ind w:firstLine="1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35" w:line="102"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5"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71" w:type="pct"/>
            <w:vAlign w:val="center"/>
          </w:tcPr>
          <w:p w:rsidR="0061054C" w:rsidRPr="006B5F2A" w:rsidRDefault="005C1370">
            <w:pPr>
              <w:spacing w:before="65" w:line="185" w:lineRule="auto"/>
              <w:ind w:firstLine="23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11" w:type="pct"/>
            <w:vAlign w:val="center"/>
          </w:tcPr>
          <w:p w:rsidR="0061054C" w:rsidRPr="006B5F2A" w:rsidRDefault="005C1370">
            <w:pPr>
              <w:spacing w:before="65" w:line="185" w:lineRule="auto"/>
              <w:ind w:firstLine="1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36" w:line="102"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6" w:line="185" w:lineRule="auto"/>
              <w:ind w:firstLine="11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71" w:type="pct"/>
            <w:vAlign w:val="center"/>
          </w:tcPr>
          <w:p w:rsidR="0061054C" w:rsidRPr="006B5F2A" w:rsidRDefault="005C1370">
            <w:pPr>
              <w:spacing w:before="66" w:line="185" w:lineRule="auto"/>
              <w:ind w:firstLine="23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11" w:type="pct"/>
            <w:vAlign w:val="center"/>
          </w:tcPr>
          <w:p w:rsidR="0061054C" w:rsidRPr="006B5F2A" w:rsidRDefault="005C1370">
            <w:pPr>
              <w:spacing w:before="66" w:line="185" w:lineRule="auto"/>
              <w:ind w:firstLine="1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36" w:line="103"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4" w:line="185" w:lineRule="auto"/>
              <w:ind w:firstLine="7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detectorType</w:t>
            </w:r>
          </w:p>
        </w:tc>
        <w:tc>
          <w:tcPr>
            <w:tcW w:w="1071" w:type="pct"/>
            <w:vAlign w:val="center"/>
          </w:tcPr>
          <w:p w:rsidR="0061054C" w:rsidRPr="006B5F2A" w:rsidRDefault="005C1370">
            <w:pPr>
              <w:spacing w:before="64" w:line="185" w:lineRule="auto"/>
              <w:ind w:firstLine="16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探测器类型</w:t>
            </w:r>
          </w:p>
        </w:tc>
        <w:tc>
          <w:tcPr>
            <w:tcW w:w="811" w:type="pct"/>
            <w:vAlign w:val="center"/>
          </w:tcPr>
          <w:p w:rsidR="0061054C" w:rsidRPr="006B5F2A" w:rsidRDefault="005C1370">
            <w:pPr>
              <w:spacing w:before="64" w:line="185" w:lineRule="auto"/>
              <w:ind w:firstLine="1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35" w:line="102"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4"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minimumWork</w:t>
            </w:r>
          </w:p>
          <w:p w:rsidR="0061054C" w:rsidRPr="006B5F2A" w:rsidRDefault="005C1370">
            <w:pPr>
              <w:spacing w:before="89" w:line="185" w:lineRule="auto"/>
              <w:ind w:firstLine="1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ingVoltage</w:t>
            </w:r>
          </w:p>
        </w:tc>
        <w:tc>
          <w:tcPr>
            <w:tcW w:w="1071" w:type="pct"/>
            <w:vAlign w:val="center"/>
          </w:tcPr>
          <w:p w:rsidR="0061054C" w:rsidRPr="006B5F2A" w:rsidRDefault="005C1370">
            <w:pPr>
              <w:spacing w:before="184" w:line="185" w:lineRule="auto"/>
              <w:ind w:firstLine="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最小工作电压</w:t>
            </w:r>
          </w:p>
        </w:tc>
        <w:tc>
          <w:tcPr>
            <w:tcW w:w="811" w:type="pct"/>
            <w:vAlign w:val="center"/>
          </w:tcPr>
          <w:p w:rsidR="0061054C" w:rsidRPr="006B5F2A" w:rsidRDefault="005C1370">
            <w:pPr>
              <w:spacing w:before="184" w:line="185" w:lineRule="auto"/>
              <w:ind w:firstLine="1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255" w:line="102"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6"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maximumWork</w:t>
            </w:r>
          </w:p>
          <w:p w:rsidR="0061054C" w:rsidRPr="006B5F2A" w:rsidRDefault="005C1370">
            <w:pPr>
              <w:spacing w:before="89" w:line="185" w:lineRule="auto"/>
              <w:ind w:firstLine="1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lastRenderedPageBreak/>
              <w:t>ingVoltage</w:t>
            </w:r>
          </w:p>
        </w:tc>
        <w:tc>
          <w:tcPr>
            <w:tcW w:w="1071" w:type="pct"/>
            <w:vAlign w:val="center"/>
          </w:tcPr>
          <w:p w:rsidR="0061054C" w:rsidRPr="006B5F2A" w:rsidRDefault="005C1370">
            <w:pPr>
              <w:spacing w:before="186" w:line="185" w:lineRule="auto"/>
              <w:ind w:firstLine="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lastRenderedPageBreak/>
              <w:t>最大工作电压</w:t>
            </w:r>
          </w:p>
        </w:tc>
        <w:tc>
          <w:tcPr>
            <w:tcW w:w="811" w:type="pct"/>
            <w:vAlign w:val="center"/>
          </w:tcPr>
          <w:p w:rsidR="0061054C" w:rsidRPr="006B5F2A" w:rsidRDefault="005C1370">
            <w:pPr>
              <w:spacing w:before="186" w:line="185" w:lineRule="auto"/>
              <w:ind w:firstLine="1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212" w:line="180" w:lineRule="auto"/>
              <w:ind w:firstLine="223"/>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V</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5"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quiescent</w:t>
            </w:r>
          </w:p>
          <w:p w:rsidR="0061054C" w:rsidRPr="006B5F2A" w:rsidRDefault="005C1370">
            <w:pPr>
              <w:spacing w:before="89"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Current</w:t>
            </w:r>
          </w:p>
        </w:tc>
        <w:tc>
          <w:tcPr>
            <w:tcW w:w="1071" w:type="pct"/>
            <w:vAlign w:val="center"/>
          </w:tcPr>
          <w:p w:rsidR="0061054C" w:rsidRPr="006B5F2A" w:rsidRDefault="005C1370">
            <w:pPr>
              <w:spacing w:before="185" w:line="185" w:lineRule="auto"/>
              <w:ind w:firstLine="2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静态电流</w:t>
            </w:r>
          </w:p>
        </w:tc>
        <w:tc>
          <w:tcPr>
            <w:tcW w:w="811" w:type="pct"/>
            <w:vAlign w:val="center"/>
          </w:tcPr>
          <w:p w:rsidR="0061054C" w:rsidRPr="006B5F2A" w:rsidRDefault="005C1370">
            <w:pPr>
              <w:spacing w:before="185" w:line="185" w:lineRule="auto"/>
              <w:ind w:firstLine="1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209" w:line="180"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A</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6" w:line="185" w:lineRule="auto"/>
              <w:ind w:firstLine="110"/>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alarmCurrent</w:t>
            </w:r>
          </w:p>
        </w:tc>
        <w:tc>
          <w:tcPr>
            <w:tcW w:w="1071" w:type="pct"/>
            <w:vAlign w:val="center"/>
          </w:tcPr>
          <w:p w:rsidR="0061054C" w:rsidRPr="006B5F2A" w:rsidRDefault="005C1370">
            <w:pPr>
              <w:spacing w:before="66" w:line="185" w:lineRule="auto"/>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报警电流</w:t>
            </w:r>
          </w:p>
        </w:tc>
        <w:tc>
          <w:tcPr>
            <w:tcW w:w="811" w:type="pct"/>
            <w:vAlign w:val="center"/>
          </w:tcPr>
          <w:p w:rsidR="0061054C" w:rsidRPr="006B5F2A" w:rsidRDefault="005C1370">
            <w:pPr>
              <w:spacing w:before="66" w:line="185" w:lineRule="auto"/>
              <w:ind w:firstLine="1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90" w:line="180" w:lineRule="auto"/>
              <w:ind w:firstLine="222"/>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A</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7"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minimumWorking</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Temperature</w:t>
            </w:r>
          </w:p>
        </w:tc>
        <w:tc>
          <w:tcPr>
            <w:tcW w:w="1071" w:type="pct"/>
            <w:vAlign w:val="center"/>
          </w:tcPr>
          <w:p w:rsidR="0061054C" w:rsidRPr="006B5F2A" w:rsidRDefault="005C1370">
            <w:pPr>
              <w:spacing w:before="187" w:line="185" w:lineRule="auto"/>
              <w:ind w:firstLine="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最小工作温度</w:t>
            </w:r>
          </w:p>
        </w:tc>
        <w:tc>
          <w:tcPr>
            <w:tcW w:w="811" w:type="pct"/>
            <w:vAlign w:val="center"/>
          </w:tcPr>
          <w:p w:rsidR="0061054C" w:rsidRPr="006B5F2A" w:rsidRDefault="005C1370">
            <w:pPr>
              <w:spacing w:before="187" w:line="185" w:lineRule="auto"/>
              <w:ind w:firstLine="1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187" w:line="185" w:lineRule="auto"/>
              <w:ind w:firstLine="19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6"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maximumWorking</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Temperature</w:t>
            </w:r>
          </w:p>
        </w:tc>
        <w:tc>
          <w:tcPr>
            <w:tcW w:w="1071" w:type="pct"/>
            <w:vAlign w:val="center"/>
          </w:tcPr>
          <w:p w:rsidR="0061054C" w:rsidRPr="006B5F2A" w:rsidRDefault="005C1370">
            <w:pPr>
              <w:spacing w:before="186" w:line="185" w:lineRule="auto"/>
              <w:ind w:firstLine="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最大工作温度</w:t>
            </w:r>
          </w:p>
        </w:tc>
        <w:tc>
          <w:tcPr>
            <w:tcW w:w="811" w:type="pct"/>
            <w:vAlign w:val="center"/>
          </w:tcPr>
          <w:p w:rsidR="0061054C" w:rsidRPr="006B5F2A" w:rsidRDefault="005C1370">
            <w:pPr>
              <w:spacing w:before="186" w:line="185" w:lineRule="auto"/>
              <w:ind w:firstLine="1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186" w:line="185" w:lineRule="auto"/>
              <w:ind w:firstLine="199"/>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7" w:line="185" w:lineRule="auto"/>
              <w:ind w:firstLine="11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isExplosion</w:t>
            </w:r>
          </w:p>
          <w:p w:rsidR="0061054C" w:rsidRPr="006B5F2A" w:rsidRDefault="005C1370">
            <w:pPr>
              <w:spacing w:before="8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proofType</w:t>
            </w:r>
          </w:p>
        </w:tc>
        <w:tc>
          <w:tcPr>
            <w:tcW w:w="1071" w:type="pct"/>
            <w:vAlign w:val="center"/>
          </w:tcPr>
          <w:p w:rsidR="0061054C" w:rsidRPr="006B5F2A" w:rsidRDefault="005C1370">
            <w:pPr>
              <w:spacing w:before="187" w:line="185" w:lineRule="auto"/>
              <w:ind w:firstLine="6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是否防爆类型</w:t>
            </w:r>
          </w:p>
        </w:tc>
        <w:tc>
          <w:tcPr>
            <w:tcW w:w="811" w:type="pct"/>
            <w:vAlign w:val="center"/>
          </w:tcPr>
          <w:p w:rsidR="0061054C" w:rsidRPr="006B5F2A" w:rsidRDefault="005C1370">
            <w:pPr>
              <w:spacing w:before="187" w:line="185" w:lineRule="auto"/>
              <w:ind w:firstLine="13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boolean</w:t>
            </w:r>
          </w:p>
        </w:tc>
        <w:tc>
          <w:tcPr>
            <w:tcW w:w="691" w:type="pct"/>
            <w:vAlign w:val="center"/>
          </w:tcPr>
          <w:p w:rsidR="0061054C" w:rsidRPr="006B5F2A" w:rsidRDefault="005C1370">
            <w:pPr>
              <w:spacing w:before="258" w:line="102"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9"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protectionLevel</w:t>
            </w:r>
          </w:p>
        </w:tc>
        <w:tc>
          <w:tcPr>
            <w:tcW w:w="1071" w:type="pct"/>
            <w:vAlign w:val="center"/>
          </w:tcPr>
          <w:p w:rsidR="0061054C" w:rsidRPr="006B5F2A" w:rsidRDefault="005C1370">
            <w:pPr>
              <w:spacing w:before="69" w:line="185" w:lineRule="auto"/>
              <w:ind w:firstLine="217"/>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防护等级</w:t>
            </w:r>
          </w:p>
        </w:tc>
        <w:tc>
          <w:tcPr>
            <w:tcW w:w="811" w:type="pct"/>
            <w:vAlign w:val="center"/>
          </w:tcPr>
          <w:p w:rsidR="0061054C" w:rsidRPr="006B5F2A" w:rsidRDefault="005C1370">
            <w:pPr>
              <w:spacing w:before="69" w:line="185" w:lineRule="auto"/>
              <w:ind w:firstLine="1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139" w:line="103"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7"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71" w:type="pct"/>
            <w:vAlign w:val="center"/>
          </w:tcPr>
          <w:p w:rsidR="0061054C" w:rsidRPr="006B5F2A" w:rsidRDefault="005C1370">
            <w:pPr>
              <w:spacing w:before="67" w:line="185" w:lineRule="auto"/>
              <w:ind w:firstLine="2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11" w:type="pct"/>
            <w:vAlign w:val="center"/>
          </w:tcPr>
          <w:p w:rsidR="0061054C" w:rsidRPr="006B5F2A" w:rsidRDefault="005C1370">
            <w:pPr>
              <w:spacing w:before="67" w:line="185" w:lineRule="auto"/>
              <w:ind w:firstLine="17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38" w:line="102"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7"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voltageLevel</w:t>
            </w:r>
          </w:p>
        </w:tc>
        <w:tc>
          <w:tcPr>
            <w:tcW w:w="1071" w:type="pct"/>
            <w:vAlign w:val="center"/>
          </w:tcPr>
          <w:p w:rsidR="0061054C" w:rsidRPr="006B5F2A" w:rsidRDefault="005C1370">
            <w:pPr>
              <w:spacing w:before="67" w:line="185" w:lineRule="auto"/>
              <w:ind w:firstLine="225"/>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电压等级</w:t>
            </w:r>
          </w:p>
        </w:tc>
        <w:tc>
          <w:tcPr>
            <w:tcW w:w="811" w:type="pct"/>
            <w:vAlign w:val="center"/>
          </w:tcPr>
          <w:p w:rsidR="0061054C" w:rsidRPr="006B5F2A" w:rsidRDefault="005C1370">
            <w:pPr>
              <w:spacing w:before="67" w:line="185" w:lineRule="auto"/>
              <w:ind w:firstLine="17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138" w:line="102" w:lineRule="exact"/>
              <w:ind w:firstLine="187"/>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val="restart"/>
            <w:tcBorders>
              <w:bottom w:val="nil"/>
            </w:tcBorders>
            <w:vAlign w:val="center"/>
          </w:tcPr>
          <w:p w:rsidR="0061054C" w:rsidRPr="006B5F2A" w:rsidRDefault="005C1370">
            <w:pPr>
              <w:spacing w:before="65" w:line="284" w:lineRule="auto"/>
              <w:ind w:left="113" w:right="63"/>
              <w:jc w:val="center"/>
              <w:rPr>
                <w:rFonts w:asciiTheme="minorEastAsia" w:eastAsiaTheme="minorEastAsia" w:hAnsiTheme="minorEastAsia" w:cs="宋体"/>
                <w:szCs w:val="21"/>
              </w:rPr>
            </w:pPr>
            <w:r w:rsidRPr="006B5F2A">
              <w:rPr>
                <w:rFonts w:asciiTheme="minorEastAsia" w:eastAsiaTheme="minorEastAsia" w:hAnsiTheme="minorEastAsia" w:cs="宋体"/>
                <w:spacing w:val="-7"/>
                <w:szCs w:val="21"/>
              </w:rPr>
              <w:t>信息中心设备机房、数字</w:t>
            </w:r>
            <w:r w:rsidRPr="006B5F2A">
              <w:rPr>
                <w:rFonts w:asciiTheme="minorEastAsia" w:eastAsiaTheme="minorEastAsia" w:hAnsiTheme="minorEastAsia" w:cs="宋体"/>
                <w:spacing w:val="7"/>
                <w:szCs w:val="21"/>
              </w:rPr>
              <w:t>程控交换机系统设备机</w:t>
            </w:r>
            <w:r w:rsidRPr="006B5F2A">
              <w:rPr>
                <w:rFonts w:asciiTheme="minorEastAsia" w:eastAsiaTheme="minorEastAsia" w:hAnsiTheme="minorEastAsia" w:cs="宋体"/>
                <w:spacing w:val="-7"/>
                <w:szCs w:val="21"/>
              </w:rPr>
              <w:t>房、通信系统总配线设备</w:t>
            </w:r>
            <w:r w:rsidRPr="006B5F2A">
              <w:rPr>
                <w:rFonts w:asciiTheme="minorEastAsia" w:eastAsiaTheme="minorEastAsia" w:hAnsiTheme="minorEastAsia" w:cs="宋体"/>
                <w:spacing w:val="7"/>
                <w:szCs w:val="21"/>
              </w:rPr>
              <w:t>机房、消防监控中心机</w:t>
            </w:r>
            <w:r w:rsidRPr="006B5F2A">
              <w:rPr>
                <w:rFonts w:asciiTheme="minorEastAsia" w:eastAsiaTheme="minorEastAsia" w:hAnsiTheme="minorEastAsia" w:cs="宋体"/>
                <w:spacing w:val="-3"/>
                <w:szCs w:val="21"/>
              </w:rPr>
              <w:t>房、安防监控中心机房、智能化系统设备总控室、通信接入系统设备机房、有线电视前端设备机房、</w:t>
            </w:r>
            <w:r w:rsidRPr="006B5F2A">
              <w:rPr>
                <w:rFonts w:asciiTheme="minorEastAsia" w:eastAsiaTheme="minorEastAsia" w:hAnsiTheme="minorEastAsia" w:cs="宋体"/>
                <w:spacing w:val="-7"/>
                <w:szCs w:val="21"/>
              </w:rPr>
              <w:t>应急指挥中心机房、弱电</w:t>
            </w:r>
            <w:r w:rsidRPr="006B5F2A">
              <w:rPr>
                <w:rFonts w:asciiTheme="minorEastAsia" w:eastAsiaTheme="minorEastAsia" w:hAnsiTheme="minorEastAsia" w:cs="宋体"/>
                <w:spacing w:val="-3"/>
                <w:szCs w:val="21"/>
              </w:rPr>
              <w:t>间（电信间）</w:t>
            </w:r>
          </w:p>
        </w:tc>
        <w:tc>
          <w:tcPr>
            <w:tcW w:w="1517" w:type="pct"/>
            <w:vAlign w:val="center"/>
          </w:tcPr>
          <w:p w:rsidR="0061054C" w:rsidRPr="006B5F2A" w:rsidRDefault="005C1370">
            <w:pPr>
              <w:spacing w:before="114"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71" w:type="pct"/>
            <w:vAlign w:val="center"/>
          </w:tcPr>
          <w:p w:rsidR="0061054C" w:rsidRPr="006B5F2A" w:rsidRDefault="005C1370">
            <w:pPr>
              <w:spacing w:before="88" w:line="185" w:lineRule="auto"/>
              <w:ind w:firstLine="27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11" w:type="pct"/>
            <w:vAlign w:val="center"/>
          </w:tcPr>
          <w:p w:rsidR="0061054C" w:rsidRPr="006B5F2A" w:rsidRDefault="005C1370">
            <w:pPr>
              <w:spacing w:before="88" w:line="185" w:lineRule="auto"/>
              <w:ind w:firstLine="23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vAlign w:val="center"/>
          </w:tcPr>
          <w:p w:rsidR="0061054C" w:rsidRPr="006B5F2A" w:rsidRDefault="005C1370">
            <w:pPr>
              <w:spacing w:before="159"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90"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71" w:type="pct"/>
            <w:vAlign w:val="center"/>
          </w:tcPr>
          <w:p w:rsidR="0061054C" w:rsidRPr="006B5F2A" w:rsidRDefault="005C1370">
            <w:pPr>
              <w:spacing w:before="90" w:line="185" w:lineRule="auto"/>
              <w:ind w:firstLine="277"/>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11" w:type="pct"/>
            <w:vAlign w:val="center"/>
          </w:tcPr>
          <w:p w:rsidR="0061054C" w:rsidRPr="006B5F2A" w:rsidRDefault="005C1370">
            <w:pPr>
              <w:spacing w:before="90" w:line="185" w:lineRule="auto"/>
              <w:ind w:firstLine="232"/>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vAlign w:val="center"/>
          </w:tcPr>
          <w:p w:rsidR="0061054C" w:rsidRPr="006B5F2A" w:rsidRDefault="005C1370">
            <w:pPr>
              <w:spacing w:before="161"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90"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71" w:type="pct"/>
            <w:vAlign w:val="center"/>
          </w:tcPr>
          <w:p w:rsidR="0061054C" w:rsidRPr="006B5F2A" w:rsidRDefault="005C1370">
            <w:pPr>
              <w:spacing w:before="90" w:line="185" w:lineRule="auto"/>
              <w:ind w:firstLine="4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11" w:type="pct"/>
            <w:vAlign w:val="center"/>
          </w:tcPr>
          <w:p w:rsidR="0061054C" w:rsidRPr="006B5F2A" w:rsidRDefault="005C1370">
            <w:pPr>
              <w:spacing w:before="90" w:line="185" w:lineRule="auto"/>
              <w:ind w:firstLine="226"/>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91" w:type="pct"/>
            <w:vAlign w:val="center"/>
          </w:tcPr>
          <w:p w:rsidR="0061054C" w:rsidRPr="006B5F2A" w:rsidRDefault="005C1370">
            <w:pPr>
              <w:spacing w:before="161"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90"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71" w:type="pct"/>
            <w:vAlign w:val="center"/>
          </w:tcPr>
          <w:p w:rsidR="0061054C" w:rsidRPr="006B5F2A" w:rsidRDefault="005C1370">
            <w:pPr>
              <w:spacing w:before="90" w:line="185" w:lineRule="auto"/>
              <w:ind w:firstLine="37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11" w:type="pct"/>
            <w:vAlign w:val="center"/>
          </w:tcPr>
          <w:p w:rsidR="0061054C" w:rsidRPr="006B5F2A" w:rsidRDefault="005C1370">
            <w:pPr>
              <w:spacing w:before="90"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61"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89"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71" w:type="pct"/>
            <w:vAlign w:val="center"/>
          </w:tcPr>
          <w:p w:rsidR="0061054C" w:rsidRPr="006B5F2A" w:rsidRDefault="005C1370">
            <w:pPr>
              <w:spacing w:before="89"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11" w:type="pct"/>
            <w:vAlign w:val="center"/>
          </w:tcPr>
          <w:p w:rsidR="0061054C" w:rsidRPr="006B5F2A" w:rsidRDefault="005C1370">
            <w:pPr>
              <w:spacing w:before="89"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60" w:line="103"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90" w:line="185" w:lineRule="auto"/>
              <w:ind w:firstLine="11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71" w:type="pct"/>
            <w:vAlign w:val="center"/>
          </w:tcPr>
          <w:p w:rsidR="0061054C" w:rsidRPr="006B5F2A" w:rsidRDefault="005C1370">
            <w:pPr>
              <w:spacing w:before="90" w:line="185" w:lineRule="auto"/>
              <w:ind w:firstLine="22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11" w:type="pct"/>
            <w:vAlign w:val="center"/>
          </w:tcPr>
          <w:p w:rsidR="0061054C" w:rsidRPr="006B5F2A" w:rsidRDefault="005C1370">
            <w:pPr>
              <w:spacing w:before="90"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61"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91" w:line="185" w:lineRule="auto"/>
              <w:ind w:firstLine="11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71" w:type="pct"/>
            <w:vAlign w:val="center"/>
          </w:tcPr>
          <w:p w:rsidR="0061054C" w:rsidRPr="006B5F2A" w:rsidRDefault="005C1370">
            <w:pPr>
              <w:spacing w:before="91" w:line="185" w:lineRule="auto"/>
              <w:ind w:firstLine="22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11" w:type="pct"/>
            <w:vAlign w:val="center"/>
          </w:tcPr>
          <w:p w:rsidR="0061054C" w:rsidRPr="006B5F2A" w:rsidRDefault="005C1370">
            <w:pPr>
              <w:spacing w:before="91"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62"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tcBorders>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93" w:line="185" w:lineRule="auto"/>
              <w:ind w:firstLine="1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voltageLevel</w:t>
            </w:r>
          </w:p>
        </w:tc>
        <w:tc>
          <w:tcPr>
            <w:tcW w:w="1071" w:type="pct"/>
            <w:vAlign w:val="center"/>
          </w:tcPr>
          <w:p w:rsidR="0061054C" w:rsidRPr="006B5F2A" w:rsidRDefault="005C1370">
            <w:pPr>
              <w:spacing w:before="93" w:line="185" w:lineRule="auto"/>
              <w:ind w:firstLine="237"/>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电压等级</w:t>
            </w:r>
          </w:p>
        </w:tc>
        <w:tc>
          <w:tcPr>
            <w:tcW w:w="811" w:type="pct"/>
            <w:vAlign w:val="center"/>
          </w:tcPr>
          <w:p w:rsidR="0061054C" w:rsidRPr="006B5F2A" w:rsidRDefault="005C1370">
            <w:pPr>
              <w:spacing w:before="93" w:line="185" w:lineRule="auto"/>
              <w:ind w:firstLine="151"/>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164" w:line="102" w:lineRule="exact"/>
              <w:ind w:firstLine="206"/>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val="restart"/>
            <w:tcBorders>
              <w:bottom w:val="nil"/>
            </w:tcBorders>
            <w:vAlign w:val="center"/>
          </w:tcPr>
          <w:p w:rsidR="0061054C" w:rsidRPr="006B5F2A" w:rsidRDefault="005C1370">
            <w:pPr>
              <w:spacing w:before="226" w:line="295" w:lineRule="auto"/>
              <w:ind w:left="113" w:right="107" w:firstLine="3"/>
              <w:jc w:val="center"/>
              <w:rPr>
                <w:rFonts w:asciiTheme="minorEastAsia" w:eastAsiaTheme="minorEastAsia" w:hAnsiTheme="minorEastAsia" w:cs="宋体"/>
                <w:szCs w:val="21"/>
              </w:rPr>
            </w:pPr>
            <w:r w:rsidRPr="006B5F2A">
              <w:rPr>
                <w:rFonts w:asciiTheme="minorEastAsia" w:eastAsiaTheme="minorEastAsia" w:hAnsiTheme="minorEastAsia" w:cs="宋体"/>
                <w:spacing w:val="-10"/>
                <w:szCs w:val="21"/>
              </w:rPr>
              <w:t>智能化</w:t>
            </w:r>
            <w:r w:rsidRPr="006B5F2A">
              <w:rPr>
                <w:rFonts w:asciiTheme="minorEastAsia" w:eastAsiaTheme="minorEastAsia" w:hAnsiTheme="minorEastAsia" w:cs="宋体"/>
                <w:spacing w:val="-8"/>
                <w:szCs w:val="21"/>
              </w:rPr>
              <w:t>系统线</w:t>
            </w:r>
            <w:r w:rsidRPr="006B5F2A">
              <w:rPr>
                <w:rFonts w:asciiTheme="minorEastAsia" w:eastAsiaTheme="minorEastAsia" w:hAnsiTheme="minorEastAsia" w:cs="宋体"/>
                <w:spacing w:val="-4"/>
                <w:szCs w:val="21"/>
              </w:rPr>
              <w:t>路、电缆桥架、电</w:t>
            </w:r>
          </w:p>
          <w:p w:rsidR="0061054C" w:rsidRPr="006B5F2A" w:rsidRDefault="005C1370">
            <w:pPr>
              <w:spacing w:before="1" w:line="295" w:lineRule="auto"/>
              <w:ind w:left="113" w:right="109" w:firstLine="1"/>
              <w:jc w:val="center"/>
              <w:rPr>
                <w:rFonts w:asciiTheme="minorEastAsia" w:eastAsiaTheme="minorEastAsia" w:hAnsiTheme="minorEastAsia" w:cs="宋体"/>
                <w:szCs w:val="21"/>
              </w:rPr>
            </w:pPr>
            <w:r w:rsidRPr="006B5F2A">
              <w:rPr>
                <w:rFonts w:asciiTheme="minorEastAsia" w:eastAsiaTheme="minorEastAsia" w:hAnsiTheme="minorEastAsia" w:cs="宋体"/>
                <w:spacing w:val="-13"/>
                <w:szCs w:val="21"/>
              </w:rPr>
              <w:t>缆电线</w:t>
            </w:r>
            <w:r w:rsidRPr="006B5F2A">
              <w:rPr>
                <w:rFonts w:asciiTheme="minorEastAsia" w:eastAsiaTheme="minorEastAsia" w:hAnsiTheme="minorEastAsia" w:cs="宋体"/>
                <w:spacing w:val="-7"/>
                <w:szCs w:val="21"/>
              </w:rPr>
              <w:t>敷设器</w:t>
            </w:r>
            <w:r w:rsidRPr="006B5F2A">
              <w:rPr>
                <w:rFonts w:asciiTheme="minorEastAsia" w:eastAsiaTheme="minorEastAsia" w:hAnsiTheme="minorEastAsia" w:cs="宋体"/>
                <w:spacing w:val="-13"/>
                <w:szCs w:val="21"/>
              </w:rPr>
              <w:t>材支吊</w:t>
            </w:r>
            <w:r w:rsidRPr="006B5F2A">
              <w:rPr>
                <w:rFonts w:asciiTheme="minorEastAsia" w:eastAsiaTheme="minorEastAsia" w:hAnsiTheme="minorEastAsia" w:cs="宋体"/>
                <w:szCs w:val="21"/>
              </w:rPr>
              <w:t>架</w:t>
            </w:r>
          </w:p>
        </w:tc>
        <w:tc>
          <w:tcPr>
            <w:tcW w:w="1517" w:type="pct"/>
          </w:tcPr>
          <w:p w:rsidR="0061054C" w:rsidRPr="006B5F2A" w:rsidRDefault="005C1370">
            <w:pPr>
              <w:spacing w:before="90" w:line="180"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71" w:type="pct"/>
          </w:tcPr>
          <w:p w:rsidR="0061054C" w:rsidRPr="006B5F2A" w:rsidRDefault="005C1370">
            <w:pPr>
              <w:spacing w:before="63" w:line="185" w:lineRule="auto"/>
              <w:ind w:firstLine="35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11" w:type="pct"/>
          </w:tcPr>
          <w:p w:rsidR="0061054C" w:rsidRPr="006B5F2A" w:rsidRDefault="005C1370">
            <w:pPr>
              <w:spacing w:before="63"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tcPr>
          <w:p w:rsidR="0061054C" w:rsidRPr="006B5F2A" w:rsidRDefault="005C1370">
            <w:pPr>
              <w:spacing w:before="134" w:line="103"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71" w:type="pct"/>
          </w:tcPr>
          <w:p w:rsidR="0061054C" w:rsidRPr="006B5F2A" w:rsidRDefault="005C1370">
            <w:pPr>
              <w:spacing w:before="64" w:line="185" w:lineRule="auto"/>
              <w:ind w:firstLine="36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11" w:type="pct"/>
          </w:tcPr>
          <w:p w:rsidR="0061054C" w:rsidRPr="006B5F2A" w:rsidRDefault="005C1370">
            <w:pPr>
              <w:spacing w:before="64"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tcPr>
          <w:p w:rsidR="0061054C" w:rsidRPr="006B5F2A" w:rsidRDefault="005C1370">
            <w:pPr>
              <w:spacing w:before="135"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3"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71" w:type="pct"/>
          </w:tcPr>
          <w:p w:rsidR="0061054C" w:rsidRPr="006B5F2A" w:rsidRDefault="005C1370">
            <w:pPr>
              <w:spacing w:before="63"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11" w:type="pct"/>
          </w:tcPr>
          <w:p w:rsidR="0061054C" w:rsidRPr="006B5F2A" w:rsidRDefault="005C1370">
            <w:pPr>
              <w:spacing w:before="63" w:line="185" w:lineRule="auto"/>
              <w:ind w:firstLine="28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91" w:type="pct"/>
          </w:tcPr>
          <w:p w:rsidR="0061054C" w:rsidRPr="006B5F2A" w:rsidRDefault="005C1370">
            <w:pPr>
              <w:spacing w:before="134"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3"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71" w:type="pct"/>
          </w:tcPr>
          <w:p w:rsidR="0061054C" w:rsidRPr="006B5F2A" w:rsidRDefault="005C1370">
            <w:pPr>
              <w:spacing w:before="63" w:line="185" w:lineRule="auto"/>
              <w:ind w:firstLine="4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11" w:type="pct"/>
          </w:tcPr>
          <w:p w:rsidR="0061054C" w:rsidRPr="006B5F2A" w:rsidRDefault="005C1370">
            <w:pPr>
              <w:spacing w:before="63"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4" w:line="103"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5"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71" w:type="pct"/>
          </w:tcPr>
          <w:p w:rsidR="0061054C" w:rsidRPr="006B5F2A" w:rsidRDefault="005C1370">
            <w:pPr>
              <w:spacing w:before="65" w:line="185" w:lineRule="auto"/>
              <w:ind w:firstLine="3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11" w:type="pct"/>
          </w:tcPr>
          <w:p w:rsidR="0061054C" w:rsidRPr="006B5F2A" w:rsidRDefault="005C1370">
            <w:pPr>
              <w:spacing w:before="65"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6"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4"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71" w:type="pct"/>
          </w:tcPr>
          <w:p w:rsidR="0061054C" w:rsidRPr="006B5F2A" w:rsidRDefault="005C1370">
            <w:pPr>
              <w:spacing w:before="64"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11" w:type="pct"/>
          </w:tcPr>
          <w:p w:rsidR="0061054C" w:rsidRPr="006B5F2A" w:rsidRDefault="005C1370">
            <w:pPr>
              <w:spacing w:before="64"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5"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4"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71" w:type="pct"/>
          </w:tcPr>
          <w:p w:rsidR="0061054C" w:rsidRPr="006B5F2A" w:rsidRDefault="005C1370">
            <w:pPr>
              <w:spacing w:before="64" w:line="185" w:lineRule="auto"/>
              <w:ind w:firstLine="3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11" w:type="pct"/>
          </w:tcPr>
          <w:p w:rsidR="0061054C" w:rsidRPr="006B5F2A" w:rsidRDefault="005C1370">
            <w:pPr>
              <w:spacing w:before="64"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5" w:line="103"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71" w:type="pct"/>
          </w:tcPr>
          <w:p w:rsidR="0061054C" w:rsidRPr="006B5F2A" w:rsidRDefault="005C1370">
            <w:pPr>
              <w:spacing w:before="66"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11" w:type="pct"/>
          </w:tcPr>
          <w:p w:rsidR="0061054C" w:rsidRPr="006B5F2A" w:rsidRDefault="005C1370">
            <w:pPr>
              <w:spacing w:before="66"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7"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5"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voltageLevel</w:t>
            </w:r>
          </w:p>
        </w:tc>
        <w:tc>
          <w:tcPr>
            <w:tcW w:w="1071" w:type="pct"/>
          </w:tcPr>
          <w:p w:rsidR="0061054C" w:rsidRPr="006B5F2A" w:rsidRDefault="005C1370">
            <w:pPr>
              <w:spacing w:before="65" w:line="185" w:lineRule="auto"/>
              <w:ind w:firstLine="320"/>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电压等级</w:t>
            </w:r>
          </w:p>
        </w:tc>
        <w:tc>
          <w:tcPr>
            <w:tcW w:w="811" w:type="pct"/>
          </w:tcPr>
          <w:p w:rsidR="0061054C" w:rsidRPr="006B5F2A" w:rsidRDefault="005C1370">
            <w:pPr>
              <w:spacing w:before="65"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tcPr>
          <w:p w:rsidR="0061054C" w:rsidRPr="006B5F2A" w:rsidRDefault="005C1370">
            <w:pPr>
              <w:spacing w:before="136"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val="restart"/>
            <w:tcBorders>
              <w:bottom w:val="nil"/>
            </w:tcBorders>
            <w:vAlign w:val="center"/>
          </w:tcPr>
          <w:p w:rsidR="0061054C" w:rsidRPr="006B5F2A" w:rsidRDefault="0061054C">
            <w:pPr>
              <w:spacing w:line="278" w:lineRule="auto"/>
              <w:rPr>
                <w:rFonts w:asciiTheme="minorEastAsia" w:eastAsiaTheme="minorEastAsia" w:hAnsiTheme="minorEastAsia"/>
                <w:szCs w:val="21"/>
              </w:rPr>
            </w:pPr>
          </w:p>
          <w:p w:rsidR="0061054C" w:rsidRPr="006B5F2A" w:rsidRDefault="005C1370">
            <w:pPr>
              <w:spacing w:before="48" w:line="295" w:lineRule="auto"/>
              <w:ind w:left="113" w:right="107" w:firstLine="1"/>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线管、电</w:t>
            </w:r>
            <w:r w:rsidRPr="006B5F2A">
              <w:rPr>
                <w:rFonts w:asciiTheme="minorEastAsia" w:eastAsiaTheme="minorEastAsia" w:hAnsiTheme="minorEastAsia" w:cs="宋体" w:hint="eastAsia"/>
                <w:spacing w:val="-5"/>
                <w:szCs w:val="21"/>
              </w:rPr>
              <w:t>线，电缆</w:t>
            </w:r>
            <w:r w:rsidRPr="006B5F2A">
              <w:rPr>
                <w:rFonts w:asciiTheme="minorEastAsia" w:eastAsiaTheme="minorEastAsia" w:hAnsiTheme="minorEastAsia" w:cs="宋体"/>
                <w:spacing w:val="-8"/>
                <w:szCs w:val="21"/>
              </w:rPr>
              <w:t>配线管</w:t>
            </w:r>
            <w:r w:rsidRPr="006B5F2A">
              <w:rPr>
                <w:rFonts w:asciiTheme="minorEastAsia" w:eastAsiaTheme="minorEastAsia" w:hAnsiTheme="minorEastAsia" w:cs="宋体"/>
                <w:spacing w:val="-2"/>
                <w:szCs w:val="21"/>
              </w:rPr>
              <w:t>≥D70</w:t>
            </w:r>
          </w:p>
        </w:tc>
        <w:tc>
          <w:tcPr>
            <w:tcW w:w="1517" w:type="pct"/>
          </w:tcPr>
          <w:p w:rsidR="0061054C" w:rsidRPr="006B5F2A" w:rsidRDefault="005C1370">
            <w:pPr>
              <w:spacing w:before="92" w:line="180"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71" w:type="pct"/>
          </w:tcPr>
          <w:p w:rsidR="0061054C" w:rsidRPr="006B5F2A" w:rsidRDefault="005C1370">
            <w:pPr>
              <w:spacing w:before="65" w:line="185" w:lineRule="auto"/>
              <w:ind w:firstLine="35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11" w:type="pct"/>
          </w:tcPr>
          <w:p w:rsidR="0061054C" w:rsidRPr="006B5F2A" w:rsidRDefault="005C1370">
            <w:pPr>
              <w:spacing w:before="65"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tcPr>
          <w:p w:rsidR="0061054C" w:rsidRPr="006B5F2A" w:rsidRDefault="005C1370">
            <w:pPr>
              <w:spacing w:before="136" w:line="103"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71" w:type="pct"/>
          </w:tcPr>
          <w:p w:rsidR="0061054C" w:rsidRPr="006B5F2A" w:rsidRDefault="005C1370">
            <w:pPr>
              <w:spacing w:before="67" w:line="185" w:lineRule="auto"/>
              <w:ind w:firstLine="36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11" w:type="pct"/>
          </w:tcPr>
          <w:p w:rsidR="0061054C" w:rsidRPr="006B5F2A" w:rsidRDefault="005C1370">
            <w:pPr>
              <w:spacing w:before="67" w:line="185" w:lineRule="auto"/>
              <w:ind w:firstLine="29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tcPr>
          <w:p w:rsidR="0061054C" w:rsidRPr="006B5F2A" w:rsidRDefault="005C1370">
            <w:pPr>
              <w:spacing w:before="138"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71" w:type="pct"/>
          </w:tcPr>
          <w:p w:rsidR="0061054C" w:rsidRPr="006B5F2A" w:rsidRDefault="005C1370">
            <w:pPr>
              <w:spacing w:before="66" w:line="185" w:lineRule="auto"/>
              <w:ind w:firstLine="15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11" w:type="pct"/>
          </w:tcPr>
          <w:p w:rsidR="0061054C" w:rsidRPr="006B5F2A" w:rsidRDefault="005C1370">
            <w:pPr>
              <w:spacing w:before="66" w:line="185" w:lineRule="auto"/>
              <w:ind w:firstLine="28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91" w:type="pct"/>
          </w:tcPr>
          <w:p w:rsidR="0061054C" w:rsidRPr="006B5F2A" w:rsidRDefault="005C1370">
            <w:pPr>
              <w:spacing w:before="137"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71" w:type="pct"/>
          </w:tcPr>
          <w:p w:rsidR="0061054C" w:rsidRPr="006B5F2A" w:rsidRDefault="005C1370">
            <w:pPr>
              <w:spacing w:before="66" w:line="185" w:lineRule="auto"/>
              <w:ind w:firstLine="45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11" w:type="pct"/>
          </w:tcPr>
          <w:p w:rsidR="0061054C" w:rsidRPr="006B5F2A" w:rsidRDefault="005C1370">
            <w:pPr>
              <w:spacing w:before="66"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7" w:line="103"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8"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71" w:type="pct"/>
          </w:tcPr>
          <w:p w:rsidR="0061054C" w:rsidRPr="006B5F2A" w:rsidRDefault="005C1370">
            <w:pPr>
              <w:spacing w:before="68" w:line="185" w:lineRule="auto"/>
              <w:ind w:firstLine="303"/>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11" w:type="pct"/>
          </w:tcPr>
          <w:p w:rsidR="0061054C" w:rsidRPr="006B5F2A" w:rsidRDefault="005C1370">
            <w:pPr>
              <w:spacing w:before="68"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9"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79"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elementName</w:t>
            </w:r>
          </w:p>
        </w:tc>
        <w:tc>
          <w:tcPr>
            <w:tcW w:w="1071" w:type="pct"/>
          </w:tcPr>
          <w:p w:rsidR="0061054C" w:rsidRPr="006B5F2A" w:rsidRDefault="005C1370">
            <w:pPr>
              <w:spacing w:before="79" w:line="185" w:lineRule="auto"/>
              <w:ind w:firstLine="30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元素名称</w:t>
            </w:r>
          </w:p>
        </w:tc>
        <w:tc>
          <w:tcPr>
            <w:tcW w:w="811" w:type="pct"/>
          </w:tcPr>
          <w:p w:rsidR="0061054C" w:rsidRPr="006B5F2A" w:rsidRDefault="005C1370">
            <w:pPr>
              <w:spacing w:before="79"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50"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7"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pipeType</w:t>
            </w:r>
          </w:p>
        </w:tc>
        <w:tc>
          <w:tcPr>
            <w:tcW w:w="1071" w:type="pct"/>
          </w:tcPr>
          <w:p w:rsidR="0061054C" w:rsidRPr="006B5F2A" w:rsidRDefault="005C1370">
            <w:pPr>
              <w:spacing w:before="67" w:line="185" w:lineRule="auto"/>
              <w:ind w:firstLine="30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线管类型</w:t>
            </w:r>
          </w:p>
        </w:tc>
        <w:tc>
          <w:tcPr>
            <w:tcW w:w="811" w:type="pct"/>
          </w:tcPr>
          <w:p w:rsidR="0061054C" w:rsidRPr="006B5F2A" w:rsidRDefault="005C1370">
            <w:pPr>
              <w:spacing w:before="67"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8" w:line="103"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9"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circuitNum</w:t>
            </w:r>
          </w:p>
        </w:tc>
        <w:tc>
          <w:tcPr>
            <w:tcW w:w="1071" w:type="pct"/>
          </w:tcPr>
          <w:p w:rsidR="0061054C" w:rsidRPr="006B5F2A" w:rsidRDefault="005C1370">
            <w:pPr>
              <w:spacing w:before="69" w:line="185" w:lineRule="auto"/>
              <w:ind w:firstLine="320"/>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回路编号</w:t>
            </w:r>
          </w:p>
        </w:tc>
        <w:tc>
          <w:tcPr>
            <w:tcW w:w="811" w:type="pct"/>
          </w:tcPr>
          <w:p w:rsidR="0061054C" w:rsidRPr="006B5F2A" w:rsidRDefault="005C1370">
            <w:pPr>
              <w:spacing w:before="69"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40"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8" w:line="185" w:lineRule="auto"/>
              <w:ind w:firstLine="11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layingMethod</w:t>
            </w:r>
          </w:p>
        </w:tc>
        <w:tc>
          <w:tcPr>
            <w:tcW w:w="1071" w:type="pct"/>
          </w:tcPr>
          <w:p w:rsidR="0061054C" w:rsidRPr="006B5F2A" w:rsidRDefault="005C1370">
            <w:pPr>
              <w:spacing w:before="68" w:line="185" w:lineRule="auto"/>
              <w:ind w:firstLine="306"/>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敷设方式</w:t>
            </w:r>
          </w:p>
        </w:tc>
        <w:tc>
          <w:tcPr>
            <w:tcW w:w="811" w:type="pct"/>
          </w:tcPr>
          <w:p w:rsidR="0061054C" w:rsidRPr="006B5F2A" w:rsidRDefault="005C1370">
            <w:pPr>
              <w:spacing w:before="68"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9"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8"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wireType</w:t>
            </w:r>
          </w:p>
        </w:tc>
        <w:tc>
          <w:tcPr>
            <w:tcW w:w="1071" w:type="pct"/>
          </w:tcPr>
          <w:p w:rsidR="0061054C" w:rsidRPr="006B5F2A" w:rsidRDefault="005C1370">
            <w:pPr>
              <w:spacing w:before="68" w:line="185" w:lineRule="auto"/>
              <w:ind w:firstLine="3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导线类型</w:t>
            </w:r>
          </w:p>
        </w:tc>
        <w:tc>
          <w:tcPr>
            <w:tcW w:w="811" w:type="pct"/>
          </w:tcPr>
          <w:p w:rsidR="0061054C" w:rsidRPr="006B5F2A" w:rsidRDefault="005C1370">
            <w:pPr>
              <w:spacing w:before="68"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9" w:line="103"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9"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conductorCross-Sectional</w:t>
            </w:r>
          </w:p>
          <w:p w:rsidR="0061054C" w:rsidRPr="006B5F2A" w:rsidRDefault="005C1370">
            <w:pPr>
              <w:spacing w:before="89" w:line="185" w:lineRule="auto"/>
              <w:ind w:firstLine="103"/>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Area</w:t>
            </w:r>
          </w:p>
        </w:tc>
        <w:tc>
          <w:tcPr>
            <w:tcW w:w="1071" w:type="pct"/>
          </w:tcPr>
          <w:p w:rsidR="0061054C" w:rsidRPr="006B5F2A" w:rsidRDefault="005C1370">
            <w:pPr>
              <w:spacing w:before="189" w:line="185" w:lineRule="auto"/>
              <w:ind w:firstLine="1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导线截面面积</w:t>
            </w:r>
          </w:p>
        </w:tc>
        <w:tc>
          <w:tcPr>
            <w:tcW w:w="811" w:type="pct"/>
          </w:tcPr>
          <w:p w:rsidR="0061054C" w:rsidRPr="006B5F2A" w:rsidRDefault="005C1370">
            <w:pPr>
              <w:spacing w:before="189"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tcPr>
          <w:p w:rsidR="0061054C" w:rsidRPr="006B5F2A" w:rsidRDefault="005C1370">
            <w:pPr>
              <w:spacing w:before="183" w:line="193" w:lineRule="auto"/>
              <w:ind w:firstLine="21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w:t>
            </w:r>
            <w:r w:rsidRPr="006B5F2A">
              <w:rPr>
                <w:rFonts w:asciiTheme="minorEastAsia" w:eastAsiaTheme="minorEastAsia" w:hAnsiTheme="minorEastAsia" w:cs="宋体"/>
                <w:spacing w:val="-1"/>
                <w:position w:val="7"/>
                <w:szCs w:val="21"/>
              </w:rPr>
              <w:t>2</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8" w:line="185" w:lineRule="auto"/>
              <w:ind w:firstLine="107"/>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numberOfWires</w:t>
            </w:r>
          </w:p>
        </w:tc>
        <w:tc>
          <w:tcPr>
            <w:tcW w:w="1071" w:type="pct"/>
          </w:tcPr>
          <w:p w:rsidR="0061054C" w:rsidRPr="006B5F2A" w:rsidRDefault="005C1370">
            <w:pPr>
              <w:spacing w:before="68" w:line="185" w:lineRule="auto"/>
              <w:ind w:firstLine="3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导线数量</w:t>
            </w:r>
          </w:p>
        </w:tc>
        <w:tc>
          <w:tcPr>
            <w:tcW w:w="811" w:type="pct"/>
          </w:tcPr>
          <w:p w:rsidR="0061054C" w:rsidRPr="006B5F2A" w:rsidRDefault="005C1370">
            <w:pPr>
              <w:spacing w:before="68"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tcPr>
          <w:p w:rsidR="0061054C" w:rsidRPr="006B5F2A" w:rsidRDefault="005C1370">
            <w:pPr>
              <w:spacing w:before="139"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8" w:line="185" w:lineRule="auto"/>
              <w:ind w:firstLine="102"/>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wireFireType</w:t>
            </w:r>
          </w:p>
        </w:tc>
        <w:tc>
          <w:tcPr>
            <w:tcW w:w="1071" w:type="pct"/>
          </w:tcPr>
          <w:p w:rsidR="0061054C" w:rsidRPr="006B5F2A" w:rsidRDefault="005C1370">
            <w:pPr>
              <w:spacing w:before="68" w:line="185" w:lineRule="auto"/>
              <w:ind w:firstLine="15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导线防火类型</w:t>
            </w:r>
          </w:p>
        </w:tc>
        <w:tc>
          <w:tcPr>
            <w:tcW w:w="811" w:type="pct"/>
          </w:tcPr>
          <w:p w:rsidR="0061054C" w:rsidRPr="006B5F2A" w:rsidRDefault="005C1370">
            <w:pPr>
              <w:spacing w:before="68"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9"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76" w:line="185" w:lineRule="auto"/>
              <w:ind w:firstLine="109"/>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outerDiameter</w:t>
            </w:r>
          </w:p>
        </w:tc>
        <w:tc>
          <w:tcPr>
            <w:tcW w:w="1071" w:type="pct"/>
          </w:tcPr>
          <w:p w:rsidR="0061054C" w:rsidRPr="006B5F2A" w:rsidRDefault="005C1370">
            <w:pPr>
              <w:spacing w:before="76" w:line="185" w:lineRule="auto"/>
              <w:ind w:firstLine="458"/>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外径</w:t>
            </w:r>
          </w:p>
        </w:tc>
        <w:tc>
          <w:tcPr>
            <w:tcW w:w="811" w:type="pct"/>
          </w:tcPr>
          <w:p w:rsidR="0061054C" w:rsidRPr="006B5F2A" w:rsidRDefault="005C1370">
            <w:pPr>
              <w:spacing w:before="76" w:line="185" w:lineRule="auto"/>
              <w:ind w:firstLine="209"/>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tcPr>
          <w:p w:rsidR="0061054C" w:rsidRPr="006B5F2A" w:rsidRDefault="005C1370">
            <w:pPr>
              <w:spacing w:before="76" w:line="185" w:lineRule="auto"/>
              <w:ind w:firstLine="19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mm</w:t>
            </w:r>
          </w:p>
        </w:tc>
      </w:tr>
      <w:tr w:rsidR="0061054C" w:rsidRPr="006B5F2A">
        <w:trPr>
          <w:trHeight w:val="340"/>
        </w:trPr>
        <w:tc>
          <w:tcPr>
            <w:tcW w:w="910" w:type="pct"/>
            <w:vMerge/>
            <w:tcBorders>
              <w:top w:val="nil"/>
              <w:bottom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9"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71" w:type="pct"/>
          </w:tcPr>
          <w:p w:rsidR="0061054C" w:rsidRPr="006B5F2A" w:rsidRDefault="005C1370">
            <w:pPr>
              <w:spacing w:before="69" w:line="185" w:lineRule="auto"/>
              <w:ind w:firstLine="3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11" w:type="pct"/>
          </w:tcPr>
          <w:p w:rsidR="0061054C" w:rsidRPr="006B5F2A" w:rsidRDefault="005C1370">
            <w:pPr>
              <w:spacing w:before="69"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9" w:line="103"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Borders>
              <w:top w:val="nil"/>
            </w:tcBorders>
          </w:tcPr>
          <w:p w:rsidR="0061054C" w:rsidRPr="006B5F2A" w:rsidRDefault="0061054C">
            <w:pPr>
              <w:rPr>
                <w:rFonts w:asciiTheme="minorEastAsia" w:eastAsiaTheme="minorEastAsia" w:hAnsiTheme="minorEastAsia"/>
                <w:szCs w:val="21"/>
              </w:rPr>
            </w:pPr>
          </w:p>
        </w:tc>
        <w:tc>
          <w:tcPr>
            <w:tcW w:w="1517" w:type="pct"/>
          </w:tcPr>
          <w:p w:rsidR="0061054C" w:rsidRPr="006B5F2A" w:rsidRDefault="005C1370">
            <w:pPr>
              <w:spacing w:before="67"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71" w:type="pct"/>
          </w:tcPr>
          <w:p w:rsidR="0061054C" w:rsidRPr="006B5F2A" w:rsidRDefault="005C1370">
            <w:pPr>
              <w:spacing w:before="67" w:line="185" w:lineRule="auto"/>
              <w:ind w:firstLine="308"/>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11" w:type="pct"/>
          </w:tcPr>
          <w:p w:rsidR="0061054C" w:rsidRPr="006B5F2A" w:rsidRDefault="005C1370">
            <w:pPr>
              <w:spacing w:before="67" w:line="185" w:lineRule="auto"/>
              <w:ind w:firstLine="21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tcPr>
          <w:p w:rsidR="0061054C" w:rsidRPr="006B5F2A" w:rsidRDefault="005C1370">
            <w:pPr>
              <w:spacing w:before="138" w:line="102" w:lineRule="exact"/>
              <w:ind w:firstLine="201"/>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val="restart"/>
            <w:vAlign w:val="center"/>
          </w:tcPr>
          <w:p w:rsidR="0061054C" w:rsidRPr="006B5F2A" w:rsidRDefault="0061054C">
            <w:pPr>
              <w:spacing w:line="393" w:lineRule="auto"/>
              <w:jc w:val="center"/>
              <w:rPr>
                <w:rFonts w:asciiTheme="minorEastAsia" w:eastAsiaTheme="minorEastAsia" w:hAnsiTheme="minorEastAsia"/>
                <w:szCs w:val="21"/>
              </w:rPr>
            </w:pPr>
          </w:p>
          <w:p w:rsidR="0061054C" w:rsidRPr="006B5F2A" w:rsidRDefault="005C1370">
            <w:pPr>
              <w:spacing w:before="49" w:line="295" w:lineRule="auto"/>
              <w:ind w:left="229" w:right="145" w:hanging="7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智能化系统器件</w:t>
            </w:r>
          </w:p>
        </w:tc>
        <w:tc>
          <w:tcPr>
            <w:tcW w:w="1517" w:type="pct"/>
            <w:vAlign w:val="center"/>
          </w:tcPr>
          <w:p w:rsidR="0061054C" w:rsidRPr="006B5F2A" w:rsidRDefault="005C1370">
            <w:pPr>
              <w:spacing w:before="91" w:line="180"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BIM_ID</w:t>
            </w:r>
          </w:p>
        </w:tc>
        <w:tc>
          <w:tcPr>
            <w:tcW w:w="1071" w:type="pct"/>
            <w:vAlign w:val="center"/>
          </w:tcPr>
          <w:p w:rsidR="0061054C" w:rsidRPr="006B5F2A" w:rsidRDefault="005C1370">
            <w:pPr>
              <w:spacing w:before="64" w:line="185" w:lineRule="auto"/>
              <w:ind w:firstLine="429"/>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模型ID</w:t>
            </w:r>
          </w:p>
        </w:tc>
        <w:tc>
          <w:tcPr>
            <w:tcW w:w="811" w:type="pct"/>
            <w:vAlign w:val="center"/>
          </w:tcPr>
          <w:p w:rsidR="0061054C" w:rsidRPr="006B5F2A" w:rsidRDefault="005C1370">
            <w:pPr>
              <w:spacing w:before="64" w:line="185" w:lineRule="auto"/>
              <w:ind w:firstLine="33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vAlign w:val="center"/>
          </w:tcPr>
          <w:p w:rsidR="0061054C" w:rsidRPr="006B5F2A" w:rsidRDefault="005C1370">
            <w:pPr>
              <w:spacing w:before="135" w:line="103" w:lineRule="exact"/>
              <w:ind w:firstLine="23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4" w:line="185" w:lineRule="auto"/>
              <w:ind w:firstLine="106"/>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Element_ID</w:t>
            </w:r>
          </w:p>
        </w:tc>
        <w:tc>
          <w:tcPr>
            <w:tcW w:w="1071" w:type="pct"/>
            <w:vAlign w:val="center"/>
          </w:tcPr>
          <w:p w:rsidR="0061054C" w:rsidRPr="006B5F2A" w:rsidRDefault="005C1370">
            <w:pPr>
              <w:spacing w:before="64" w:line="185" w:lineRule="auto"/>
              <w:ind w:firstLine="43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元素ID</w:t>
            </w:r>
          </w:p>
        </w:tc>
        <w:tc>
          <w:tcPr>
            <w:tcW w:w="811" w:type="pct"/>
            <w:vAlign w:val="center"/>
          </w:tcPr>
          <w:p w:rsidR="0061054C" w:rsidRPr="006B5F2A" w:rsidRDefault="005C1370">
            <w:pPr>
              <w:spacing w:before="64" w:line="185" w:lineRule="auto"/>
              <w:ind w:firstLine="331"/>
              <w:jc w:val="center"/>
              <w:rPr>
                <w:rFonts w:asciiTheme="minorEastAsia" w:eastAsiaTheme="minorEastAsia" w:hAnsiTheme="minorEastAsia" w:cs="宋体"/>
                <w:szCs w:val="21"/>
              </w:rPr>
            </w:pPr>
            <w:r w:rsidRPr="006B5F2A">
              <w:rPr>
                <w:rFonts w:asciiTheme="minorEastAsia" w:eastAsiaTheme="minorEastAsia" w:hAnsiTheme="minorEastAsia" w:cs="宋体"/>
                <w:spacing w:val="-4"/>
                <w:szCs w:val="21"/>
              </w:rPr>
              <w:t>long</w:t>
            </w:r>
          </w:p>
        </w:tc>
        <w:tc>
          <w:tcPr>
            <w:tcW w:w="691" w:type="pct"/>
            <w:vAlign w:val="center"/>
          </w:tcPr>
          <w:p w:rsidR="0061054C" w:rsidRPr="006B5F2A" w:rsidRDefault="005C1370">
            <w:pPr>
              <w:spacing w:before="135" w:line="102" w:lineRule="exact"/>
              <w:ind w:firstLine="23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5"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BIM_Code</w:t>
            </w:r>
          </w:p>
        </w:tc>
        <w:tc>
          <w:tcPr>
            <w:tcW w:w="1071" w:type="pct"/>
            <w:vAlign w:val="center"/>
          </w:tcPr>
          <w:p w:rsidR="0061054C" w:rsidRPr="006B5F2A" w:rsidRDefault="005C1370">
            <w:pPr>
              <w:spacing w:before="65" w:line="185" w:lineRule="auto"/>
              <w:ind w:firstLine="208"/>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元素分类编码</w:t>
            </w:r>
          </w:p>
        </w:tc>
        <w:tc>
          <w:tcPr>
            <w:tcW w:w="811" w:type="pct"/>
            <w:vAlign w:val="center"/>
          </w:tcPr>
          <w:p w:rsidR="0061054C" w:rsidRPr="006B5F2A" w:rsidRDefault="005C1370">
            <w:pPr>
              <w:spacing w:before="65" w:line="185" w:lineRule="auto"/>
              <w:ind w:firstLine="325"/>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char</w:t>
            </w:r>
          </w:p>
        </w:tc>
        <w:tc>
          <w:tcPr>
            <w:tcW w:w="691" w:type="pct"/>
            <w:vAlign w:val="center"/>
          </w:tcPr>
          <w:p w:rsidR="0061054C" w:rsidRPr="006B5F2A" w:rsidRDefault="005C1370">
            <w:pPr>
              <w:spacing w:before="136" w:line="102" w:lineRule="exact"/>
              <w:ind w:firstLine="23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6" w:line="185" w:lineRule="auto"/>
              <w:ind w:firstLine="104"/>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material</w:t>
            </w:r>
          </w:p>
        </w:tc>
        <w:tc>
          <w:tcPr>
            <w:tcW w:w="1071" w:type="pct"/>
            <w:vAlign w:val="center"/>
          </w:tcPr>
          <w:p w:rsidR="0061054C" w:rsidRPr="006B5F2A" w:rsidRDefault="005C1370">
            <w:pPr>
              <w:spacing w:before="66" w:line="185" w:lineRule="auto"/>
              <w:ind w:firstLine="52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材质</w:t>
            </w:r>
          </w:p>
        </w:tc>
        <w:tc>
          <w:tcPr>
            <w:tcW w:w="811" w:type="pct"/>
            <w:vAlign w:val="center"/>
          </w:tcPr>
          <w:p w:rsidR="0061054C" w:rsidRPr="006B5F2A" w:rsidRDefault="005C1370">
            <w:pPr>
              <w:spacing w:before="66" w:line="185" w:lineRule="auto"/>
              <w:ind w:firstLine="25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37" w:line="103" w:lineRule="exact"/>
              <w:ind w:firstLine="23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6" w:line="185" w:lineRule="auto"/>
              <w:ind w:firstLine="111"/>
              <w:jc w:val="center"/>
              <w:rPr>
                <w:rFonts w:asciiTheme="minorEastAsia" w:eastAsiaTheme="minorEastAsia" w:hAnsiTheme="minorEastAsia" w:cs="宋体"/>
                <w:szCs w:val="21"/>
              </w:rPr>
            </w:pPr>
            <w:r w:rsidRPr="006B5F2A">
              <w:rPr>
                <w:rFonts w:asciiTheme="minorEastAsia" w:eastAsiaTheme="minorEastAsia" w:hAnsiTheme="minorEastAsia" w:cs="宋体"/>
                <w:spacing w:val="-1"/>
                <w:szCs w:val="21"/>
              </w:rPr>
              <w:t>categoryName</w:t>
            </w:r>
          </w:p>
        </w:tc>
        <w:tc>
          <w:tcPr>
            <w:tcW w:w="1071" w:type="pct"/>
            <w:vAlign w:val="center"/>
          </w:tcPr>
          <w:p w:rsidR="0061054C" w:rsidRPr="006B5F2A" w:rsidRDefault="005C1370">
            <w:pPr>
              <w:spacing w:before="66" w:line="185" w:lineRule="auto"/>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类型名称</w:t>
            </w:r>
          </w:p>
        </w:tc>
        <w:tc>
          <w:tcPr>
            <w:tcW w:w="811" w:type="pct"/>
            <w:vAlign w:val="center"/>
          </w:tcPr>
          <w:p w:rsidR="0061054C" w:rsidRPr="006B5F2A" w:rsidRDefault="005C1370">
            <w:pPr>
              <w:spacing w:before="66" w:line="185" w:lineRule="auto"/>
              <w:ind w:firstLine="25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37" w:line="102" w:lineRule="exact"/>
              <w:ind w:firstLine="23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Pr>
          <w:p w:rsidR="0061054C" w:rsidRPr="006B5F2A" w:rsidRDefault="0061054C">
            <w:pPr>
              <w:spacing w:before="194" w:line="296" w:lineRule="auto"/>
              <w:ind w:left="229" w:right="145" w:hanging="75"/>
              <w:rPr>
                <w:rFonts w:asciiTheme="minorEastAsia" w:eastAsiaTheme="minorEastAsia" w:hAnsiTheme="minorEastAsia" w:cs="宋体"/>
                <w:szCs w:val="21"/>
              </w:rPr>
            </w:pPr>
          </w:p>
        </w:tc>
        <w:tc>
          <w:tcPr>
            <w:tcW w:w="1517" w:type="pct"/>
            <w:vAlign w:val="center"/>
          </w:tcPr>
          <w:p w:rsidR="0061054C" w:rsidRPr="006B5F2A" w:rsidRDefault="005C1370">
            <w:pPr>
              <w:spacing w:before="63"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storeyNum</w:t>
            </w:r>
          </w:p>
        </w:tc>
        <w:tc>
          <w:tcPr>
            <w:tcW w:w="1071" w:type="pct"/>
            <w:vAlign w:val="center"/>
          </w:tcPr>
          <w:p w:rsidR="0061054C" w:rsidRPr="006B5F2A" w:rsidRDefault="005C1370">
            <w:pPr>
              <w:spacing w:before="63" w:line="185" w:lineRule="auto"/>
              <w:ind w:firstLine="37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所属楼层</w:t>
            </w:r>
          </w:p>
        </w:tc>
        <w:tc>
          <w:tcPr>
            <w:tcW w:w="811" w:type="pct"/>
            <w:vAlign w:val="center"/>
          </w:tcPr>
          <w:p w:rsidR="0061054C" w:rsidRPr="006B5F2A" w:rsidRDefault="005C1370">
            <w:pPr>
              <w:spacing w:before="63" w:line="185" w:lineRule="auto"/>
              <w:ind w:firstLine="25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34" w:line="103" w:lineRule="exact"/>
              <w:ind w:firstLine="23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6" w:line="185" w:lineRule="auto"/>
              <w:ind w:firstLine="114"/>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systemName</w:t>
            </w:r>
          </w:p>
        </w:tc>
        <w:tc>
          <w:tcPr>
            <w:tcW w:w="1071" w:type="pct"/>
            <w:vAlign w:val="center"/>
          </w:tcPr>
          <w:p w:rsidR="0061054C" w:rsidRPr="006B5F2A" w:rsidRDefault="005C1370">
            <w:pPr>
              <w:spacing w:before="66" w:line="185" w:lineRule="auto"/>
              <w:ind w:firstLine="377"/>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系统类型</w:t>
            </w:r>
          </w:p>
        </w:tc>
        <w:tc>
          <w:tcPr>
            <w:tcW w:w="811" w:type="pct"/>
            <w:vAlign w:val="center"/>
          </w:tcPr>
          <w:p w:rsidR="0061054C" w:rsidRPr="006B5F2A" w:rsidRDefault="005C1370">
            <w:pPr>
              <w:spacing w:before="66" w:line="185" w:lineRule="auto"/>
              <w:ind w:firstLine="253"/>
              <w:jc w:val="center"/>
              <w:rPr>
                <w:rFonts w:asciiTheme="minorEastAsia" w:eastAsiaTheme="minorEastAsia" w:hAnsiTheme="minorEastAsia" w:cs="宋体"/>
                <w:szCs w:val="21"/>
              </w:rPr>
            </w:pPr>
            <w:r w:rsidRPr="006B5F2A">
              <w:rPr>
                <w:rFonts w:asciiTheme="minorEastAsia" w:eastAsiaTheme="minorEastAsia" w:hAnsiTheme="minorEastAsia" w:cs="宋体"/>
                <w:spacing w:val="-3"/>
                <w:szCs w:val="21"/>
              </w:rPr>
              <w:t>string</w:t>
            </w:r>
          </w:p>
        </w:tc>
        <w:tc>
          <w:tcPr>
            <w:tcW w:w="691" w:type="pct"/>
            <w:vAlign w:val="center"/>
          </w:tcPr>
          <w:p w:rsidR="0061054C" w:rsidRPr="006B5F2A" w:rsidRDefault="005C1370">
            <w:pPr>
              <w:spacing w:before="137" w:line="102" w:lineRule="exact"/>
              <w:ind w:firstLine="23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r w:rsidR="0061054C" w:rsidRPr="006B5F2A">
        <w:trPr>
          <w:trHeight w:val="340"/>
        </w:trPr>
        <w:tc>
          <w:tcPr>
            <w:tcW w:w="910" w:type="pct"/>
            <w:vMerge/>
          </w:tcPr>
          <w:p w:rsidR="0061054C" w:rsidRPr="006B5F2A" w:rsidRDefault="0061054C">
            <w:pPr>
              <w:rPr>
                <w:rFonts w:asciiTheme="minorEastAsia" w:eastAsiaTheme="minorEastAsia" w:hAnsiTheme="minorEastAsia"/>
                <w:szCs w:val="21"/>
              </w:rPr>
            </w:pPr>
          </w:p>
        </w:tc>
        <w:tc>
          <w:tcPr>
            <w:tcW w:w="1517" w:type="pct"/>
            <w:vAlign w:val="center"/>
          </w:tcPr>
          <w:p w:rsidR="0061054C" w:rsidRPr="006B5F2A" w:rsidRDefault="005C1370">
            <w:pPr>
              <w:spacing w:before="66" w:line="185" w:lineRule="auto"/>
              <w:ind w:firstLine="105"/>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Voltagelevel</w:t>
            </w:r>
          </w:p>
        </w:tc>
        <w:tc>
          <w:tcPr>
            <w:tcW w:w="1071" w:type="pct"/>
            <w:vAlign w:val="center"/>
          </w:tcPr>
          <w:p w:rsidR="0061054C" w:rsidRPr="006B5F2A" w:rsidRDefault="005C1370">
            <w:pPr>
              <w:spacing w:before="66" w:line="185" w:lineRule="auto"/>
              <w:ind w:firstLine="391"/>
              <w:jc w:val="center"/>
              <w:rPr>
                <w:rFonts w:asciiTheme="minorEastAsia" w:eastAsiaTheme="minorEastAsia" w:hAnsiTheme="minorEastAsia" w:cs="宋体"/>
                <w:szCs w:val="21"/>
              </w:rPr>
            </w:pPr>
            <w:r w:rsidRPr="006B5F2A">
              <w:rPr>
                <w:rFonts w:asciiTheme="minorEastAsia" w:eastAsiaTheme="minorEastAsia" w:hAnsiTheme="minorEastAsia" w:cs="宋体"/>
                <w:spacing w:val="-5"/>
                <w:szCs w:val="21"/>
              </w:rPr>
              <w:t>电压等级</w:t>
            </w:r>
          </w:p>
        </w:tc>
        <w:tc>
          <w:tcPr>
            <w:tcW w:w="811" w:type="pct"/>
            <w:vAlign w:val="center"/>
          </w:tcPr>
          <w:p w:rsidR="0061054C" w:rsidRPr="006B5F2A" w:rsidRDefault="005C1370">
            <w:pPr>
              <w:spacing w:before="66" w:line="185" w:lineRule="auto"/>
              <w:ind w:firstLine="250"/>
              <w:jc w:val="center"/>
              <w:rPr>
                <w:rFonts w:asciiTheme="minorEastAsia" w:eastAsiaTheme="minorEastAsia" w:hAnsiTheme="minorEastAsia" w:cs="宋体"/>
                <w:szCs w:val="21"/>
              </w:rPr>
            </w:pPr>
            <w:r w:rsidRPr="006B5F2A">
              <w:rPr>
                <w:rFonts w:asciiTheme="minorEastAsia" w:eastAsiaTheme="minorEastAsia" w:hAnsiTheme="minorEastAsia" w:cs="宋体"/>
                <w:spacing w:val="-2"/>
                <w:szCs w:val="21"/>
              </w:rPr>
              <w:t>double</w:t>
            </w:r>
          </w:p>
        </w:tc>
        <w:tc>
          <w:tcPr>
            <w:tcW w:w="691" w:type="pct"/>
            <w:vAlign w:val="center"/>
          </w:tcPr>
          <w:p w:rsidR="0061054C" w:rsidRPr="006B5F2A" w:rsidRDefault="005C1370">
            <w:pPr>
              <w:spacing w:before="137" w:line="102" w:lineRule="exact"/>
              <w:ind w:firstLine="235"/>
              <w:jc w:val="center"/>
              <w:rPr>
                <w:rFonts w:asciiTheme="minorEastAsia" w:eastAsiaTheme="minorEastAsia" w:hAnsiTheme="minorEastAsia" w:cs="宋体"/>
                <w:szCs w:val="21"/>
              </w:rPr>
            </w:pPr>
            <w:r w:rsidRPr="006B5F2A">
              <w:rPr>
                <w:rFonts w:asciiTheme="minorEastAsia" w:eastAsiaTheme="minorEastAsia" w:hAnsiTheme="minorEastAsia" w:cs="宋体"/>
                <w:szCs w:val="21"/>
              </w:rPr>
              <w:t>—</w:t>
            </w:r>
          </w:p>
        </w:tc>
      </w:tr>
    </w:tbl>
    <w:p w:rsidR="0061054C" w:rsidRDefault="0061054C">
      <w:pPr>
        <w:pStyle w:val="affe"/>
      </w:pPr>
    </w:p>
    <w:p w:rsidR="0061054C" w:rsidRDefault="005C1370">
      <w:pPr>
        <w:pStyle w:val="af7"/>
      </w:pPr>
      <w:r>
        <w:br/>
      </w:r>
      <w:bookmarkStart w:id="213" w:name="_Toc99807332"/>
      <w:r>
        <w:rPr>
          <w:rFonts w:hint="eastAsia"/>
        </w:rPr>
        <w:t>（资料性附录）</w:t>
      </w:r>
      <w:r>
        <w:br/>
      </w:r>
      <w:r>
        <w:rPr>
          <w:rFonts w:hint="eastAsia"/>
        </w:rPr>
        <w:t>常见主流厂商BIM格式</w:t>
      </w:r>
      <w:bookmarkEnd w:id="2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24"/>
        <w:gridCol w:w="2857"/>
        <w:gridCol w:w="2857"/>
      </w:tblGrid>
      <w:tr w:rsidR="0061054C" w:rsidRPr="006B5F2A">
        <w:tc>
          <w:tcPr>
            <w:tcW w:w="1940" w:type="pct"/>
          </w:tcPr>
          <w:p w:rsidR="0061054C" w:rsidRPr="006B5F2A" w:rsidRDefault="005C1370">
            <w:pPr>
              <w:pStyle w:val="affe"/>
              <w:ind w:firstLineChars="0" w:firstLine="0"/>
              <w:jc w:val="center"/>
              <w:rPr>
                <w:rFonts w:asciiTheme="minorEastAsia" w:eastAsiaTheme="minorEastAsia" w:hAnsiTheme="minorEastAsia"/>
                <w:szCs w:val="21"/>
              </w:rPr>
            </w:pPr>
            <w:bookmarkStart w:id="214" w:name="DW"/>
            <w:bookmarkEnd w:id="214"/>
            <w:r w:rsidRPr="006B5F2A">
              <w:rPr>
                <w:rFonts w:asciiTheme="minorEastAsia" w:eastAsiaTheme="minorEastAsia" w:hAnsiTheme="minorEastAsia" w:hint="eastAsia"/>
                <w:szCs w:val="21"/>
              </w:rPr>
              <w:t>文件格式</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BIM软件</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软件厂商</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*.rvt</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AutodeskRevit</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Autodesk</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*.T</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PKPM</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北京构力科技</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w:t>
            </w:r>
            <w:r w:rsidRPr="006B5F2A">
              <w:rPr>
                <w:rFonts w:asciiTheme="minorEastAsia" w:eastAsiaTheme="minorEastAsia" w:hAnsiTheme="minorEastAsia"/>
                <w:szCs w:val="21"/>
              </w:rPr>
              <w:t>CGR</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DigitalProject</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GehryTechnology</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*.max</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3ds Max</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Autodesk</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w:t>
            </w:r>
            <w:r w:rsidRPr="006B5F2A">
              <w:rPr>
                <w:rFonts w:asciiTheme="minorEastAsia" w:eastAsiaTheme="minorEastAsia" w:hAnsiTheme="minorEastAsia"/>
                <w:szCs w:val="21"/>
              </w:rPr>
              <w:t>.</w:t>
            </w:r>
            <w:r w:rsidRPr="006B5F2A">
              <w:rPr>
                <w:rFonts w:asciiTheme="minorEastAsia" w:eastAsiaTheme="minorEastAsia" w:hAnsiTheme="minorEastAsia" w:hint="eastAsia"/>
                <w:szCs w:val="21"/>
              </w:rPr>
              <w:t>b</w:t>
            </w:r>
            <w:r w:rsidRPr="006B5F2A">
              <w:rPr>
                <w:rFonts w:asciiTheme="minorEastAsia" w:eastAsiaTheme="minorEastAsia" w:hAnsiTheme="minorEastAsia"/>
                <w:szCs w:val="21"/>
              </w:rPr>
              <w:t>5</w:t>
            </w:r>
            <w:r w:rsidRPr="006B5F2A">
              <w:rPr>
                <w:rFonts w:asciiTheme="minorEastAsia" w:eastAsiaTheme="minorEastAsia" w:hAnsiTheme="minorEastAsia" w:hint="eastAsia"/>
                <w:szCs w:val="21"/>
              </w:rPr>
              <w:t>d</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BIM 5D</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广联达</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w:t>
            </w:r>
            <w:r w:rsidRPr="006B5F2A">
              <w:rPr>
                <w:rFonts w:asciiTheme="minorEastAsia" w:eastAsiaTheme="minorEastAsia" w:hAnsiTheme="minorEastAsia"/>
                <w:szCs w:val="21"/>
              </w:rPr>
              <w:t>.LBIM</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Luban Builder</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鲁班软件</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w:t>
            </w:r>
            <w:r w:rsidRPr="006B5F2A">
              <w:rPr>
                <w:rFonts w:asciiTheme="minorEastAsia" w:eastAsiaTheme="minorEastAsia" w:hAnsiTheme="minorEastAsia"/>
                <w:szCs w:val="21"/>
              </w:rPr>
              <w:t>.yjk</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YJK For Revit</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盈建科</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lastRenderedPageBreak/>
              <w:t>*.CATProduct</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CATIA</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法国达索</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*.dwg</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AutoCAD</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Autodesk</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*.dwf</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DesignWebFormat</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Autodesk</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*.dxf</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DrawingeXchangeFormat</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Autodesk</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*.dgn</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MicroStation</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Bentley</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*.pln</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ArchiCAD</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Graphisoft</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*.sat</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3D ACIS</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szCs w:val="21"/>
              </w:rPr>
              <w:t>Spatial Technology</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*.udb</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SuperMap GIS</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超图科技</w:t>
            </w:r>
          </w:p>
        </w:tc>
      </w:tr>
      <w:tr w:rsidR="0061054C" w:rsidRPr="006B5F2A">
        <w:tc>
          <w:tcPr>
            <w:tcW w:w="1940" w:type="pct"/>
            <w:vAlign w:val="center"/>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*.udbx</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SuperMap GIS</w:t>
            </w:r>
          </w:p>
        </w:tc>
        <w:tc>
          <w:tcPr>
            <w:tcW w:w="1530" w:type="pct"/>
          </w:tcPr>
          <w:p w:rsidR="0061054C" w:rsidRPr="006B5F2A" w:rsidRDefault="005C1370">
            <w:pPr>
              <w:pStyle w:val="affe"/>
              <w:ind w:firstLineChars="0" w:firstLine="0"/>
              <w:jc w:val="center"/>
              <w:rPr>
                <w:rFonts w:asciiTheme="minorEastAsia" w:eastAsiaTheme="minorEastAsia" w:hAnsiTheme="minorEastAsia"/>
                <w:szCs w:val="21"/>
              </w:rPr>
            </w:pPr>
            <w:r w:rsidRPr="006B5F2A">
              <w:rPr>
                <w:rFonts w:asciiTheme="minorEastAsia" w:eastAsiaTheme="minorEastAsia" w:hAnsiTheme="minorEastAsia" w:hint="eastAsia"/>
                <w:szCs w:val="21"/>
              </w:rPr>
              <w:t>超图科技</w:t>
            </w:r>
          </w:p>
        </w:tc>
      </w:tr>
    </w:tbl>
    <w:p w:rsidR="0061054C" w:rsidRDefault="0061054C">
      <w:pPr>
        <w:pStyle w:val="affe"/>
        <w:sectPr w:rsidR="0061054C">
          <w:pgSz w:w="11900" w:h="16840"/>
          <w:pgMar w:top="1418" w:right="1134" w:bottom="1134" w:left="1418" w:header="1418" w:footer="1134" w:gutter="0"/>
          <w:cols w:space="720"/>
          <w:formProt w:val="0"/>
          <w:docGrid w:linePitch="312"/>
        </w:sectPr>
      </w:pPr>
    </w:p>
    <w:p w:rsidR="0061054C" w:rsidRDefault="005C1370">
      <w:pPr>
        <w:pStyle w:val="af7"/>
      </w:pPr>
      <w:r>
        <w:lastRenderedPageBreak/>
        <w:br/>
      </w:r>
      <w:bookmarkStart w:id="215" w:name="_Toc99807333"/>
      <w:r>
        <w:rPr>
          <w:rFonts w:hint="eastAsia"/>
        </w:rPr>
        <w:t>（资料性附录）</w:t>
      </w:r>
      <w:r>
        <w:br/>
      </w:r>
      <w:r>
        <w:rPr>
          <w:rFonts w:hint="eastAsia"/>
        </w:rPr>
        <w:t>常见模型共享方式及格式</w:t>
      </w:r>
      <w:bookmarkEnd w:id="2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6"/>
        <w:gridCol w:w="4682"/>
      </w:tblGrid>
      <w:tr w:rsidR="0061054C" w:rsidTr="0077546A">
        <w:tc>
          <w:tcPr>
            <w:tcW w:w="4656" w:type="dxa"/>
            <w:vAlign w:val="center"/>
          </w:tcPr>
          <w:p w:rsidR="0061054C" w:rsidRDefault="005C1370">
            <w:pPr>
              <w:pStyle w:val="affe"/>
              <w:ind w:firstLineChars="0" w:firstLine="0"/>
              <w:jc w:val="center"/>
              <w:rPr>
                <w:szCs w:val="18"/>
              </w:rPr>
            </w:pPr>
            <w:r>
              <w:rPr>
                <w:rFonts w:hint="eastAsia"/>
                <w:szCs w:val="18"/>
              </w:rPr>
              <w:t>共享方式</w:t>
            </w:r>
          </w:p>
        </w:tc>
        <w:tc>
          <w:tcPr>
            <w:tcW w:w="4682" w:type="dxa"/>
            <w:vAlign w:val="center"/>
          </w:tcPr>
          <w:p w:rsidR="0061054C" w:rsidRDefault="005C1370">
            <w:pPr>
              <w:pStyle w:val="affe"/>
              <w:ind w:firstLineChars="0" w:firstLine="0"/>
              <w:jc w:val="center"/>
              <w:rPr>
                <w:szCs w:val="18"/>
              </w:rPr>
            </w:pPr>
            <w:r>
              <w:rPr>
                <w:rFonts w:hint="eastAsia"/>
                <w:szCs w:val="18"/>
              </w:rPr>
              <w:t>共享格式</w:t>
            </w:r>
          </w:p>
        </w:tc>
      </w:tr>
      <w:tr w:rsidR="0061054C" w:rsidTr="0077546A">
        <w:tc>
          <w:tcPr>
            <w:tcW w:w="4656" w:type="dxa"/>
            <w:vMerge w:val="restart"/>
            <w:vAlign w:val="center"/>
          </w:tcPr>
          <w:p w:rsidR="0061054C" w:rsidRDefault="005C1370">
            <w:pPr>
              <w:pStyle w:val="affe"/>
              <w:ind w:firstLineChars="0" w:firstLine="0"/>
              <w:jc w:val="center"/>
              <w:rPr>
                <w:szCs w:val="18"/>
              </w:rPr>
            </w:pPr>
            <w:r>
              <w:rPr>
                <w:rFonts w:hint="eastAsia"/>
                <w:szCs w:val="18"/>
              </w:rPr>
              <w:t>文件方式共享</w:t>
            </w:r>
          </w:p>
        </w:tc>
        <w:tc>
          <w:tcPr>
            <w:tcW w:w="4682" w:type="dxa"/>
            <w:vAlign w:val="center"/>
          </w:tcPr>
          <w:p w:rsidR="0061054C" w:rsidRDefault="005C1370">
            <w:pPr>
              <w:pStyle w:val="affe"/>
              <w:jc w:val="center"/>
              <w:rPr>
                <w:szCs w:val="18"/>
              </w:rPr>
            </w:pPr>
            <w:r>
              <w:rPr>
                <w:rFonts w:hint="eastAsia"/>
                <w:szCs w:val="18"/>
              </w:rPr>
              <w:t>模型文件方式共享的格式主要为：*.ifc，*.max,*.rvt,*.udb</w:t>
            </w:r>
          </w:p>
        </w:tc>
      </w:tr>
      <w:tr w:rsidR="0061054C" w:rsidTr="0077546A">
        <w:tc>
          <w:tcPr>
            <w:tcW w:w="4656" w:type="dxa"/>
            <w:vMerge/>
            <w:vAlign w:val="center"/>
          </w:tcPr>
          <w:p w:rsidR="0061054C" w:rsidRDefault="0061054C">
            <w:pPr>
              <w:pStyle w:val="affe"/>
              <w:ind w:firstLineChars="0" w:firstLine="0"/>
              <w:jc w:val="center"/>
              <w:rPr>
                <w:szCs w:val="18"/>
              </w:rPr>
            </w:pPr>
          </w:p>
        </w:tc>
        <w:tc>
          <w:tcPr>
            <w:tcW w:w="4682" w:type="dxa"/>
            <w:vAlign w:val="center"/>
          </w:tcPr>
          <w:p w:rsidR="0061054C" w:rsidRDefault="005C1370">
            <w:pPr>
              <w:pStyle w:val="affe"/>
              <w:jc w:val="center"/>
              <w:rPr>
                <w:szCs w:val="18"/>
              </w:rPr>
            </w:pPr>
            <w:r>
              <w:rPr>
                <w:rFonts w:hint="eastAsia"/>
                <w:szCs w:val="18"/>
              </w:rPr>
              <w:t>属性文件共享格式：excel，数据表格（需要提供详细的数据库表字段说明），shapefile(需要提供详细的数据库表字段说明)</w:t>
            </w:r>
          </w:p>
        </w:tc>
      </w:tr>
      <w:tr w:rsidR="0061054C" w:rsidTr="0077546A">
        <w:tc>
          <w:tcPr>
            <w:tcW w:w="4656" w:type="dxa"/>
            <w:vMerge w:val="restart"/>
            <w:vAlign w:val="center"/>
          </w:tcPr>
          <w:p w:rsidR="0061054C" w:rsidRDefault="005C1370">
            <w:pPr>
              <w:pStyle w:val="affe"/>
              <w:ind w:firstLineChars="0" w:firstLine="0"/>
              <w:jc w:val="center"/>
              <w:rPr>
                <w:szCs w:val="18"/>
              </w:rPr>
            </w:pPr>
            <w:r>
              <w:rPr>
                <w:rFonts w:hint="eastAsia"/>
                <w:szCs w:val="18"/>
              </w:rPr>
              <w:t>Webservice服务方式共享</w:t>
            </w:r>
          </w:p>
        </w:tc>
        <w:tc>
          <w:tcPr>
            <w:tcW w:w="4682" w:type="dxa"/>
            <w:vAlign w:val="center"/>
          </w:tcPr>
          <w:p w:rsidR="0061054C" w:rsidRDefault="005C1370">
            <w:pPr>
              <w:pStyle w:val="affe"/>
              <w:ind w:firstLineChars="0" w:firstLine="0"/>
              <w:jc w:val="center"/>
              <w:rPr>
                <w:szCs w:val="18"/>
              </w:rPr>
            </w:pPr>
            <w:r>
              <w:rPr>
                <w:rFonts w:hint="eastAsia"/>
                <w:szCs w:val="18"/>
              </w:rPr>
              <w:t>模型文件方式共享:使用server发布的标准服务</w:t>
            </w:r>
          </w:p>
        </w:tc>
      </w:tr>
      <w:tr w:rsidR="0061054C" w:rsidTr="0077546A">
        <w:tc>
          <w:tcPr>
            <w:tcW w:w="4656" w:type="dxa"/>
            <w:vMerge/>
            <w:vAlign w:val="center"/>
          </w:tcPr>
          <w:p w:rsidR="0061054C" w:rsidRDefault="0061054C">
            <w:pPr>
              <w:pStyle w:val="affe"/>
              <w:ind w:firstLineChars="0" w:firstLine="0"/>
              <w:jc w:val="center"/>
              <w:rPr>
                <w:szCs w:val="18"/>
              </w:rPr>
            </w:pPr>
          </w:p>
        </w:tc>
        <w:tc>
          <w:tcPr>
            <w:tcW w:w="4682" w:type="dxa"/>
            <w:vAlign w:val="center"/>
          </w:tcPr>
          <w:p w:rsidR="0061054C" w:rsidRDefault="005C1370">
            <w:pPr>
              <w:pStyle w:val="affe"/>
              <w:jc w:val="center"/>
            </w:pPr>
            <w:r>
              <w:rPr>
                <w:rFonts w:hint="eastAsia"/>
                <w:szCs w:val="18"/>
              </w:rPr>
              <w:t>属性文件共享格式：如果是带有地理信息属性的，可以通过发布ogc标准服务的方式共享。</w:t>
            </w:r>
          </w:p>
        </w:tc>
      </w:tr>
    </w:tbl>
    <w:p w:rsidR="0061054C" w:rsidRDefault="0061054C">
      <w:pPr>
        <w:pStyle w:val="affe"/>
      </w:pPr>
    </w:p>
    <w:p w:rsidR="0061054C" w:rsidRDefault="0061054C">
      <w:pPr>
        <w:pStyle w:val="affe"/>
      </w:pPr>
    </w:p>
    <w:sectPr w:rsidR="0061054C">
      <w:footerReference w:type="default" r:id="rId32"/>
      <w:pgSz w:w="11900" w:h="16840"/>
      <w:pgMar w:top="1418" w:right="1134" w:bottom="1134" w:left="1418" w:header="1418" w:footer="1134" w:gutter="0"/>
      <w:cols w:space="720"/>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33" w:rsidRDefault="00994933">
      <w:r>
        <w:separator/>
      </w:r>
    </w:p>
  </w:endnote>
  <w:endnote w:type="continuationSeparator" w:id="0">
    <w:p w:rsidR="00994933" w:rsidRDefault="0099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4" w:lineRule="auto"/>
      <w:rPr>
        <w:rFonts w:ascii="Arial"/>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b"/>
      <w:jc w:val="left"/>
      <w:rPr>
        <w:rFonts w:ascii="宋体" w:hAnsi="宋体" w:cs="宋体"/>
        <w:szCs w:val="21"/>
      </w:rPr>
    </w:pPr>
    <w:r>
      <w:fldChar w:fldCharType="begin"/>
    </w:r>
    <w:r>
      <w:instrText>PAGE   \* MERGEFORMAT</w:instrText>
    </w:r>
    <w:r>
      <w:fldChar w:fldCharType="separate"/>
    </w:r>
    <w:r w:rsidRPr="00873905">
      <w:rPr>
        <w:noProof/>
        <w:lang w:val="zh-CN"/>
      </w:rPr>
      <w:t>59</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45" w:lineRule="exact"/>
      <w:ind w:firstLine="5698"/>
      <w:rPr>
        <w:rFonts w:ascii="宋体" w:hAnsi="宋体" w:cs="宋体"/>
        <w:szCs w:val="21"/>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 w:lineRule="exact"/>
    </w:pPr>
  </w:p>
  <w:p w:rsidR="0077546A" w:rsidRDefault="0077546A">
    <w:pPr>
      <w:pStyle w:val="affb"/>
      <w:jc w:val="left"/>
    </w:pPr>
    <w:r>
      <w:rPr>
        <w:rFonts w:ascii="宋体" w:hAnsi="宋体"/>
      </w:rPr>
      <w:fldChar w:fldCharType="begin"/>
    </w:r>
    <w:r>
      <w:rPr>
        <w:rFonts w:ascii="宋体" w:hAnsi="宋体"/>
      </w:rPr>
      <w:instrText>PAGE   \* MERGEFORMAT</w:instrText>
    </w:r>
    <w:r>
      <w:rPr>
        <w:rFonts w:ascii="宋体" w:hAnsi="宋体"/>
      </w:rPr>
      <w:fldChar w:fldCharType="separate"/>
    </w:r>
    <w:r w:rsidRPr="00873905">
      <w:rPr>
        <w:rFonts w:ascii="宋体" w:hAnsi="宋体"/>
        <w:noProof/>
        <w:lang w:val="zh-CN"/>
      </w:rPr>
      <w:t>61</w:t>
    </w:r>
    <w:r>
      <w:rPr>
        <w:rFonts w:ascii="宋体" w:hAnsi="宋体"/>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b"/>
      <w:jc w:val="left"/>
      <w:rPr>
        <w:rFonts w:ascii="宋体" w:hAnsi="宋体" w:cs="宋体"/>
        <w:szCs w:val="21"/>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45" w:lineRule="exact"/>
      <w:ind w:firstLine="5699"/>
      <w:rPr>
        <w:rFonts w:ascii="宋体" w:hAnsi="宋体" w:cs="宋体"/>
        <w:szCs w:val="21"/>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b"/>
      <w:jc w:val="left"/>
      <w:rPr>
        <w:rFonts w:ascii="宋体" w:hAnsi="宋体" w:cs="宋体"/>
        <w:szCs w:val="21"/>
      </w:rPr>
    </w:pPr>
    <w:r>
      <w:rPr>
        <w:rFonts w:ascii="宋体" w:hAnsi="宋体"/>
      </w:rPr>
      <w:fldChar w:fldCharType="begin"/>
    </w:r>
    <w:r>
      <w:rPr>
        <w:rFonts w:ascii="宋体" w:hAnsi="宋体"/>
      </w:rPr>
      <w:instrText>PAGE   \* MERGEFORMAT</w:instrText>
    </w:r>
    <w:r>
      <w:rPr>
        <w:rFonts w:ascii="宋体" w:hAnsi="宋体"/>
      </w:rPr>
      <w:fldChar w:fldCharType="separate"/>
    </w:r>
    <w:r w:rsidRPr="00873905">
      <w:rPr>
        <w:rFonts w:ascii="宋体" w:hAnsi="宋体"/>
        <w:noProof/>
        <w:lang w:val="zh-CN"/>
      </w:rPr>
      <w:t>65</w:t>
    </w:r>
    <w:r>
      <w:rPr>
        <w:rFonts w:ascii="宋体" w:hAnsi="宋体"/>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45" w:lineRule="exact"/>
      <w:ind w:firstLine="5694"/>
      <w:rPr>
        <w:rFonts w:ascii="宋体" w:hAnsi="宋体" w:cs="宋体"/>
        <w:szCs w:val="21"/>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b"/>
      <w:jc w:val="left"/>
      <w:rPr>
        <w:rFonts w:ascii="宋体" w:hAnsi="宋体" w:cs="宋体"/>
        <w:szCs w:val="21"/>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b"/>
      <w:jc w:val="left"/>
      <w:rPr>
        <w:rFonts w:ascii="宋体" w:hAnsi="宋体" w:cs="宋体"/>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b"/>
      <w:jc w:val="left"/>
      <w:rPr>
        <w:rFonts w:ascii="宋体" w:hAnsi="宋体" w:cs="宋体"/>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45" w:lineRule="exact"/>
      <w:ind w:firstLine="136"/>
      <w:rPr>
        <w:rFonts w:ascii="宋体" w:hAnsi="宋体" w:cs="宋体"/>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b"/>
      <w:jc w:val="left"/>
      <w:rPr>
        <w:rFonts w:ascii="宋体" w:hAnsi="宋体" w:cs="宋体"/>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b"/>
      <w:jc w:val="left"/>
      <w:rPr>
        <w:rFonts w:ascii="宋体" w:hAnsi="宋体" w:cs="宋体"/>
        <w:szCs w:val="2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b"/>
      <w:jc w:val="left"/>
      <w:rPr>
        <w:rFonts w:ascii="宋体" w:hAnsi="宋体" w:cs="宋体"/>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33" w:rsidRDefault="00994933">
      <w:r>
        <w:separator/>
      </w:r>
    </w:p>
  </w:footnote>
  <w:footnote w:type="continuationSeparator" w:id="0">
    <w:p w:rsidR="00994933" w:rsidRDefault="0099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pStyle w:val="afff9"/>
      <w:jc w:val="left"/>
      <w:rPr>
        <w:rFonts w:hAnsi="黑体"/>
      </w:rPr>
    </w:pPr>
    <w:r>
      <w:rPr>
        <w:rFonts w:hAnsi="黑体"/>
      </w:rPr>
      <w:t>DBXX/XXXXX—XXXX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 w:lineRule="exact"/>
    </w:pPr>
    <w:r>
      <w:rPr>
        <w:noProof/>
      </w:rPr>
      <mc:AlternateContent>
        <mc:Choice Requires="wps">
          <w:drawing>
            <wp:anchor distT="0" distB="0" distL="114300" distR="114300" simplePos="0" relativeHeight="251652096" behindDoc="1" locked="0" layoutInCell="1" allowOverlap="1">
              <wp:simplePos x="0" y="0"/>
              <wp:positionH relativeFrom="page">
                <wp:posOffset>2239010</wp:posOffset>
              </wp:positionH>
              <wp:positionV relativeFrom="page">
                <wp:posOffset>2049145</wp:posOffset>
              </wp:positionV>
              <wp:extent cx="2804160" cy="16446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164465"/>
                      </a:xfrm>
                      <a:prstGeom prst="rect">
                        <a:avLst/>
                      </a:prstGeom>
                      <a:noFill/>
                    </wps:spPr>
                    <wps:txbx>
                      <w:txbxContent>
                        <w:p w:rsidR="0077546A" w:rsidRDefault="0077546A">
                          <w:pPr>
                            <w:pStyle w:val="Headerorfooter1"/>
                            <w:jc w:val="left"/>
                            <w:rPr>
                              <w:sz w:val="19"/>
                              <w:szCs w:val="19"/>
                            </w:rPr>
                          </w:pPr>
                          <w:r>
                            <w:rPr>
                              <w:color w:val="000000"/>
                              <w:sz w:val="19"/>
                              <w:szCs w:val="19"/>
                            </w:rPr>
                            <w:t>续表</w:t>
                          </w:r>
                          <w:r>
                            <w:rPr>
                              <w:color w:val="000000"/>
                              <w:lang w:val="en-US" w:eastAsia="zh-CN" w:bidi="en-US"/>
                            </w:rPr>
                            <w:t>E.0.1</w:t>
                          </w:r>
                          <w:r>
                            <w:rPr>
                              <w:color w:val="000000"/>
                              <w:sz w:val="19"/>
                              <w:szCs w:val="19"/>
                            </w:rPr>
                            <w:t>分部分项工程验收构件级</w:t>
                          </w:r>
                          <w:r>
                            <w:rPr>
                              <w:color w:val="000000"/>
                              <w:lang w:val="en-US" w:eastAsia="zh-CN" w:bidi="en-US"/>
                            </w:rPr>
                            <w:t>BIM</w:t>
                          </w:r>
                          <w:r>
                            <w:rPr>
                              <w:color w:val="000000"/>
                              <w:sz w:val="19"/>
                              <w:szCs w:val="19"/>
                            </w:rPr>
                            <w:t>模型精细度</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09" o:spid="_x0000_s1026" type="#_x0000_t202" style="position:absolute;left:0;text-align:left;margin-left:176.3pt;margin-top:161.35pt;width:220.8pt;height:12.9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" filled="f" stroked="f">
              <v:path arrowok="t"/>
              <v:textbox style="mso-fit-shape-to-text:t" inset="0,0,0,0">
                <w:txbxContent>
                  <w:p w:rsidR="0077546A" w:rsidRDefault="0077546A">
                    <w:pPr>
                      <w:pStyle w:val="Headerorfooter1"/>
                      <w:jc w:val="left"/>
                      <w:rPr>
                        <w:sz w:val="19"/>
                        <w:szCs w:val="19"/>
                      </w:rPr>
                    </w:pPr>
                    <w:r>
                      <w:rPr>
                        <w:color w:val="000000"/>
                        <w:sz w:val="19"/>
                        <w:szCs w:val="19"/>
                      </w:rPr>
                      <w:t>续表</w:t>
                    </w:r>
                    <w:r>
                      <w:rPr>
                        <w:color w:val="000000"/>
                        <w:lang w:val="en-US" w:eastAsia="zh-CN" w:bidi="en-US"/>
                      </w:rPr>
                      <w:t>E.0.1</w:t>
                    </w:r>
                    <w:r>
                      <w:rPr>
                        <w:color w:val="000000"/>
                        <w:sz w:val="19"/>
                        <w:szCs w:val="19"/>
                      </w:rPr>
                      <w:t>分部分项工程验收构件级</w:t>
                    </w:r>
                    <w:r>
                      <w:rPr>
                        <w:color w:val="000000"/>
                        <w:lang w:val="en-US" w:eastAsia="zh-CN" w:bidi="en-US"/>
                      </w:rPr>
                      <w:t>BIM</w:t>
                    </w:r>
                    <w:r>
                      <w:rPr>
                        <w:color w:val="000000"/>
                        <w:sz w:val="19"/>
                        <w:szCs w:val="19"/>
                      </w:rPr>
                      <w:t>模型精细度</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46A" w:rsidRDefault="0077546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nsid w:val="25612581"/>
    <w:multiLevelType w:val="multilevel"/>
    <w:tmpl w:val="25612581"/>
    <w:lvl w:ilvl="0">
      <w:start w:val="1"/>
      <w:numFmt w:val="lowerLetter"/>
      <w:pStyle w:val="ab"/>
      <w:lvlText w:val="%1)"/>
      <w:lvlJc w:val="left"/>
      <w:pPr>
        <w:tabs>
          <w:tab w:val="num" w:pos="987"/>
        </w:tabs>
        <w:ind w:left="986" w:hanging="419"/>
      </w:pPr>
      <w:rPr>
        <w:rFonts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276D3696"/>
    <w:multiLevelType w:val="multilevel"/>
    <w:tmpl w:val="276D369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2A8F7113"/>
    <w:multiLevelType w:val="multilevel"/>
    <w:tmpl w:val="2A8F7113"/>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nsid w:val="2C5917C3"/>
    <w:multiLevelType w:val="multilevel"/>
    <w:tmpl w:val="2C5917C3"/>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num" w:pos="760"/>
        </w:tabs>
        <w:ind w:left="1264" w:hanging="413"/>
      </w:pPr>
      <w:rPr>
        <w:rFonts w:ascii="Symbol" w:hAnsi="Symbol" w:hint="default"/>
        <w:color w:val="auto"/>
      </w:rPr>
    </w:lvl>
    <w:lvl w:ilvl="2">
      <w:start w:val="1"/>
      <w:numFmt w:val="bullet"/>
      <w:pStyle w:val="af0"/>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D733618"/>
    <w:multiLevelType w:val="multilevel"/>
    <w:tmpl w:val="3D733618"/>
    <w:lvl w:ilvl="0">
      <w:start w:val="1"/>
      <w:numFmt w:val="decimal"/>
      <w:pStyle w:val="af1"/>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nsid w:val="44C50F90"/>
    <w:multiLevelType w:val="multilevel"/>
    <w:tmpl w:val="44C50F90"/>
    <w:lvl w:ilvl="0">
      <w:start w:val="1"/>
      <w:numFmt w:val="lowerLetter"/>
      <w:lvlText w:val="%1)"/>
      <w:lvlJc w:val="left"/>
      <w:pPr>
        <w:tabs>
          <w:tab w:val="num" w:pos="987"/>
        </w:tabs>
        <w:ind w:left="986" w:hanging="419"/>
      </w:pPr>
      <w:rPr>
        <w:rFonts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nsid w:val="50127887"/>
    <w:multiLevelType w:val="multilevel"/>
    <w:tmpl w:val="50127887"/>
    <w:lvl w:ilvl="0">
      <w:start w:val="1"/>
      <w:numFmt w:val="lowerLetter"/>
      <w:lvlText w:val="%1)"/>
      <w:lvlJc w:val="left"/>
      <w:pPr>
        <w:tabs>
          <w:tab w:val="num" w:pos="840"/>
        </w:tabs>
        <w:ind w:left="839" w:hanging="419"/>
      </w:pPr>
      <w:rPr>
        <w:rFonts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60B55DC2"/>
    <w:multiLevelType w:val="multilevel"/>
    <w:tmpl w:val="60B55DC2"/>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D43C7B52"/>
    <w:lvl w:ilvl="0">
      <w:start w:val="1"/>
      <w:numFmt w:val="decimal"/>
      <w:pStyle w:val="af6"/>
      <w:suff w:val="nothing"/>
      <w:lvlText w:val="表%1  "/>
      <w:lvlJc w:val="left"/>
      <w:pPr>
        <w:ind w:left="3402" w:firstLine="0"/>
      </w:pPr>
      <w:rPr>
        <w:rFonts w:ascii="黑体" w:eastAsia="黑体" w:hAnsi="Times New Roman" w:hint="eastAsia"/>
        <w:b w:val="0"/>
        <w:i w:val="0"/>
        <w:color w:val="auto"/>
        <w:sz w:val="21"/>
        <w:lang w:val="en-US"/>
      </w:rPr>
    </w:lvl>
    <w:lvl w:ilvl="1">
      <w:start w:val="1"/>
      <w:numFmt w:val="decimal"/>
      <w:lvlText w:val="%1.%2"/>
      <w:lvlJc w:val="left"/>
      <w:pPr>
        <w:tabs>
          <w:tab w:val="num" w:pos="3544"/>
        </w:tabs>
        <w:ind w:left="3544" w:hanging="567"/>
      </w:pPr>
      <w:rPr>
        <w:rFonts w:hint="eastAsia"/>
      </w:rPr>
    </w:lvl>
    <w:lvl w:ilvl="2">
      <w:start w:val="1"/>
      <w:numFmt w:val="decimal"/>
      <w:lvlText w:val="%1.%2.%3"/>
      <w:lvlJc w:val="left"/>
      <w:pPr>
        <w:tabs>
          <w:tab w:val="num" w:pos="3970"/>
        </w:tabs>
        <w:ind w:left="3970" w:hanging="567"/>
      </w:pPr>
      <w:rPr>
        <w:rFonts w:hint="eastAsia"/>
      </w:rPr>
    </w:lvl>
    <w:lvl w:ilvl="3">
      <w:start w:val="1"/>
      <w:numFmt w:val="decimal"/>
      <w:lvlText w:val="%1.%2.%3.%4"/>
      <w:lvlJc w:val="left"/>
      <w:pPr>
        <w:tabs>
          <w:tab w:val="num" w:pos="4536"/>
        </w:tabs>
        <w:ind w:left="4536" w:hanging="708"/>
      </w:pPr>
      <w:rPr>
        <w:rFonts w:hint="eastAsia"/>
      </w:rPr>
    </w:lvl>
    <w:lvl w:ilvl="4">
      <w:start w:val="1"/>
      <w:numFmt w:val="decimal"/>
      <w:lvlText w:val="%1.%2.%3.%4.%5"/>
      <w:lvlJc w:val="left"/>
      <w:pPr>
        <w:tabs>
          <w:tab w:val="num" w:pos="5103"/>
        </w:tabs>
        <w:ind w:left="5103" w:hanging="850"/>
      </w:pPr>
      <w:rPr>
        <w:rFonts w:hint="eastAsia"/>
      </w:rPr>
    </w:lvl>
    <w:lvl w:ilvl="5">
      <w:start w:val="1"/>
      <w:numFmt w:val="decimal"/>
      <w:lvlText w:val="%1.%2.%3.%4.%5.%6"/>
      <w:lvlJc w:val="left"/>
      <w:pPr>
        <w:tabs>
          <w:tab w:val="num" w:pos="5812"/>
        </w:tabs>
        <w:ind w:left="5812" w:hanging="1134"/>
      </w:pPr>
      <w:rPr>
        <w:rFonts w:hint="eastAsia"/>
      </w:rPr>
    </w:lvl>
    <w:lvl w:ilvl="6">
      <w:start w:val="1"/>
      <w:numFmt w:val="decimal"/>
      <w:lvlText w:val="%1.%2.%3.%4.%5.%6.%7"/>
      <w:lvlJc w:val="left"/>
      <w:pPr>
        <w:tabs>
          <w:tab w:val="num" w:pos="6379"/>
        </w:tabs>
        <w:ind w:left="6379" w:hanging="1276"/>
      </w:pPr>
      <w:rPr>
        <w:rFonts w:hint="eastAsia"/>
      </w:rPr>
    </w:lvl>
    <w:lvl w:ilvl="7">
      <w:start w:val="1"/>
      <w:numFmt w:val="decimal"/>
      <w:lvlText w:val="%1.%2.%3.%4.%5.%6.%7.%8"/>
      <w:lvlJc w:val="left"/>
      <w:pPr>
        <w:tabs>
          <w:tab w:val="num" w:pos="6946"/>
        </w:tabs>
        <w:ind w:left="6946" w:hanging="1418"/>
      </w:pPr>
      <w:rPr>
        <w:rFonts w:hint="eastAsia"/>
      </w:rPr>
    </w:lvl>
    <w:lvl w:ilvl="8">
      <w:start w:val="1"/>
      <w:numFmt w:val="decimal"/>
      <w:lvlText w:val="%1.%2.%3.%4.%5.%6.%7.%8.%9"/>
      <w:lvlJc w:val="left"/>
      <w:pPr>
        <w:tabs>
          <w:tab w:val="num" w:pos="7654"/>
        </w:tabs>
        <w:ind w:left="7654" w:hanging="1700"/>
      </w:pPr>
      <w:rPr>
        <w:rFonts w:hint="eastAsia"/>
      </w:rPr>
    </w:lvl>
  </w:abstractNum>
  <w:abstractNum w:abstractNumId="18">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636F02"/>
    <w:multiLevelType w:val="multilevel"/>
    <w:tmpl w:val="6C636F02"/>
    <w:lvl w:ilvl="0">
      <w:start w:val="1"/>
      <w:numFmt w:val="decimal"/>
      <w:pStyle w:val="afe"/>
      <w:lvlText w:val="表%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D6C07CD"/>
    <w:multiLevelType w:val="multilevel"/>
    <w:tmpl w:val="6D6C07CD"/>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2"/>
  </w:num>
  <w:num w:numId="2">
    <w:abstractNumId w:val="6"/>
  </w:num>
  <w:num w:numId="3">
    <w:abstractNumId w:val="11"/>
  </w:num>
  <w:num w:numId="4">
    <w:abstractNumId w:val="2"/>
  </w:num>
  <w:num w:numId="5">
    <w:abstractNumId w:val="13"/>
  </w:num>
  <w:num w:numId="6">
    <w:abstractNumId w:val="21"/>
  </w:num>
  <w:num w:numId="7">
    <w:abstractNumId w:val="0"/>
  </w:num>
  <w:num w:numId="8">
    <w:abstractNumId w:val="8"/>
  </w:num>
  <w:num w:numId="9">
    <w:abstractNumId w:val="14"/>
  </w:num>
  <w:num w:numId="10">
    <w:abstractNumId w:val="7"/>
  </w:num>
  <w:num w:numId="11">
    <w:abstractNumId w:val="5"/>
  </w:num>
  <w:num w:numId="12">
    <w:abstractNumId w:val="18"/>
  </w:num>
  <w:num w:numId="13">
    <w:abstractNumId w:val="16"/>
  </w:num>
  <w:num w:numId="14">
    <w:abstractNumId w:val="20"/>
  </w:num>
  <w:num w:numId="15">
    <w:abstractNumId w:val="10"/>
  </w:num>
  <w:num w:numId="16">
    <w:abstractNumId w:val="1"/>
  </w:num>
  <w:num w:numId="17">
    <w:abstractNumId w:val="4"/>
  </w:num>
  <w:num w:numId="18">
    <w:abstractNumId w:val="17"/>
  </w:num>
  <w:num w:numId="19">
    <w:abstractNumId w:val="3"/>
  </w:num>
  <w:num w:numId="20">
    <w:abstractNumId w:val="19"/>
  </w:num>
  <w:num w:numId="21">
    <w:abstractNumId w:val="9"/>
  </w:num>
  <w:num w:numId="22">
    <w:abstractNumId w:val="1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5PAAECFOJPczzEGSEJZs+GBMjKYXiUmZiLeha/ZLmhv90niKdUr63AsM215aDIM2OQ8eM3WrYg8POHuNI7rg==" w:salt="c5ZVUXR9XmSF9qnYLheIow=="/>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586F"/>
    <w:rsid w:val="00005C1B"/>
    <w:rsid w:val="00013D86"/>
    <w:rsid w:val="00013E02"/>
    <w:rsid w:val="0002143C"/>
    <w:rsid w:val="00025A65"/>
    <w:rsid w:val="00026C31"/>
    <w:rsid w:val="00027280"/>
    <w:rsid w:val="000320A7"/>
    <w:rsid w:val="0003269E"/>
    <w:rsid w:val="00035925"/>
    <w:rsid w:val="00041627"/>
    <w:rsid w:val="000417BB"/>
    <w:rsid w:val="00041C1E"/>
    <w:rsid w:val="00043D45"/>
    <w:rsid w:val="00050DCF"/>
    <w:rsid w:val="00051CE7"/>
    <w:rsid w:val="00057CD2"/>
    <w:rsid w:val="00060D55"/>
    <w:rsid w:val="0006380F"/>
    <w:rsid w:val="00063C47"/>
    <w:rsid w:val="00065AB1"/>
    <w:rsid w:val="00066AA4"/>
    <w:rsid w:val="00067CDF"/>
    <w:rsid w:val="00071825"/>
    <w:rsid w:val="000741F5"/>
    <w:rsid w:val="00074FBE"/>
    <w:rsid w:val="0007542F"/>
    <w:rsid w:val="00081D5B"/>
    <w:rsid w:val="00083A09"/>
    <w:rsid w:val="0009005E"/>
    <w:rsid w:val="00092857"/>
    <w:rsid w:val="000951FF"/>
    <w:rsid w:val="00097804"/>
    <w:rsid w:val="00097A55"/>
    <w:rsid w:val="000A046D"/>
    <w:rsid w:val="000A08D0"/>
    <w:rsid w:val="000A20A9"/>
    <w:rsid w:val="000A481E"/>
    <w:rsid w:val="000A48B1"/>
    <w:rsid w:val="000A70E1"/>
    <w:rsid w:val="000B3143"/>
    <w:rsid w:val="000C6B05"/>
    <w:rsid w:val="000C6DD6"/>
    <w:rsid w:val="000C73D4"/>
    <w:rsid w:val="000D04EA"/>
    <w:rsid w:val="000D2CF3"/>
    <w:rsid w:val="000D3D4C"/>
    <w:rsid w:val="000D43B7"/>
    <w:rsid w:val="000D4F51"/>
    <w:rsid w:val="000D6A21"/>
    <w:rsid w:val="000D718B"/>
    <w:rsid w:val="000D7220"/>
    <w:rsid w:val="000E0C46"/>
    <w:rsid w:val="000E3C1B"/>
    <w:rsid w:val="000E495B"/>
    <w:rsid w:val="000E70C9"/>
    <w:rsid w:val="000F0063"/>
    <w:rsid w:val="000F030C"/>
    <w:rsid w:val="000F129C"/>
    <w:rsid w:val="000F24FA"/>
    <w:rsid w:val="000F3A84"/>
    <w:rsid w:val="00102DAA"/>
    <w:rsid w:val="001056DE"/>
    <w:rsid w:val="001075EF"/>
    <w:rsid w:val="00107CC2"/>
    <w:rsid w:val="00111C3A"/>
    <w:rsid w:val="001124C0"/>
    <w:rsid w:val="001126A7"/>
    <w:rsid w:val="00120324"/>
    <w:rsid w:val="0012146E"/>
    <w:rsid w:val="00125962"/>
    <w:rsid w:val="0013175F"/>
    <w:rsid w:val="0013282C"/>
    <w:rsid w:val="00136C84"/>
    <w:rsid w:val="001457B7"/>
    <w:rsid w:val="001512B4"/>
    <w:rsid w:val="00157797"/>
    <w:rsid w:val="001620A5"/>
    <w:rsid w:val="00164E53"/>
    <w:rsid w:val="0016699D"/>
    <w:rsid w:val="00175159"/>
    <w:rsid w:val="00176208"/>
    <w:rsid w:val="0018211B"/>
    <w:rsid w:val="001834C1"/>
    <w:rsid w:val="001840D3"/>
    <w:rsid w:val="001900F8"/>
    <w:rsid w:val="00191258"/>
    <w:rsid w:val="00192680"/>
    <w:rsid w:val="00193037"/>
    <w:rsid w:val="00193963"/>
    <w:rsid w:val="00193A2C"/>
    <w:rsid w:val="0019453D"/>
    <w:rsid w:val="001A09D4"/>
    <w:rsid w:val="001A0D38"/>
    <w:rsid w:val="001A288E"/>
    <w:rsid w:val="001A2DC5"/>
    <w:rsid w:val="001A4039"/>
    <w:rsid w:val="001B3B90"/>
    <w:rsid w:val="001B6DC2"/>
    <w:rsid w:val="001C149C"/>
    <w:rsid w:val="001C21AC"/>
    <w:rsid w:val="001C47BA"/>
    <w:rsid w:val="001C59EA"/>
    <w:rsid w:val="001C6B2A"/>
    <w:rsid w:val="001D32E5"/>
    <w:rsid w:val="001D406C"/>
    <w:rsid w:val="001D41EE"/>
    <w:rsid w:val="001E0380"/>
    <w:rsid w:val="001E13B1"/>
    <w:rsid w:val="001E76A8"/>
    <w:rsid w:val="001E7F3E"/>
    <w:rsid w:val="001F1536"/>
    <w:rsid w:val="001F177F"/>
    <w:rsid w:val="001F3A19"/>
    <w:rsid w:val="001F41BD"/>
    <w:rsid w:val="001F49AD"/>
    <w:rsid w:val="002062DB"/>
    <w:rsid w:val="00211CBB"/>
    <w:rsid w:val="00215B41"/>
    <w:rsid w:val="002272C2"/>
    <w:rsid w:val="00234467"/>
    <w:rsid w:val="00235D95"/>
    <w:rsid w:val="00237D8D"/>
    <w:rsid w:val="00241DA2"/>
    <w:rsid w:val="002457C7"/>
    <w:rsid w:val="00246C0B"/>
    <w:rsid w:val="00247FEE"/>
    <w:rsid w:val="00250886"/>
    <w:rsid w:val="00250E7D"/>
    <w:rsid w:val="002565D5"/>
    <w:rsid w:val="002610D9"/>
    <w:rsid w:val="002622C0"/>
    <w:rsid w:val="00263BCD"/>
    <w:rsid w:val="00265B88"/>
    <w:rsid w:val="00266F6E"/>
    <w:rsid w:val="002778AE"/>
    <w:rsid w:val="0028269A"/>
    <w:rsid w:val="00283590"/>
    <w:rsid w:val="00286973"/>
    <w:rsid w:val="002938BC"/>
    <w:rsid w:val="00293A27"/>
    <w:rsid w:val="00294E70"/>
    <w:rsid w:val="002A1924"/>
    <w:rsid w:val="002A28C0"/>
    <w:rsid w:val="002A7420"/>
    <w:rsid w:val="002B0F12"/>
    <w:rsid w:val="002B1308"/>
    <w:rsid w:val="002B33D0"/>
    <w:rsid w:val="002B3C78"/>
    <w:rsid w:val="002B4554"/>
    <w:rsid w:val="002C1D25"/>
    <w:rsid w:val="002C72D8"/>
    <w:rsid w:val="002C7B15"/>
    <w:rsid w:val="002D11FA"/>
    <w:rsid w:val="002D1AF3"/>
    <w:rsid w:val="002D449A"/>
    <w:rsid w:val="002D47AA"/>
    <w:rsid w:val="002E0DDF"/>
    <w:rsid w:val="002E2906"/>
    <w:rsid w:val="002E363B"/>
    <w:rsid w:val="002E5635"/>
    <w:rsid w:val="002E64C3"/>
    <w:rsid w:val="002E6A2C"/>
    <w:rsid w:val="002F05DE"/>
    <w:rsid w:val="002F1D8C"/>
    <w:rsid w:val="002F21DA"/>
    <w:rsid w:val="00301F39"/>
    <w:rsid w:val="003022A2"/>
    <w:rsid w:val="00307C96"/>
    <w:rsid w:val="00307F33"/>
    <w:rsid w:val="003114C3"/>
    <w:rsid w:val="00314844"/>
    <w:rsid w:val="00322C93"/>
    <w:rsid w:val="003240AC"/>
    <w:rsid w:val="00325926"/>
    <w:rsid w:val="00327A8A"/>
    <w:rsid w:val="00336610"/>
    <w:rsid w:val="00337D10"/>
    <w:rsid w:val="00340391"/>
    <w:rsid w:val="00340593"/>
    <w:rsid w:val="00342F21"/>
    <w:rsid w:val="00343F73"/>
    <w:rsid w:val="00345060"/>
    <w:rsid w:val="003520CA"/>
    <w:rsid w:val="0035323B"/>
    <w:rsid w:val="0035542E"/>
    <w:rsid w:val="003609D2"/>
    <w:rsid w:val="00360F21"/>
    <w:rsid w:val="0036291D"/>
    <w:rsid w:val="00363F22"/>
    <w:rsid w:val="003641CB"/>
    <w:rsid w:val="00367866"/>
    <w:rsid w:val="00375564"/>
    <w:rsid w:val="003826F1"/>
    <w:rsid w:val="00383191"/>
    <w:rsid w:val="003835B8"/>
    <w:rsid w:val="00386972"/>
    <w:rsid w:val="00386DED"/>
    <w:rsid w:val="00387A67"/>
    <w:rsid w:val="003912E7"/>
    <w:rsid w:val="00393947"/>
    <w:rsid w:val="003946CF"/>
    <w:rsid w:val="00395FE8"/>
    <w:rsid w:val="00396115"/>
    <w:rsid w:val="003A01DD"/>
    <w:rsid w:val="003A0596"/>
    <w:rsid w:val="003A2275"/>
    <w:rsid w:val="003A533F"/>
    <w:rsid w:val="003A539D"/>
    <w:rsid w:val="003A54C3"/>
    <w:rsid w:val="003A6A4F"/>
    <w:rsid w:val="003A7088"/>
    <w:rsid w:val="003B00DF"/>
    <w:rsid w:val="003B1275"/>
    <w:rsid w:val="003B1778"/>
    <w:rsid w:val="003C11CB"/>
    <w:rsid w:val="003C75F3"/>
    <w:rsid w:val="003C78A3"/>
    <w:rsid w:val="003D0C78"/>
    <w:rsid w:val="003D373E"/>
    <w:rsid w:val="003D3A0E"/>
    <w:rsid w:val="003E1867"/>
    <w:rsid w:val="003E4602"/>
    <w:rsid w:val="003E5729"/>
    <w:rsid w:val="003F240C"/>
    <w:rsid w:val="003F4EE0"/>
    <w:rsid w:val="003F5CEC"/>
    <w:rsid w:val="00401104"/>
    <w:rsid w:val="004014C9"/>
    <w:rsid w:val="00402153"/>
    <w:rsid w:val="00402FC1"/>
    <w:rsid w:val="004048D8"/>
    <w:rsid w:val="00406E7A"/>
    <w:rsid w:val="00410912"/>
    <w:rsid w:val="0041332B"/>
    <w:rsid w:val="004136AE"/>
    <w:rsid w:val="00415BCB"/>
    <w:rsid w:val="0041734A"/>
    <w:rsid w:val="00423AE5"/>
    <w:rsid w:val="00425082"/>
    <w:rsid w:val="00431DEB"/>
    <w:rsid w:val="00432064"/>
    <w:rsid w:val="0043309D"/>
    <w:rsid w:val="00440825"/>
    <w:rsid w:val="00442AA9"/>
    <w:rsid w:val="00446B29"/>
    <w:rsid w:val="00447C9E"/>
    <w:rsid w:val="00453F9A"/>
    <w:rsid w:val="0046061C"/>
    <w:rsid w:val="00461D4E"/>
    <w:rsid w:val="00462B7C"/>
    <w:rsid w:val="0046370A"/>
    <w:rsid w:val="004702B5"/>
    <w:rsid w:val="00471E91"/>
    <w:rsid w:val="00474675"/>
    <w:rsid w:val="0047470C"/>
    <w:rsid w:val="00484C81"/>
    <w:rsid w:val="00497460"/>
    <w:rsid w:val="00497A6D"/>
    <w:rsid w:val="004A35F9"/>
    <w:rsid w:val="004A72D4"/>
    <w:rsid w:val="004A7FEF"/>
    <w:rsid w:val="004B1A93"/>
    <w:rsid w:val="004B24C1"/>
    <w:rsid w:val="004B37F6"/>
    <w:rsid w:val="004C292F"/>
    <w:rsid w:val="004C4BA9"/>
    <w:rsid w:val="004C742C"/>
    <w:rsid w:val="004D7D74"/>
    <w:rsid w:val="004E2FB9"/>
    <w:rsid w:val="004E78A2"/>
    <w:rsid w:val="004F7ACE"/>
    <w:rsid w:val="004F7D4B"/>
    <w:rsid w:val="00500192"/>
    <w:rsid w:val="0050594C"/>
    <w:rsid w:val="00510280"/>
    <w:rsid w:val="00513D73"/>
    <w:rsid w:val="005147A7"/>
    <w:rsid w:val="00514A43"/>
    <w:rsid w:val="005174E5"/>
    <w:rsid w:val="00522393"/>
    <w:rsid w:val="00522620"/>
    <w:rsid w:val="00525656"/>
    <w:rsid w:val="005315CD"/>
    <w:rsid w:val="00531EB7"/>
    <w:rsid w:val="00534C02"/>
    <w:rsid w:val="00535A78"/>
    <w:rsid w:val="0054264B"/>
    <w:rsid w:val="00542B22"/>
    <w:rsid w:val="00543786"/>
    <w:rsid w:val="00545BCB"/>
    <w:rsid w:val="005533D7"/>
    <w:rsid w:val="00553E19"/>
    <w:rsid w:val="00555EDF"/>
    <w:rsid w:val="00561994"/>
    <w:rsid w:val="005703DE"/>
    <w:rsid w:val="005745C6"/>
    <w:rsid w:val="0057764B"/>
    <w:rsid w:val="005838CC"/>
    <w:rsid w:val="0058464E"/>
    <w:rsid w:val="00591283"/>
    <w:rsid w:val="00593B48"/>
    <w:rsid w:val="005945C5"/>
    <w:rsid w:val="005A01CB"/>
    <w:rsid w:val="005A58FF"/>
    <w:rsid w:val="005A5EAF"/>
    <w:rsid w:val="005A64C0"/>
    <w:rsid w:val="005B06C1"/>
    <w:rsid w:val="005B3C11"/>
    <w:rsid w:val="005B4116"/>
    <w:rsid w:val="005B7C97"/>
    <w:rsid w:val="005C1370"/>
    <w:rsid w:val="005C1C28"/>
    <w:rsid w:val="005C3DA9"/>
    <w:rsid w:val="005C44F6"/>
    <w:rsid w:val="005C6DB5"/>
    <w:rsid w:val="005D29D0"/>
    <w:rsid w:val="005D52BA"/>
    <w:rsid w:val="005E0B2E"/>
    <w:rsid w:val="005E19E7"/>
    <w:rsid w:val="005E2FA3"/>
    <w:rsid w:val="005F0D35"/>
    <w:rsid w:val="005F1A07"/>
    <w:rsid w:val="0060575A"/>
    <w:rsid w:val="0061054C"/>
    <w:rsid w:val="00615EA3"/>
    <w:rsid w:val="0061716C"/>
    <w:rsid w:val="00617D5F"/>
    <w:rsid w:val="00622383"/>
    <w:rsid w:val="006243A1"/>
    <w:rsid w:val="0062507B"/>
    <w:rsid w:val="00632E56"/>
    <w:rsid w:val="00633210"/>
    <w:rsid w:val="00633606"/>
    <w:rsid w:val="00633EA9"/>
    <w:rsid w:val="0063569C"/>
    <w:rsid w:val="00635CBA"/>
    <w:rsid w:val="006368B3"/>
    <w:rsid w:val="00637397"/>
    <w:rsid w:val="00640DFF"/>
    <w:rsid w:val="0064338B"/>
    <w:rsid w:val="00646038"/>
    <w:rsid w:val="00646342"/>
    <w:rsid w:val="00646542"/>
    <w:rsid w:val="006504F4"/>
    <w:rsid w:val="00650B05"/>
    <w:rsid w:val="00653B96"/>
    <w:rsid w:val="00654BC9"/>
    <w:rsid w:val="00654FE1"/>
    <w:rsid w:val="006552FD"/>
    <w:rsid w:val="00655A88"/>
    <w:rsid w:val="00660001"/>
    <w:rsid w:val="00663AF3"/>
    <w:rsid w:val="00666B6C"/>
    <w:rsid w:val="00671B63"/>
    <w:rsid w:val="00676CA0"/>
    <w:rsid w:val="00677F46"/>
    <w:rsid w:val="00682682"/>
    <w:rsid w:val="00682702"/>
    <w:rsid w:val="00682CAE"/>
    <w:rsid w:val="00691C73"/>
    <w:rsid w:val="00692368"/>
    <w:rsid w:val="00693454"/>
    <w:rsid w:val="00694EF4"/>
    <w:rsid w:val="006A2EBC"/>
    <w:rsid w:val="006A5EA0"/>
    <w:rsid w:val="006A783B"/>
    <w:rsid w:val="006A7B33"/>
    <w:rsid w:val="006B4E13"/>
    <w:rsid w:val="006B5F2A"/>
    <w:rsid w:val="006B5FEC"/>
    <w:rsid w:val="006B75DD"/>
    <w:rsid w:val="006C08C0"/>
    <w:rsid w:val="006C275D"/>
    <w:rsid w:val="006C4290"/>
    <w:rsid w:val="006C4602"/>
    <w:rsid w:val="006C62EF"/>
    <w:rsid w:val="006C6408"/>
    <w:rsid w:val="006C67E0"/>
    <w:rsid w:val="006C788B"/>
    <w:rsid w:val="006C7ABA"/>
    <w:rsid w:val="006D0D60"/>
    <w:rsid w:val="006D1122"/>
    <w:rsid w:val="006D2798"/>
    <w:rsid w:val="006D3C00"/>
    <w:rsid w:val="006D6CF4"/>
    <w:rsid w:val="006E3675"/>
    <w:rsid w:val="006E4A7F"/>
    <w:rsid w:val="006E70C1"/>
    <w:rsid w:val="006E77ED"/>
    <w:rsid w:val="006F2501"/>
    <w:rsid w:val="006F300B"/>
    <w:rsid w:val="006F424A"/>
    <w:rsid w:val="006F5080"/>
    <w:rsid w:val="006F7102"/>
    <w:rsid w:val="00704DF6"/>
    <w:rsid w:val="0070651C"/>
    <w:rsid w:val="007071DA"/>
    <w:rsid w:val="00707D94"/>
    <w:rsid w:val="007132A3"/>
    <w:rsid w:val="00716421"/>
    <w:rsid w:val="007249CE"/>
    <w:rsid w:val="00724EFB"/>
    <w:rsid w:val="007250DD"/>
    <w:rsid w:val="00731C06"/>
    <w:rsid w:val="007419C3"/>
    <w:rsid w:val="00744F22"/>
    <w:rsid w:val="007467A7"/>
    <w:rsid w:val="007469DD"/>
    <w:rsid w:val="0074741B"/>
    <w:rsid w:val="0074759E"/>
    <w:rsid w:val="007478EA"/>
    <w:rsid w:val="007517DB"/>
    <w:rsid w:val="0075415C"/>
    <w:rsid w:val="00756870"/>
    <w:rsid w:val="007568DB"/>
    <w:rsid w:val="00763502"/>
    <w:rsid w:val="0076475C"/>
    <w:rsid w:val="00765A3C"/>
    <w:rsid w:val="00765F98"/>
    <w:rsid w:val="00771806"/>
    <w:rsid w:val="0077546A"/>
    <w:rsid w:val="00776A9D"/>
    <w:rsid w:val="0077744D"/>
    <w:rsid w:val="00783D2C"/>
    <w:rsid w:val="007913AB"/>
    <w:rsid w:val="007914F7"/>
    <w:rsid w:val="007A1C07"/>
    <w:rsid w:val="007B0F88"/>
    <w:rsid w:val="007B1625"/>
    <w:rsid w:val="007B2FBC"/>
    <w:rsid w:val="007B636B"/>
    <w:rsid w:val="007B706E"/>
    <w:rsid w:val="007B71EB"/>
    <w:rsid w:val="007C6205"/>
    <w:rsid w:val="007C686A"/>
    <w:rsid w:val="007C728E"/>
    <w:rsid w:val="007D2C53"/>
    <w:rsid w:val="007D3D60"/>
    <w:rsid w:val="007E1980"/>
    <w:rsid w:val="007E2F3A"/>
    <w:rsid w:val="007E4669"/>
    <w:rsid w:val="007E4B76"/>
    <w:rsid w:val="007E5EA8"/>
    <w:rsid w:val="007E65AD"/>
    <w:rsid w:val="007F08E5"/>
    <w:rsid w:val="007F0CF1"/>
    <w:rsid w:val="007F12A5"/>
    <w:rsid w:val="007F4CF1"/>
    <w:rsid w:val="007F758D"/>
    <w:rsid w:val="007F7D52"/>
    <w:rsid w:val="00800145"/>
    <w:rsid w:val="008006A2"/>
    <w:rsid w:val="00802602"/>
    <w:rsid w:val="0080654C"/>
    <w:rsid w:val="008071C6"/>
    <w:rsid w:val="008106AE"/>
    <w:rsid w:val="00814774"/>
    <w:rsid w:val="00817A00"/>
    <w:rsid w:val="00822464"/>
    <w:rsid w:val="00830815"/>
    <w:rsid w:val="00833AF4"/>
    <w:rsid w:val="00835DB3"/>
    <w:rsid w:val="0083617B"/>
    <w:rsid w:val="008371BD"/>
    <w:rsid w:val="00840DAF"/>
    <w:rsid w:val="00842601"/>
    <w:rsid w:val="008504A8"/>
    <w:rsid w:val="008505B5"/>
    <w:rsid w:val="008507C5"/>
    <w:rsid w:val="0085282E"/>
    <w:rsid w:val="00852E2B"/>
    <w:rsid w:val="00854F6B"/>
    <w:rsid w:val="00860C84"/>
    <w:rsid w:val="008633DC"/>
    <w:rsid w:val="00866788"/>
    <w:rsid w:val="0087198C"/>
    <w:rsid w:val="008728C9"/>
    <w:rsid w:val="00872C1F"/>
    <w:rsid w:val="00873905"/>
    <w:rsid w:val="00873B42"/>
    <w:rsid w:val="008852EE"/>
    <w:rsid w:val="008856D8"/>
    <w:rsid w:val="00892E82"/>
    <w:rsid w:val="008A59FE"/>
    <w:rsid w:val="008B1758"/>
    <w:rsid w:val="008B3770"/>
    <w:rsid w:val="008B7E9F"/>
    <w:rsid w:val="008C1B58"/>
    <w:rsid w:val="008C39AE"/>
    <w:rsid w:val="008C4A41"/>
    <w:rsid w:val="008C590D"/>
    <w:rsid w:val="008E031B"/>
    <w:rsid w:val="008E08AF"/>
    <w:rsid w:val="008E14E1"/>
    <w:rsid w:val="008E3AB0"/>
    <w:rsid w:val="008E486F"/>
    <w:rsid w:val="008E7029"/>
    <w:rsid w:val="008E7EF6"/>
    <w:rsid w:val="008F1F98"/>
    <w:rsid w:val="008F57FB"/>
    <w:rsid w:val="008F6758"/>
    <w:rsid w:val="00903C13"/>
    <w:rsid w:val="009040DD"/>
    <w:rsid w:val="00905B47"/>
    <w:rsid w:val="0091157E"/>
    <w:rsid w:val="0091331C"/>
    <w:rsid w:val="009269FD"/>
    <w:rsid w:val="009279DE"/>
    <w:rsid w:val="00930116"/>
    <w:rsid w:val="00932102"/>
    <w:rsid w:val="00933439"/>
    <w:rsid w:val="00937C56"/>
    <w:rsid w:val="009403D6"/>
    <w:rsid w:val="0094212C"/>
    <w:rsid w:val="00942306"/>
    <w:rsid w:val="00943ABC"/>
    <w:rsid w:val="00952329"/>
    <w:rsid w:val="009537F8"/>
    <w:rsid w:val="00954689"/>
    <w:rsid w:val="00954B64"/>
    <w:rsid w:val="009550AE"/>
    <w:rsid w:val="00960B6F"/>
    <w:rsid w:val="009617C9"/>
    <w:rsid w:val="00961C93"/>
    <w:rsid w:val="009643F8"/>
    <w:rsid w:val="00965324"/>
    <w:rsid w:val="009661BC"/>
    <w:rsid w:val="0097091E"/>
    <w:rsid w:val="009744F8"/>
    <w:rsid w:val="009760D3"/>
    <w:rsid w:val="00977132"/>
    <w:rsid w:val="00981A4B"/>
    <w:rsid w:val="00982501"/>
    <w:rsid w:val="009877D3"/>
    <w:rsid w:val="00993201"/>
    <w:rsid w:val="00993382"/>
    <w:rsid w:val="00994933"/>
    <w:rsid w:val="00994E8F"/>
    <w:rsid w:val="009951DC"/>
    <w:rsid w:val="009959BB"/>
    <w:rsid w:val="00997158"/>
    <w:rsid w:val="009A044B"/>
    <w:rsid w:val="009A0852"/>
    <w:rsid w:val="009A0EB2"/>
    <w:rsid w:val="009A3A7C"/>
    <w:rsid w:val="009B2834"/>
    <w:rsid w:val="009B2ADB"/>
    <w:rsid w:val="009B4062"/>
    <w:rsid w:val="009B4F92"/>
    <w:rsid w:val="009B603A"/>
    <w:rsid w:val="009C28E4"/>
    <w:rsid w:val="009C2D0E"/>
    <w:rsid w:val="009C37FF"/>
    <w:rsid w:val="009C3DAC"/>
    <w:rsid w:val="009C3FFA"/>
    <w:rsid w:val="009C42E0"/>
    <w:rsid w:val="009C4E46"/>
    <w:rsid w:val="009D5362"/>
    <w:rsid w:val="009E1415"/>
    <w:rsid w:val="009E6116"/>
    <w:rsid w:val="009E7075"/>
    <w:rsid w:val="009F0DF5"/>
    <w:rsid w:val="009F4975"/>
    <w:rsid w:val="009F4D24"/>
    <w:rsid w:val="00A004AC"/>
    <w:rsid w:val="00A02E43"/>
    <w:rsid w:val="00A065F9"/>
    <w:rsid w:val="00A07F34"/>
    <w:rsid w:val="00A22154"/>
    <w:rsid w:val="00A221D2"/>
    <w:rsid w:val="00A25C38"/>
    <w:rsid w:val="00A26B93"/>
    <w:rsid w:val="00A27901"/>
    <w:rsid w:val="00A36BBE"/>
    <w:rsid w:val="00A41635"/>
    <w:rsid w:val="00A4307A"/>
    <w:rsid w:val="00A47EBB"/>
    <w:rsid w:val="00A50B98"/>
    <w:rsid w:val="00A51CDD"/>
    <w:rsid w:val="00A6730D"/>
    <w:rsid w:val="00A71625"/>
    <w:rsid w:val="00A71B9B"/>
    <w:rsid w:val="00A751C7"/>
    <w:rsid w:val="00A7764E"/>
    <w:rsid w:val="00A83C0C"/>
    <w:rsid w:val="00A8495C"/>
    <w:rsid w:val="00A87844"/>
    <w:rsid w:val="00A90989"/>
    <w:rsid w:val="00AA038C"/>
    <w:rsid w:val="00AA52F7"/>
    <w:rsid w:val="00AA7A09"/>
    <w:rsid w:val="00AB3B50"/>
    <w:rsid w:val="00AB40CE"/>
    <w:rsid w:val="00AB5F91"/>
    <w:rsid w:val="00AC05B1"/>
    <w:rsid w:val="00AC6AE3"/>
    <w:rsid w:val="00AD2A85"/>
    <w:rsid w:val="00AD356C"/>
    <w:rsid w:val="00AD510E"/>
    <w:rsid w:val="00AE2914"/>
    <w:rsid w:val="00AE49CE"/>
    <w:rsid w:val="00AE5BB3"/>
    <w:rsid w:val="00AE6D15"/>
    <w:rsid w:val="00AF1CF8"/>
    <w:rsid w:val="00B04182"/>
    <w:rsid w:val="00B06B08"/>
    <w:rsid w:val="00B07AE3"/>
    <w:rsid w:val="00B07E75"/>
    <w:rsid w:val="00B1047B"/>
    <w:rsid w:val="00B10A7B"/>
    <w:rsid w:val="00B11430"/>
    <w:rsid w:val="00B13716"/>
    <w:rsid w:val="00B154E3"/>
    <w:rsid w:val="00B215B4"/>
    <w:rsid w:val="00B23FB0"/>
    <w:rsid w:val="00B24849"/>
    <w:rsid w:val="00B25060"/>
    <w:rsid w:val="00B32BDB"/>
    <w:rsid w:val="00B33FF0"/>
    <w:rsid w:val="00B353EB"/>
    <w:rsid w:val="00B439C4"/>
    <w:rsid w:val="00B4535E"/>
    <w:rsid w:val="00B51E48"/>
    <w:rsid w:val="00B52A8C"/>
    <w:rsid w:val="00B55139"/>
    <w:rsid w:val="00B61904"/>
    <w:rsid w:val="00B636A8"/>
    <w:rsid w:val="00B6545B"/>
    <w:rsid w:val="00B665C6"/>
    <w:rsid w:val="00B7786D"/>
    <w:rsid w:val="00B805AF"/>
    <w:rsid w:val="00B82CFE"/>
    <w:rsid w:val="00B856DD"/>
    <w:rsid w:val="00B869EC"/>
    <w:rsid w:val="00B9397A"/>
    <w:rsid w:val="00B9633D"/>
    <w:rsid w:val="00BA0B75"/>
    <w:rsid w:val="00BA1C8E"/>
    <w:rsid w:val="00BA2EBE"/>
    <w:rsid w:val="00BB0F28"/>
    <w:rsid w:val="00BB458A"/>
    <w:rsid w:val="00BB4CE4"/>
    <w:rsid w:val="00BC0E80"/>
    <w:rsid w:val="00BC6CD0"/>
    <w:rsid w:val="00BD00D3"/>
    <w:rsid w:val="00BD0E29"/>
    <w:rsid w:val="00BD1659"/>
    <w:rsid w:val="00BD3AA9"/>
    <w:rsid w:val="00BD42FE"/>
    <w:rsid w:val="00BD4A18"/>
    <w:rsid w:val="00BD55C5"/>
    <w:rsid w:val="00BD6DB2"/>
    <w:rsid w:val="00BE11CF"/>
    <w:rsid w:val="00BE134B"/>
    <w:rsid w:val="00BE21AB"/>
    <w:rsid w:val="00BE55CB"/>
    <w:rsid w:val="00BF617A"/>
    <w:rsid w:val="00BF6FCE"/>
    <w:rsid w:val="00C0379D"/>
    <w:rsid w:val="00C03931"/>
    <w:rsid w:val="00C03C7B"/>
    <w:rsid w:val="00C05FE3"/>
    <w:rsid w:val="00C15059"/>
    <w:rsid w:val="00C163D8"/>
    <w:rsid w:val="00C1694C"/>
    <w:rsid w:val="00C20450"/>
    <w:rsid w:val="00C2136D"/>
    <w:rsid w:val="00C214EE"/>
    <w:rsid w:val="00C2314B"/>
    <w:rsid w:val="00C23858"/>
    <w:rsid w:val="00C24971"/>
    <w:rsid w:val="00C26BE5"/>
    <w:rsid w:val="00C26E4D"/>
    <w:rsid w:val="00C27909"/>
    <w:rsid w:val="00C27B03"/>
    <w:rsid w:val="00C314E1"/>
    <w:rsid w:val="00C34397"/>
    <w:rsid w:val="00C3788B"/>
    <w:rsid w:val="00C4095D"/>
    <w:rsid w:val="00C46408"/>
    <w:rsid w:val="00C577B0"/>
    <w:rsid w:val="00C601D2"/>
    <w:rsid w:val="00C60B2C"/>
    <w:rsid w:val="00C65BCC"/>
    <w:rsid w:val="00C66970"/>
    <w:rsid w:val="00C6780A"/>
    <w:rsid w:val="00C720C9"/>
    <w:rsid w:val="00C76F6F"/>
    <w:rsid w:val="00C80B7E"/>
    <w:rsid w:val="00C83C9C"/>
    <w:rsid w:val="00C8691C"/>
    <w:rsid w:val="00C87896"/>
    <w:rsid w:val="00C90C10"/>
    <w:rsid w:val="00C93B74"/>
    <w:rsid w:val="00CA168A"/>
    <w:rsid w:val="00CA357E"/>
    <w:rsid w:val="00CA44F9"/>
    <w:rsid w:val="00CA4A69"/>
    <w:rsid w:val="00CC3E0C"/>
    <w:rsid w:val="00CC58D3"/>
    <w:rsid w:val="00CC6887"/>
    <w:rsid w:val="00CC784D"/>
    <w:rsid w:val="00CC7D96"/>
    <w:rsid w:val="00CD0C81"/>
    <w:rsid w:val="00CD4AB4"/>
    <w:rsid w:val="00CE7034"/>
    <w:rsid w:val="00CF79BA"/>
    <w:rsid w:val="00D019F1"/>
    <w:rsid w:val="00D0337B"/>
    <w:rsid w:val="00D05DDB"/>
    <w:rsid w:val="00D079B2"/>
    <w:rsid w:val="00D114E9"/>
    <w:rsid w:val="00D166E6"/>
    <w:rsid w:val="00D24B13"/>
    <w:rsid w:val="00D30981"/>
    <w:rsid w:val="00D35C04"/>
    <w:rsid w:val="00D429C6"/>
    <w:rsid w:val="00D449AD"/>
    <w:rsid w:val="00D47748"/>
    <w:rsid w:val="00D50452"/>
    <w:rsid w:val="00D51C72"/>
    <w:rsid w:val="00D54CC3"/>
    <w:rsid w:val="00D570FF"/>
    <w:rsid w:val="00D6041A"/>
    <w:rsid w:val="00D623E8"/>
    <w:rsid w:val="00D62B81"/>
    <w:rsid w:val="00D633EB"/>
    <w:rsid w:val="00D71632"/>
    <w:rsid w:val="00D74B9A"/>
    <w:rsid w:val="00D76493"/>
    <w:rsid w:val="00D76783"/>
    <w:rsid w:val="00D76E0A"/>
    <w:rsid w:val="00D811F8"/>
    <w:rsid w:val="00D82FF7"/>
    <w:rsid w:val="00D834BE"/>
    <w:rsid w:val="00D847FE"/>
    <w:rsid w:val="00D94086"/>
    <w:rsid w:val="00D9598A"/>
    <w:rsid w:val="00D964EA"/>
    <w:rsid w:val="00D966D0"/>
    <w:rsid w:val="00DA0C59"/>
    <w:rsid w:val="00DA3991"/>
    <w:rsid w:val="00DB0990"/>
    <w:rsid w:val="00DB34F6"/>
    <w:rsid w:val="00DB7E6C"/>
    <w:rsid w:val="00DC1707"/>
    <w:rsid w:val="00DC23B2"/>
    <w:rsid w:val="00DD5A29"/>
    <w:rsid w:val="00DD5D9D"/>
    <w:rsid w:val="00DE233B"/>
    <w:rsid w:val="00DE35CB"/>
    <w:rsid w:val="00DE5B92"/>
    <w:rsid w:val="00DF21E9"/>
    <w:rsid w:val="00DF2F62"/>
    <w:rsid w:val="00E00F14"/>
    <w:rsid w:val="00E06386"/>
    <w:rsid w:val="00E074DF"/>
    <w:rsid w:val="00E158EA"/>
    <w:rsid w:val="00E17CA2"/>
    <w:rsid w:val="00E24EB4"/>
    <w:rsid w:val="00E27319"/>
    <w:rsid w:val="00E320ED"/>
    <w:rsid w:val="00E33AFB"/>
    <w:rsid w:val="00E34218"/>
    <w:rsid w:val="00E44513"/>
    <w:rsid w:val="00E45095"/>
    <w:rsid w:val="00E45AE1"/>
    <w:rsid w:val="00E46282"/>
    <w:rsid w:val="00E472BD"/>
    <w:rsid w:val="00E5216E"/>
    <w:rsid w:val="00E547C8"/>
    <w:rsid w:val="00E62E1A"/>
    <w:rsid w:val="00E65E8E"/>
    <w:rsid w:val="00E741FC"/>
    <w:rsid w:val="00E74C1F"/>
    <w:rsid w:val="00E80C65"/>
    <w:rsid w:val="00E81655"/>
    <w:rsid w:val="00E82344"/>
    <w:rsid w:val="00E8369C"/>
    <w:rsid w:val="00E84C82"/>
    <w:rsid w:val="00E84D64"/>
    <w:rsid w:val="00E87408"/>
    <w:rsid w:val="00E914C4"/>
    <w:rsid w:val="00E925D1"/>
    <w:rsid w:val="00E934F5"/>
    <w:rsid w:val="00E96961"/>
    <w:rsid w:val="00E974B8"/>
    <w:rsid w:val="00E97E96"/>
    <w:rsid w:val="00EA72EC"/>
    <w:rsid w:val="00EB11CB"/>
    <w:rsid w:val="00EB1392"/>
    <w:rsid w:val="00EB275A"/>
    <w:rsid w:val="00EB786A"/>
    <w:rsid w:val="00EC1578"/>
    <w:rsid w:val="00EC1C72"/>
    <w:rsid w:val="00EC3CC9"/>
    <w:rsid w:val="00EC46C0"/>
    <w:rsid w:val="00EC51E6"/>
    <w:rsid w:val="00EC680A"/>
    <w:rsid w:val="00ED0A8F"/>
    <w:rsid w:val="00ED5CE5"/>
    <w:rsid w:val="00EE0ED0"/>
    <w:rsid w:val="00EE2BED"/>
    <w:rsid w:val="00EE374B"/>
    <w:rsid w:val="00EE53FD"/>
    <w:rsid w:val="00EE6C99"/>
    <w:rsid w:val="00EF004C"/>
    <w:rsid w:val="00EF2209"/>
    <w:rsid w:val="00EF527A"/>
    <w:rsid w:val="00F00F29"/>
    <w:rsid w:val="00F01C7B"/>
    <w:rsid w:val="00F11BB5"/>
    <w:rsid w:val="00F12D9B"/>
    <w:rsid w:val="00F1417B"/>
    <w:rsid w:val="00F162CA"/>
    <w:rsid w:val="00F2550B"/>
    <w:rsid w:val="00F25D35"/>
    <w:rsid w:val="00F27F37"/>
    <w:rsid w:val="00F30347"/>
    <w:rsid w:val="00F3235E"/>
    <w:rsid w:val="00F344FE"/>
    <w:rsid w:val="00F34B99"/>
    <w:rsid w:val="00F408B8"/>
    <w:rsid w:val="00F46687"/>
    <w:rsid w:val="00F4696E"/>
    <w:rsid w:val="00F52DAB"/>
    <w:rsid w:val="00F543F0"/>
    <w:rsid w:val="00F6146E"/>
    <w:rsid w:val="00F62B9C"/>
    <w:rsid w:val="00F65044"/>
    <w:rsid w:val="00F77A58"/>
    <w:rsid w:val="00F81D29"/>
    <w:rsid w:val="00F82A4B"/>
    <w:rsid w:val="00F839FA"/>
    <w:rsid w:val="00F91C4D"/>
    <w:rsid w:val="00F92FD9"/>
    <w:rsid w:val="00F9483B"/>
    <w:rsid w:val="00FA6684"/>
    <w:rsid w:val="00FA731E"/>
    <w:rsid w:val="00FA7368"/>
    <w:rsid w:val="00FB2B38"/>
    <w:rsid w:val="00FC4B07"/>
    <w:rsid w:val="00FC6358"/>
    <w:rsid w:val="00FD01CF"/>
    <w:rsid w:val="00FD320D"/>
    <w:rsid w:val="00FD6E8F"/>
    <w:rsid w:val="00FE23DE"/>
    <w:rsid w:val="00FF0F45"/>
    <w:rsid w:val="0136491F"/>
    <w:rsid w:val="03E31ECE"/>
    <w:rsid w:val="077950B5"/>
    <w:rsid w:val="097B1900"/>
    <w:rsid w:val="0B75174E"/>
    <w:rsid w:val="0DB17A78"/>
    <w:rsid w:val="0E3F6CA9"/>
    <w:rsid w:val="0E5F7C3F"/>
    <w:rsid w:val="0E88423D"/>
    <w:rsid w:val="0F4F6BD0"/>
    <w:rsid w:val="0F9A54AB"/>
    <w:rsid w:val="12224FB4"/>
    <w:rsid w:val="12842CD0"/>
    <w:rsid w:val="16025AFC"/>
    <w:rsid w:val="160F774E"/>
    <w:rsid w:val="183C162D"/>
    <w:rsid w:val="1B810969"/>
    <w:rsid w:val="1C6F42AE"/>
    <w:rsid w:val="1D3D1A47"/>
    <w:rsid w:val="1DF2658D"/>
    <w:rsid w:val="1FB57DC1"/>
    <w:rsid w:val="21E639A1"/>
    <w:rsid w:val="26041021"/>
    <w:rsid w:val="29573BC4"/>
    <w:rsid w:val="2A5374A2"/>
    <w:rsid w:val="30BC232C"/>
    <w:rsid w:val="338427D3"/>
    <w:rsid w:val="359160F4"/>
    <w:rsid w:val="35B73D15"/>
    <w:rsid w:val="386D354B"/>
    <w:rsid w:val="39081DD1"/>
    <w:rsid w:val="40294351"/>
    <w:rsid w:val="42877295"/>
    <w:rsid w:val="45343C73"/>
    <w:rsid w:val="47D75C6E"/>
    <w:rsid w:val="488D7CDB"/>
    <w:rsid w:val="48FF769A"/>
    <w:rsid w:val="4B3825AA"/>
    <w:rsid w:val="4B7C776F"/>
    <w:rsid w:val="4D601A47"/>
    <w:rsid w:val="5064466C"/>
    <w:rsid w:val="50AE4331"/>
    <w:rsid w:val="56016350"/>
    <w:rsid w:val="57293375"/>
    <w:rsid w:val="5A206EFE"/>
    <w:rsid w:val="5C6F3E53"/>
    <w:rsid w:val="60FE2F74"/>
    <w:rsid w:val="632F071F"/>
    <w:rsid w:val="64954960"/>
    <w:rsid w:val="64BC23AA"/>
    <w:rsid w:val="68CD356D"/>
    <w:rsid w:val="6FF26313"/>
    <w:rsid w:val="71364C6B"/>
    <w:rsid w:val="729055A8"/>
    <w:rsid w:val="764C370B"/>
    <w:rsid w:val="78D13BAA"/>
    <w:rsid w:val="7B5353D8"/>
    <w:rsid w:val="7C96147D"/>
    <w:rsid w:val="7EEB5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7CA56D-082D-452A-B63E-04E323C0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paragraph" w:styleId="1">
    <w:name w:val="heading 1"/>
    <w:basedOn w:val="aff2"/>
    <w:next w:val="aff2"/>
    <w:link w:val="1Char"/>
    <w:qFormat/>
    <w:pPr>
      <w:keepNext/>
      <w:keepLines/>
      <w:spacing w:before="340" w:after="330" w:line="578" w:lineRule="auto"/>
      <w:outlineLvl w:val="0"/>
    </w:pPr>
    <w:rPr>
      <w:b/>
      <w:bCs/>
      <w:kern w:val="44"/>
      <w:sz w:val="44"/>
      <w:szCs w:val="44"/>
    </w:rPr>
  </w:style>
  <w:style w:type="paragraph" w:styleId="2">
    <w:name w:val="heading 2"/>
    <w:basedOn w:val="aff2"/>
    <w:next w:val="aff2"/>
    <w:qFormat/>
    <w:pPr>
      <w:keepNext/>
      <w:keepLines/>
      <w:spacing w:before="260" w:after="260" w:line="413" w:lineRule="auto"/>
      <w:outlineLvl w:val="1"/>
    </w:pPr>
    <w:rPr>
      <w:rFonts w:ascii="Arial" w:eastAsia="黑体" w:hAnsi="Arial"/>
      <w:b/>
      <w:sz w:val="32"/>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character" w:customStyle="1" w:styleId="1Char">
    <w:name w:val="标题 1 Char"/>
    <w:link w:val="1"/>
    <w:rPr>
      <w:b/>
      <w:bCs/>
      <w:kern w:val="44"/>
      <w:sz w:val="44"/>
      <w:szCs w:val="44"/>
    </w:rPr>
  </w:style>
  <w:style w:type="paragraph" w:styleId="7">
    <w:name w:val="toc 7"/>
    <w:basedOn w:val="aff2"/>
    <w:next w:val="aff2"/>
    <w:semiHidden/>
    <w:pPr>
      <w:tabs>
        <w:tab w:val="right" w:leader="dot" w:pos="9241"/>
      </w:tabs>
      <w:ind w:firstLineChars="500" w:firstLine="505"/>
      <w:jc w:val="left"/>
    </w:pPr>
    <w:rPr>
      <w:rFonts w:ascii="宋体"/>
      <w:szCs w:val="21"/>
    </w:rPr>
  </w:style>
  <w:style w:type="paragraph" w:styleId="8">
    <w:name w:val="index 8"/>
    <w:basedOn w:val="aff2"/>
    <w:next w:val="aff2"/>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pPr>
      <w:ind w:left="1050" w:hanging="210"/>
      <w:jc w:val="left"/>
    </w:pPr>
    <w:rPr>
      <w:rFonts w:ascii="Calibri" w:hAnsi="Calibri"/>
      <w:sz w:val="20"/>
      <w:szCs w:val="20"/>
    </w:rPr>
  </w:style>
  <w:style w:type="paragraph" w:styleId="aff7">
    <w:name w:val="Document Map"/>
    <w:basedOn w:val="aff2"/>
    <w:semiHidden/>
    <w:pPr>
      <w:shd w:val="clear" w:color="auto" w:fill="000080"/>
    </w:pPr>
  </w:style>
  <w:style w:type="paragraph" w:styleId="aff8">
    <w:name w:val="annotation text"/>
    <w:basedOn w:val="aff2"/>
    <w:link w:val="Char"/>
    <w:pPr>
      <w:jc w:val="left"/>
    </w:pPr>
  </w:style>
  <w:style w:type="character" w:customStyle="1" w:styleId="Char">
    <w:name w:val="批注文字 Char"/>
    <w:link w:val="aff8"/>
    <w:rPr>
      <w:kern w:val="2"/>
      <w:sz w:val="21"/>
      <w:szCs w:val="24"/>
    </w:rPr>
  </w:style>
  <w:style w:type="paragraph" w:styleId="6">
    <w:name w:val="index 6"/>
    <w:basedOn w:val="aff2"/>
    <w:next w:val="aff2"/>
    <w:pPr>
      <w:ind w:left="1260" w:hanging="210"/>
      <w:jc w:val="left"/>
    </w:pPr>
    <w:rPr>
      <w:rFonts w:ascii="Calibri" w:hAnsi="Calibri"/>
      <w:sz w:val="20"/>
      <w:szCs w:val="20"/>
    </w:rPr>
  </w:style>
  <w:style w:type="paragraph" w:styleId="4">
    <w:name w:val="index 4"/>
    <w:basedOn w:val="aff2"/>
    <w:next w:val="aff2"/>
    <w:pPr>
      <w:ind w:left="840" w:hanging="210"/>
      <w:jc w:val="left"/>
    </w:pPr>
    <w:rPr>
      <w:rFonts w:ascii="Calibri" w:hAnsi="Calibri"/>
      <w:sz w:val="20"/>
      <w:szCs w:val="20"/>
    </w:rPr>
  </w:style>
  <w:style w:type="paragraph" w:styleId="50">
    <w:name w:val="toc 5"/>
    <w:basedOn w:val="aff2"/>
    <w:next w:val="aff2"/>
    <w:semiHidden/>
    <w:pPr>
      <w:tabs>
        <w:tab w:val="right" w:leader="dot" w:pos="9241"/>
      </w:tabs>
      <w:ind w:firstLineChars="300" w:firstLine="300"/>
      <w:jc w:val="left"/>
    </w:pPr>
    <w:rPr>
      <w:rFonts w:ascii="宋体"/>
      <w:szCs w:val="21"/>
    </w:rPr>
  </w:style>
  <w:style w:type="paragraph" w:styleId="3">
    <w:name w:val="toc 3"/>
    <w:basedOn w:val="aff2"/>
    <w:next w:val="aff2"/>
    <w:uiPriority w:val="39"/>
    <w:pPr>
      <w:tabs>
        <w:tab w:val="right" w:leader="dot" w:pos="9241"/>
      </w:tabs>
      <w:ind w:firstLineChars="100" w:firstLine="102"/>
      <w:jc w:val="left"/>
    </w:pPr>
    <w:rPr>
      <w:rFonts w:ascii="宋体"/>
      <w:szCs w:val="21"/>
    </w:rPr>
  </w:style>
  <w:style w:type="paragraph" w:styleId="80">
    <w:name w:val="toc 8"/>
    <w:basedOn w:val="aff2"/>
    <w:next w:val="aff2"/>
    <w:semiHidden/>
    <w:pPr>
      <w:tabs>
        <w:tab w:val="right" w:leader="dot" w:pos="9241"/>
      </w:tabs>
      <w:ind w:firstLineChars="600" w:firstLine="607"/>
      <w:jc w:val="left"/>
    </w:pPr>
    <w:rPr>
      <w:rFonts w:ascii="宋体"/>
      <w:szCs w:val="21"/>
    </w:rPr>
  </w:style>
  <w:style w:type="paragraph" w:styleId="30">
    <w:name w:val="index 3"/>
    <w:basedOn w:val="aff2"/>
    <w:next w:val="aff2"/>
    <w:pPr>
      <w:ind w:left="630" w:hanging="210"/>
      <w:jc w:val="left"/>
    </w:pPr>
    <w:rPr>
      <w:rFonts w:ascii="Calibri" w:hAnsi="Calibri"/>
      <w:sz w:val="20"/>
      <w:szCs w:val="20"/>
    </w:rPr>
  </w:style>
  <w:style w:type="paragraph" w:styleId="aff9">
    <w:name w:val="endnote text"/>
    <w:basedOn w:val="aff2"/>
    <w:semiHidden/>
    <w:pPr>
      <w:snapToGrid w:val="0"/>
      <w:jc w:val="left"/>
    </w:pPr>
  </w:style>
  <w:style w:type="paragraph" w:styleId="affa">
    <w:name w:val="Balloon Text"/>
    <w:basedOn w:val="aff2"/>
    <w:link w:val="Char0"/>
    <w:rPr>
      <w:sz w:val="18"/>
      <w:szCs w:val="18"/>
    </w:rPr>
  </w:style>
  <w:style w:type="character" w:customStyle="1" w:styleId="Char0">
    <w:name w:val="批注框文本 Char"/>
    <w:link w:val="affa"/>
    <w:rPr>
      <w:kern w:val="2"/>
      <w:sz w:val="18"/>
      <w:szCs w:val="18"/>
    </w:rPr>
  </w:style>
  <w:style w:type="paragraph" w:styleId="affb">
    <w:name w:val="footer"/>
    <w:basedOn w:val="aff2"/>
    <w:link w:val="Char1"/>
    <w:pPr>
      <w:snapToGrid w:val="0"/>
      <w:ind w:rightChars="100" w:right="210"/>
      <w:jc w:val="right"/>
    </w:pPr>
    <w:rPr>
      <w:sz w:val="18"/>
      <w:szCs w:val="18"/>
    </w:rPr>
  </w:style>
  <w:style w:type="character" w:customStyle="1" w:styleId="Char1">
    <w:name w:val="页脚 Char"/>
    <w:link w:val="affb"/>
    <w:uiPriority w:val="99"/>
    <w:rPr>
      <w:kern w:val="2"/>
      <w:sz w:val="18"/>
      <w:szCs w:val="18"/>
    </w:rPr>
  </w:style>
  <w:style w:type="paragraph" w:styleId="affc">
    <w:name w:val="header"/>
    <w:basedOn w:val="aff2"/>
    <w:link w:val="Char2"/>
    <w:pPr>
      <w:snapToGrid w:val="0"/>
      <w:jc w:val="left"/>
    </w:pPr>
    <w:rPr>
      <w:sz w:val="18"/>
      <w:szCs w:val="18"/>
    </w:rPr>
  </w:style>
  <w:style w:type="character" w:customStyle="1" w:styleId="Char2">
    <w:name w:val="页眉 Char"/>
    <w:link w:val="affc"/>
    <w:uiPriority w:val="99"/>
    <w:rPr>
      <w:kern w:val="2"/>
      <w:sz w:val="18"/>
      <w:szCs w:val="18"/>
    </w:rPr>
  </w:style>
  <w:style w:type="paragraph" w:styleId="10">
    <w:name w:val="toc 1"/>
    <w:basedOn w:val="aff2"/>
    <w:next w:val="aff2"/>
    <w:uiPriority w:val="39"/>
    <w:pPr>
      <w:tabs>
        <w:tab w:val="right" w:leader="dot" w:pos="9241"/>
      </w:tabs>
      <w:spacing w:beforeLines="25" w:before="25" w:afterLines="25" w:after="25"/>
      <w:jc w:val="left"/>
    </w:pPr>
    <w:rPr>
      <w:rFonts w:ascii="宋体"/>
      <w:szCs w:val="21"/>
    </w:rPr>
  </w:style>
  <w:style w:type="paragraph" w:styleId="40">
    <w:name w:val="toc 4"/>
    <w:basedOn w:val="aff2"/>
    <w:next w:val="aff2"/>
    <w:semiHidden/>
    <w:pPr>
      <w:tabs>
        <w:tab w:val="right" w:leader="dot" w:pos="9241"/>
      </w:tabs>
      <w:ind w:firstLineChars="200" w:firstLine="198"/>
      <w:jc w:val="left"/>
    </w:pPr>
    <w:rPr>
      <w:rFonts w:ascii="宋体"/>
      <w:szCs w:val="21"/>
    </w:rPr>
  </w:style>
  <w:style w:type="paragraph" w:styleId="affd">
    <w:name w:val="index heading"/>
    <w:basedOn w:val="aff2"/>
    <w:next w:val="11"/>
    <w:pPr>
      <w:spacing w:before="120" w:after="120"/>
      <w:jc w:val="center"/>
    </w:pPr>
    <w:rPr>
      <w:rFonts w:ascii="Calibri" w:hAnsi="Calibri"/>
      <w:b/>
      <w:bCs/>
      <w:iCs/>
      <w:szCs w:val="20"/>
    </w:rPr>
  </w:style>
  <w:style w:type="paragraph" w:styleId="11">
    <w:name w:val="index 1"/>
    <w:basedOn w:val="aff2"/>
    <w:next w:val="affe"/>
    <w:pPr>
      <w:tabs>
        <w:tab w:val="right" w:leader="dot" w:pos="9299"/>
      </w:tabs>
      <w:jc w:val="left"/>
    </w:pPr>
    <w:rPr>
      <w:rFonts w:ascii="宋体"/>
      <w:szCs w:val="21"/>
    </w:rPr>
  </w:style>
  <w:style w:type="paragraph" w:customStyle="1" w:styleId="affe">
    <w:name w:val="段"/>
    <w:link w:val="Char3"/>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ffe"/>
    <w:rPr>
      <w:rFonts w:ascii="宋体"/>
      <w:sz w:val="21"/>
      <w:lang w:val="en-US" w:eastAsia="zh-CN" w:bidi="ar-SA"/>
    </w:rPr>
  </w:style>
  <w:style w:type="paragraph" w:styleId="af1">
    <w:name w:val="footnote text"/>
    <w:basedOn w:val="aff2"/>
    <w:pPr>
      <w:numPr>
        <w:numId w:val="1"/>
      </w:numPr>
      <w:tabs>
        <w:tab w:val="left" w:pos="0"/>
      </w:tabs>
      <w:snapToGrid w:val="0"/>
      <w:jc w:val="left"/>
    </w:pPr>
    <w:rPr>
      <w:rFonts w:ascii="宋体"/>
      <w:sz w:val="18"/>
      <w:szCs w:val="18"/>
    </w:rPr>
  </w:style>
  <w:style w:type="paragraph" w:styleId="60">
    <w:name w:val="toc 6"/>
    <w:basedOn w:val="aff2"/>
    <w:next w:val="aff2"/>
    <w:semiHidden/>
    <w:pPr>
      <w:tabs>
        <w:tab w:val="right" w:leader="dot" w:pos="9241"/>
      </w:tabs>
      <w:ind w:firstLineChars="400" w:firstLine="403"/>
      <w:jc w:val="left"/>
    </w:pPr>
    <w:rPr>
      <w:rFonts w:ascii="宋体"/>
      <w:szCs w:val="21"/>
    </w:rPr>
  </w:style>
  <w:style w:type="paragraph" w:styleId="70">
    <w:name w:val="index 7"/>
    <w:basedOn w:val="aff2"/>
    <w:next w:val="aff2"/>
    <w:pPr>
      <w:ind w:left="1470" w:hanging="210"/>
      <w:jc w:val="left"/>
    </w:pPr>
    <w:rPr>
      <w:rFonts w:ascii="Calibri" w:hAnsi="Calibri"/>
      <w:sz w:val="20"/>
      <w:szCs w:val="20"/>
    </w:rPr>
  </w:style>
  <w:style w:type="paragraph" w:styleId="9">
    <w:name w:val="index 9"/>
    <w:basedOn w:val="aff2"/>
    <w:next w:val="aff2"/>
    <w:pPr>
      <w:ind w:left="1890" w:hanging="210"/>
      <w:jc w:val="left"/>
    </w:pPr>
    <w:rPr>
      <w:rFonts w:ascii="Calibri" w:hAnsi="Calibri"/>
      <w:sz w:val="20"/>
      <w:szCs w:val="20"/>
    </w:rPr>
  </w:style>
  <w:style w:type="paragraph" w:styleId="20">
    <w:name w:val="toc 2"/>
    <w:basedOn w:val="aff2"/>
    <w:next w:val="aff2"/>
    <w:uiPriority w:val="39"/>
    <w:pPr>
      <w:tabs>
        <w:tab w:val="right" w:leader="dot" w:pos="9241"/>
      </w:tabs>
    </w:pPr>
    <w:rPr>
      <w:rFonts w:ascii="宋体"/>
      <w:szCs w:val="21"/>
    </w:rPr>
  </w:style>
  <w:style w:type="paragraph" w:styleId="90">
    <w:name w:val="toc 9"/>
    <w:basedOn w:val="aff2"/>
    <w:next w:val="aff2"/>
    <w:semiHidden/>
    <w:pPr>
      <w:ind w:left="1470"/>
      <w:jc w:val="left"/>
    </w:pPr>
    <w:rPr>
      <w:sz w:val="20"/>
      <w:szCs w:val="20"/>
    </w:rPr>
  </w:style>
  <w:style w:type="paragraph" w:styleId="21">
    <w:name w:val="index 2"/>
    <w:basedOn w:val="aff2"/>
    <w:next w:val="aff2"/>
    <w:pPr>
      <w:ind w:left="420" w:hanging="210"/>
      <w:jc w:val="left"/>
    </w:pPr>
    <w:rPr>
      <w:rFonts w:ascii="Calibri" w:hAnsi="Calibri"/>
      <w:sz w:val="20"/>
      <w:szCs w:val="20"/>
    </w:rPr>
  </w:style>
  <w:style w:type="paragraph" w:styleId="afff">
    <w:name w:val="Title"/>
    <w:basedOn w:val="aff2"/>
    <w:next w:val="aff2"/>
    <w:link w:val="Char4"/>
    <w:qFormat/>
    <w:pPr>
      <w:spacing w:before="240" w:after="60"/>
      <w:jc w:val="center"/>
      <w:outlineLvl w:val="0"/>
    </w:pPr>
    <w:rPr>
      <w:rFonts w:ascii="等线 Light" w:hAnsi="等线 Light"/>
      <w:b/>
      <w:bCs/>
      <w:sz w:val="32"/>
      <w:szCs w:val="32"/>
    </w:rPr>
  </w:style>
  <w:style w:type="character" w:customStyle="1" w:styleId="Char4">
    <w:name w:val="标题 Char"/>
    <w:link w:val="afff"/>
    <w:rPr>
      <w:rFonts w:ascii="等线 Light" w:hAnsi="等线 Light"/>
      <w:b/>
      <w:bCs/>
      <w:kern w:val="2"/>
      <w:sz w:val="32"/>
      <w:szCs w:val="32"/>
    </w:rPr>
  </w:style>
  <w:style w:type="paragraph" w:styleId="afff0">
    <w:name w:val="annotation subject"/>
    <w:basedOn w:val="aff8"/>
    <w:next w:val="aff8"/>
    <w:link w:val="Char5"/>
    <w:rPr>
      <w:b/>
      <w:bCs/>
    </w:rPr>
  </w:style>
  <w:style w:type="character" w:customStyle="1" w:styleId="Char5">
    <w:name w:val="批注主题 Char"/>
    <w:link w:val="afff0"/>
    <w:rPr>
      <w:b/>
      <w:bCs/>
      <w:kern w:val="2"/>
      <w:sz w:val="21"/>
      <w:szCs w:val="24"/>
    </w:rPr>
  </w:style>
  <w:style w:type="table" w:styleId="afff1">
    <w:name w:val="Table Grid"/>
    <w:basedOn w:val="aff4"/>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2">
    <w:name w:val="endnote reference"/>
    <w:semiHidden/>
    <w:rPr>
      <w:vertAlign w:val="superscript"/>
    </w:rPr>
  </w:style>
  <w:style w:type="character" w:styleId="afff3">
    <w:name w:val="page number"/>
    <w:rPr>
      <w:rFonts w:ascii="Times New Roman" w:eastAsia="宋体" w:hAnsi="Times New Roman"/>
      <w:sz w:val="18"/>
    </w:rPr>
  </w:style>
  <w:style w:type="character" w:styleId="afff4">
    <w:name w:val="FollowedHyperlink"/>
    <w:rPr>
      <w:color w:val="800080"/>
      <w:u w:val="single"/>
    </w:rPr>
  </w:style>
  <w:style w:type="character" w:styleId="afff5">
    <w:name w:val="Hyperlink"/>
    <w:uiPriority w:val="99"/>
    <w:rPr>
      <w:color w:val="0000FF"/>
      <w:spacing w:val="0"/>
      <w:w w:val="100"/>
      <w:szCs w:val="21"/>
      <w:u w:val="single"/>
      <w:lang w:val="en-US" w:eastAsia="zh-CN"/>
    </w:rPr>
  </w:style>
  <w:style w:type="character" w:styleId="afff6">
    <w:name w:val="annotation reference"/>
    <w:rPr>
      <w:sz w:val="21"/>
      <w:szCs w:val="21"/>
    </w:rPr>
  </w:style>
  <w:style w:type="character" w:styleId="afff7">
    <w:name w:val="footnote reference"/>
    <w:semiHidden/>
    <w:rPr>
      <w:vertAlign w:val="superscript"/>
    </w:rPr>
  </w:style>
  <w:style w:type="paragraph" w:customStyle="1" w:styleId="a6">
    <w:name w:val="一级条标题"/>
    <w:next w:val="affe"/>
    <w:pPr>
      <w:numPr>
        <w:ilvl w:val="1"/>
        <w:numId w:val="2"/>
      </w:numPr>
      <w:spacing w:beforeLines="50" w:before="156" w:afterLines="50" w:after="156"/>
      <w:outlineLvl w:val="2"/>
    </w:pPr>
    <w:rPr>
      <w:rFonts w:ascii="黑体" w:eastAsia="黑体"/>
      <w:sz w:val="21"/>
      <w:szCs w:val="21"/>
    </w:rPr>
  </w:style>
  <w:style w:type="paragraph" w:customStyle="1" w:styleId="afff8">
    <w:name w:val="标准书脚_奇数页"/>
    <w:pPr>
      <w:spacing w:before="120"/>
      <w:ind w:right="198"/>
      <w:jc w:val="right"/>
    </w:pPr>
    <w:rPr>
      <w:rFonts w:ascii="宋体"/>
      <w:sz w:val="18"/>
      <w:szCs w:val="18"/>
    </w:rPr>
  </w:style>
  <w:style w:type="paragraph" w:customStyle="1" w:styleId="afff9">
    <w:name w:val="标准书眉_奇数页"/>
    <w:next w:val="aff2"/>
    <w:pPr>
      <w:tabs>
        <w:tab w:val="center" w:pos="4154"/>
        <w:tab w:val="right" w:pos="8306"/>
      </w:tabs>
      <w:spacing w:after="220"/>
      <w:jc w:val="right"/>
    </w:pPr>
    <w:rPr>
      <w:rFonts w:ascii="黑体" w:eastAsia="黑体"/>
      <w:sz w:val="21"/>
      <w:szCs w:val="21"/>
    </w:rPr>
  </w:style>
  <w:style w:type="paragraph" w:customStyle="1" w:styleId="a5">
    <w:name w:val="章标题"/>
    <w:next w:val="affe"/>
    <w:pPr>
      <w:numPr>
        <w:numId w:val="2"/>
      </w:numPr>
      <w:spacing w:beforeLines="100" w:before="312" w:afterLines="100" w:after="312"/>
      <w:jc w:val="both"/>
      <w:outlineLvl w:val="1"/>
    </w:pPr>
    <w:rPr>
      <w:rFonts w:ascii="黑体" w:eastAsia="黑体"/>
      <w:sz w:val="21"/>
    </w:rPr>
  </w:style>
  <w:style w:type="paragraph" w:customStyle="1" w:styleId="a7">
    <w:name w:val="二级条标题"/>
    <w:basedOn w:val="a6"/>
    <w:next w:val="affe"/>
    <w:link w:val="Char6"/>
    <w:pPr>
      <w:numPr>
        <w:ilvl w:val="2"/>
      </w:numPr>
      <w:spacing w:before="50" w:after="50"/>
      <w:outlineLvl w:val="3"/>
    </w:pPr>
  </w:style>
  <w:style w:type="character" w:customStyle="1" w:styleId="Char6">
    <w:name w:val="二级条标题 Char"/>
    <w:link w:val="a7"/>
    <w:rPr>
      <w:rFonts w:ascii="黑体" w:eastAsia="黑体"/>
      <w:sz w:val="21"/>
      <w:szCs w:val="21"/>
    </w:rPr>
  </w:style>
  <w:style w:type="paragraph" w:customStyle="1" w:styleId="22">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一级）"/>
    <w:pPr>
      <w:widowControl w:val="0"/>
      <w:numPr>
        <w:numId w:val="3"/>
      </w:numPr>
      <w:jc w:val="both"/>
    </w:pPr>
    <w:rPr>
      <w:rFonts w:ascii="宋体"/>
      <w:sz w:val="21"/>
    </w:rPr>
  </w:style>
  <w:style w:type="paragraph" w:customStyle="1" w:styleId="af">
    <w:name w:val="列项●（二级）"/>
    <w:pPr>
      <w:numPr>
        <w:ilvl w:val="1"/>
        <w:numId w:val="3"/>
      </w:numPr>
      <w:tabs>
        <w:tab w:val="left" w:pos="760"/>
        <w:tab w:val="left" w:pos="840"/>
      </w:tabs>
      <w:jc w:val="both"/>
    </w:pPr>
    <w:rPr>
      <w:rFonts w:ascii="宋体"/>
      <w:sz w:val="21"/>
    </w:rPr>
  </w:style>
  <w:style w:type="paragraph" w:customStyle="1" w:styleId="afffa">
    <w:name w:val="目次、标准名称标题"/>
    <w:basedOn w:val="aff2"/>
    <w:next w:val="aff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b">
    <w:name w:val="三级条标题"/>
    <w:basedOn w:val="a7"/>
    <w:next w:val="affe"/>
    <w:pPr>
      <w:numPr>
        <w:ilvl w:val="0"/>
        <w:numId w:val="0"/>
      </w:numPr>
      <w:outlineLvl w:val="4"/>
    </w:pPr>
  </w:style>
  <w:style w:type="paragraph" w:customStyle="1" w:styleId="a1">
    <w:name w:val="示例"/>
    <w:next w:val="afffc"/>
    <w:pPr>
      <w:widowControl w:val="0"/>
      <w:numPr>
        <w:numId w:val="4"/>
      </w:numPr>
      <w:jc w:val="both"/>
    </w:pPr>
    <w:rPr>
      <w:rFonts w:ascii="宋体"/>
      <w:sz w:val="18"/>
      <w:szCs w:val="18"/>
    </w:rPr>
  </w:style>
  <w:style w:type="paragraph" w:customStyle="1" w:styleId="afffc">
    <w:name w:val="示例内容"/>
    <w:pPr>
      <w:ind w:firstLineChars="200" w:firstLine="200"/>
    </w:pPr>
    <w:rPr>
      <w:rFonts w:ascii="宋体"/>
      <w:sz w:val="18"/>
      <w:szCs w:val="18"/>
    </w:rPr>
  </w:style>
  <w:style w:type="paragraph" w:customStyle="1" w:styleId="af2">
    <w:name w:val="数字编号列项（二级）"/>
    <w:pPr>
      <w:numPr>
        <w:ilvl w:val="1"/>
        <w:numId w:val="5"/>
      </w:numPr>
      <w:tabs>
        <w:tab w:val="left" w:pos="1260"/>
      </w:tabs>
      <w:jc w:val="both"/>
    </w:pPr>
    <w:rPr>
      <w:rFonts w:ascii="宋体"/>
      <w:sz w:val="21"/>
    </w:rPr>
  </w:style>
  <w:style w:type="paragraph" w:customStyle="1" w:styleId="a8">
    <w:name w:val="四级条标题"/>
    <w:basedOn w:val="afffb"/>
    <w:next w:val="affe"/>
    <w:pPr>
      <w:numPr>
        <w:ilvl w:val="4"/>
        <w:numId w:val="2"/>
      </w:numPr>
      <w:outlineLvl w:val="5"/>
    </w:pPr>
  </w:style>
  <w:style w:type="paragraph" w:customStyle="1" w:styleId="a9">
    <w:name w:val="五级条标题"/>
    <w:basedOn w:val="a8"/>
    <w:next w:val="affe"/>
    <w:pPr>
      <w:numPr>
        <w:ilvl w:val="5"/>
      </w:numPr>
      <w:outlineLvl w:val="6"/>
    </w:pPr>
  </w:style>
  <w:style w:type="paragraph" w:customStyle="1" w:styleId="aff1">
    <w:name w:val="注："/>
    <w:next w:val="affe"/>
    <w:pPr>
      <w:widowControl w:val="0"/>
      <w:numPr>
        <w:numId w:val="6"/>
      </w:numPr>
      <w:autoSpaceDE w:val="0"/>
      <w:autoSpaceDN w:val="0"/>
      <w:jc w:val="both"/>
    </w:pPr>
    <w:rPr>
      <w:rFonts w:ascii="宋体"/>
      <w:sz w:val="18"/>
      <w:szCs w:val="18"/>
    </w:rPr>
  </w:style>
  <w:style w:type="paragraph" w:customStyle="1" w:styleId="a">
    <w:name w:val="注×："/>
    <w:pPr>
      <w:widowControl w:val="0"/>
      <w:numPr>
        <w:numId w:val="7"/>
      </w:numPr>
      <w:autoSpaceDE w:val="0"/>
      <w:autoSpaceDN w:val="0"/>
      <w:jc w:val="both"/>
    </w:pPr>
    <w:rPr>
      <w:rFonts w:ascii="宋体"/>
      <w:sz w:val="18"/>
      <w:szCs w:val="18"/>
    </w:rPr>
  </w:style>
  <w:style w:type="paragraph" w:customStyle="1" w:styleId="ab">
    <w:name w:val="字母编号列项（一级）"/>
    <w:pPr>
      <w:numPr>
        <w:numId w:val="8"/>
      </w:numPr>
      <w:tabs>
        <w:tab w:val="left" w:pos="840"/>
        <w:tab w:val="left" w:pos="987"/>
      </w:tabs>
      <w:jc w:val="both"/>
    </w:pPr>
    <w:rPr>
      <w:rFonts w:ascii="宋体"/>
      <w:sz w:val="21"/>
    </w:rPr>
  </w:style>
  <w:style w:type="paragraph" w:customStyle="1" w:styleId="af0">
    <w:name w:val="列项◆（三级）"/>
    <w:basedOn w:val="aff2"/>
    <w:pPr>
      <w:numPr>
        <w:ilvl w:val="2"/>
        <w:numId w:val="3"/>
      </w:numPr>
      <w:tabs>
        <w:tab w:val="left" w:pos="1678"/>
      </w:tabs>
    </w:pPr>
    <w:rPr>
      <w:rFonts w:ascii="宋体"/>
      <w:szCs w:val="21"/>
    </w:rPr>
  </w:style>
  <w:style w:type="paragraph" w:customStyle="1" w:styleId="afffd">
    <w:name w:val="编号列项（三级）"/>
    <w:rPr>
      <w:rFonts w:ascii="宋体"/>
      <w:sz w:val="21"/>
    </w:rPr>
  </w:style>
  <w:style w:type="paragraph" w:customStyle="1" w:styleId="af3">
    <w:name w:val="示例×："/>
    <w:basedOn w:val="a5"/>
    <w:qFormat/>
    <w:pPr>
      <w:numPr>
        <w:numId w:val="9"/>
      </w:numPr>
      <w:spacing w:beforeLines="0" w:before="0" w:afterLines="0" w:after="0"/>
      <w:outlineLvl w:val="9"/>
    </w:pPr>
    <w:rPr>
      <w:rFonts w:ascii="宋体" w:eastAsia="宋体"/>
      <w:sz w:val="18"/>
      <w:szCs w:val="18"/>
    </w:rPr>
  </w:style>
  <w:style w:type="paragraph" w:customStyle="1" w:styleId="afffe">
    <w:name w:val="二级无"/>
    <w:basedOn w:val="a7"/>
    <w:pPr>
      <w:spacing w:beforeLines="0" w:before="0" w:afterLines="0" w:after="0"/>
    </w:pPr>
    <w:rPr>
      <w:rFonts w:ascii="宋体" w:eastAsia="宋体"/>
    </w:rPr>
  </w:style>
  <w:style w:type="paragraph" w:customStyle="1" w:styleId="aa">
    <w:name w:val="注：（正文）"/>
    <w:basedOn w:val="aff1"/>
    <w:next w:val="affe"/>
    <w:pPr>
      <w:numPr>
        <w:numId w:val="10"/>
      </w:numPr>
    </w:pPr>
  </w:style>
  <w:style w:type="paragraph" w:customStyle="1" w:styleId="a4">
    <w:name w:val="注×：（正文）"/>
    <w:pPr>
      <w:numPr>
        <w:numId w:val="11"/>
      </w:numPr>
      <w:jc w:val="both"/>
    </w:pPr>
    <w:rPr>
      <w:rFonts w:ascii="宋体"/>
      <w:sz w:val="18"/>
      <w:szCs w:val="18"/>
    </w:rPr>
  </w:style>
  <w:style w:type="paragraph" w:customStyle="1" w:styleId="affff">
    <w:name w:val="标准标志"/>
    <w:next w:val="aff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f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pPr>
      <w:spacing w:before="120"/>
      <w:ind w:left="221"/>
    </w:pPr>
    <w:rPr>
      <w:rFonts w:ascii="宋体"/>
      <w:sz w:val="18"/>
      <w:szCs w:val="18"/>
    </w:rPr>
  </w:style>
  <w:style w:type="paragraph" w:customStyle="1" w:styleId="affff2">
    <w:name w:val="标准书眉_偶数页"/>
    <w:basedOn w:val="afff9"/>
    <w:next w:val="aff2"/>
    <w:pPr>
      <w:jc w:val="left"/>
    </w:pPr>
  </w:style>
  <w:style w:type="paragraph" w:customStyle="1" w:styleId="affff3">
    <w:name w:val="标准书眉一"/>
    <w:pPr>
      <w:jc w:val="both"/>
    </w:pPr>
  </w:style>
  <w:style w:type="paragraph" w:customStyle="1" w:styleId="affff4">
    <w:name w:val="参考文献"/>
    <w:basedOn w:val="aff2"/>
    <w:next w:val="aff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f2"/>
    <w:next w:val="affe"/>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rPr>
      <w:rFonts w:ascii="黑体" w:eastAsia="黑体"/>
      <w:spacing w:val="85"/>
      <w:w w:val="100"/>
      <w:position w:val="3"/>
      <w:sz w:val="28"/>
      <w:szCs w:val="28"/>
    </w:rPr>
  </w:style>
  <w:style w:type="paragraph" w:customStyle="1" w:styleId="affff7">
    <w:name w:val="发布部门"/>
    <w:next w:val="affe"/>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pPr>
      <w:framePr w:w="3997" w:h="471" w:hRule="exact" w:vSpace="181" w:wrap="around" w:hAnchor="page" w:x="7089" w:y="14097" w:anchorLock="1"/>
    </w:pPr>
    <w:rPr>
      <w:rFonts w:eastAsia="黑体"/>
      <w:sz w:val="28"/>
    </w:rPr>
  </w:style>
  <w:style w:type="paragraph" w:customStyle="1" w:styleId="affff9">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a">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pPr>
      <w:framePr w:wrap="around"/>
      <w:spacing w:before="370" w:line="400" w:lineRule="exact"/>
    </w:pPr>
    <w:rPr>
      <w:rFonts w:ascii="Times New Roman"/>
      <w:sz w:val="28"/>
      <w:szCs w:val="28"/>
    </w:rPr>
  </w:style>
  <w:style w:type="paragraph" w:customStyle="1" w:styleId="affffc">
    <w:name w:val="封面一致性程度标识"/>
    <w:basedOn w:val="affffb"/>
    <w:pPr>
      <w:framePr w:wrap="around"/>
      <w:spacing w:before="440"/>
    </w:pPr>
    <w:rPr>
      <w:rFonts w:ascii="宋体" w:eastAsia="宋体"/>
    </w:rPr>
  </w:style>
  <w:style w:type="paragraph" w:customStyle="1" w:styleId="affffd">
    <w:name w:val="封面标准文稿类别"/>
    <w:basedOn w:val="affffc"/>
    <w:pPr>
      <w:framePr w:wrap="around"/>
      <w:spacing w:after="160" w:line="240" w:lineRule="auto"/>
    </w:pPr>
    <w:rPr>
      <w:sz w:val="24"/>
    </w:rPr>
  </w:style>
  <w:style w:type="paragraph" w:customStyle="1" w:styleId="affffe">
    <w:name w:val="封面标准文稿编辑信息"/>
    <w:basedOn w:val="affffd"/>
    <w:pPr>
      <w:framePr w:wrap="around"/>
      <w:spacing w:before="180" w:line="180" w:lineRule="exact"/>
    </w:pPr>
    <w:rPr>
      <w:sz w:val="21"/>
    </w:rPr>
  </w:style>
  <w:style w:type="paragraph" w:customStyle="1" w:styleId="afffff">
    <w:name w:val="封面正文"/>
    <w:pPr>
      <w:jc w:val="both"/>
    </w:pPr>
  </w:style>
  <w:style w:type="paragraph" w:customStyle="1" w:styleId="af7">
    <w:name w:val="附录标识"/>
    <w:basedOn w:val="aff2"/>
    <w:next w:val="affe"/>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e"/>
    <w:next w:val="affe"/>
    <w:pPr>
      <w:ind w:firstLineChars="0" w:firstLine="0"/>
      <w:jc w:val="center"/>
    </w:pPr>
    <w:rPr>
      <w:rFonts w:ascii="黑体" w:eastAsia="黑体"/>
    </w:rPr>
  </w:style>
  <w:style w:type="paragraph" w:customStyle="1" w:styleId="af4">
    <w:name w:val="附录表标号"/>
    <w:basedOn w:val="aff2"/>
    <w:next w:val="affe"/>
    <w:pPr>
      <w:numPr>
        <w:numId w:val="13"/>
      </w:numPr>
      <w:tabs>
        <w:tab w:val="clear" w:pos="0"/>
      </w:tabs>
      <w:spacing w:line="14" w:lineRule="exact"/>
      <w:ind w:left="811" w:hanging="448"/>
      <w:jc w:val="center"/>
      <w:outlineLvl w:val="0"/>
    </w:pPr>
    <w:rPr>
      <w:color w:val="FFFFFF"/>
    </w:rPr>
  </w:style>
  <w:style w:type="paragraph" w:customStyle="1" w:styleId="af5">
    <w:name w:val="附录表标题"/>
    <w:basedOn w:val="aff2"/>
    <w:next w:val="affe"/>
    <w:pPr>
      <w:numPr>
        <w:ilvl w:val="1"/>
        <w:numId w:val="13"/>
      </w:numPr>
      <w:tabs>
        <w:tab w:val="left" w:pos="180"/>
      </w:tabs>
      <w:spacing w:beforeLines="50" w:before="50" w:afterLines="50" w:after="50"/>
      <w:ind w:left="0" w:firstLine="0"/>
      <w:jc w:val="center"/>
    </w:pPr>
    <w:rPr>
      <w:rFonts w:ascii="黑体" w:eastAsia="黑体"/>
      <w:szCs w:val="21"/>
    </w:rPr>
  </w:style>
  <w:style w:type="paragraph" w:customStyle="1" w:styleId="afa">
    <w:name w:val="附录二级条标题"/>
    <w:basedOn w:val="aff2"/>
    <w:next w:val="affe"/>
    <w:pPr>
      <w:widowControl/>
      <w:numPr>
        <w:ilvl w:val="3"/>
        <w:numId w:val="12"/>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1">
    <w:name w:val="附录二级无"/>
    <w:basedOn w:val="afa"/>
    <w:pPr>
      <w:tabs>
        <w:tab w:val="clear" w:pos="360"/>
      </w:tabs>
      <w:spacing w:beforeLines="0" w:before="0" w:afterLines="0" w:after="0"/>
    </w:pPr>
    <w:rPr>
      <w:rFonts w:ascii="宋体" w:eastAsia="宋体"/>
      <w:szCs w:val="21"/>
    </w:rPr>
  </w:style>
  <w:style w:type="paragraph" w:customStyle="1" w:styleId="afffff2">
    <w:name w:val="附录公式"/>
    <w:basedOn w:val="affe"/>
    <w:next w:val="affe"/>
    <w:link w:val="Char7"/>
    <w:qFormat/>
  </w:style>
  <w:style w:type="character" w:customStyle="1" w:styleId="Char7">
    <w:name w:val="附录公式 Char"/>
    <w:link w:val="afffff2"/>
    <w:rPr>
      <w:lang w:val="en-US" w:eastAsia="zh-CN" w:bidi="ar-SA"/>
    </w:rPr>
  </w:style>
  <w:style w:type="paragraph" w:customStyle="1" w:styleId="afffff3">
    <w:name w:val="附录公式编号制表符"/>
    <w:basedOn w:val="aff2"/>
    <w:next w:val="affe"/>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e"/>
    <w:pPr>
      <w:numPr>
        <w:ilvl w:val="4"/>
      </w:numPr>
      <w:outlineLvl w:val="4"/>
    </w:pPr>
  </w:style>
  <w:style w:type="paragraph" w:customStyle="1" w:styleId="afffff4">
    <w:name w:val="附录三级无"/>
    <w:basedOn w:val="afb"/>
    <w:pPr>
      <w:tabs>
        <w:tab w:val="clear" w:pos="360"/>
      </w:tabs>
      <w:spacing w:beforeLines="0" w:before="0" w:afterLines="0" w:after="0"/>
    </w:pPr>
    <w:rPr>
      <w:rFonts w:ascii="宋体" w:eastAsia="宋体"/>
      <w:szCs w:val="21"/>
    </w:rPr>
  </w:style>
  <w:style w:type="paragraph" w:customStyle="1" w:styleId="aff0">
    <w:name w:val="附录数字编号列项（二级）"/>
    <w:qFormat/>
    <w:pPr>
      <w:numPr>
        <w:ilvl w:val="1"/>
        <w:numId w:val="14"/>
      </w:numPr>
      <w:tabs>
        <w:tab w:val="left" w:pos="840"/>
      </w:tabs>
    </w:pPr>
    <w:rPr>
      <w:rFonts w:ascii="宋体"/>
      <w:sz w:val="21"/>
    </w:rPr>
  </w:style>
  <w:style w:type="paragraph" w:customStyle="1" w:styleId="afc">
    <w:name w:val="附录四级条标题"/>
    <w:basedOn w:val="afb"/>
    <w:next w:val="affe"/>
    <w:pPr>
      <w:numPr>
        <w:ilvl w:val="5"/>
      </w:numPr>
      <w:outlineLvl w:val="5"/>
    </w:pPr>
  </w:style>
  <w:style w:type="paragraph" w:customStyle="1" w:styleId="afffff5">
    <w:name w:val="附录四级无"/>
    <w:basedOn w:val="afc"/>
    <w:pPr>
      <w:tabs>
        <w:tab w:val="clear" w:pos="360"/>
      </w:tabs>
      <w:spacing w:beforeLines="0" w:before="0" w:afterLines="0" w:after="0"/>
    </w:pPr>
    <w:rPr>
      <w:rFonts w:ascii="宋体" w:eastAsia="宋体"/>
      <w:szCs w:val="21"/>
    </w:rPr>
  </w:style>
  <w:style w:type="paragraph" w:customStyle="1" w:styleId="ac">
    <w:name w:val="附录图标号"/>
    <w:basedOn w:val="aff2"/>
    <w:pPr>
      <w:keepNext/>
      <w:pageBreakBefore/>
      <w:widowControl/>
      <w:numPr>
        <w:numId w:val="15"/>
      </w:numPr>
      <w:spacing w:line="14" w:lineRule="exact"/>
      <w:ind w:left="0" w:firstLine="363"/>
      <w:jc w:val="center"/>
      <w:outlineLvl w:val="0"/>
    </w:pPr>
    <w:rPr>
      <w:color w:val="FFFFFF"/>
    </w:rPr>
  </w:style>
  <w:style w:type="paragraph" w:customStyle="1" w:styleId="ad">
    <w:name w:val="附录图标题"/>
    <w:basedOn w:val="aff2"/>
    <w:next w:val="affe"/>
    <w:pPr>
      <w:numPr>
        <w:ilvl w:val="1"/>
        <w:numId w:val="15"/>
      </w:numPr>
      <w:tabs>
        <w:tab w:val="left"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e"/>
    <w:pPr>
      <w:numPr>
        <w:ilvl w:val="6"/>
      </w:numPr>
      <w:outlineLvl w:val="6"/>
    </w:pPr>
  </w:style>
  <w:style w:type="paragraph" w:customStyle="1" w:styleId="afffff6">
    <w:name w:val="附录五级无"/>
    <w:basedOn w:val="afd"/>
    <w:pPr>
      <w:tabs>
        <w:tab w:val="clear" w:pos="360"/>
      </w:tabs>
      <w:spacing w:beforeLines="0" w:before="0" w:afterLines="0" w:after="0"/>
    </w:pPr>
    <w:rPr>
      <w:rFonts w:ascii="宋体" w:eastAsia="宋体"/>
      <w:szCs w:val="21"/>
    </w:rPr>
  </w:style>
  <w:style w:type="paragraph" w:customStyle="1" w:styleId="af8">
    <w:name w:val="附录章标题"/>
    <w:next w:val="affe"/>
    <w:pPr>
      <w:numPr>
        <w:ilvl w:val="1"/>
        <w:numId w:val="12"/>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e"/>
    <w:pPr>
      <w:numPr>
        <w:ilvl w:val="2"/>
      </w:numPr>
      <w:autoSpaceDN w:val="0"/>
      <w:spacing w:beforeLines="50" w:before="50" w:afterLines="50" w:after="50"/>
      <w:outlineLvl w:val="2"/>
    </w:pPr>
  </w:style>
  <w:style w:type="paragraph" w:customStyle="1" w:styleId="afffff7">
    <w:name w:val="附录一级无"/>
    <w:basedOn w:val="af9"/>
    <w:pPr>
      <w:tabs>
        <w:tab w:val="clear" w:pos="360"/>
      </w:tabs>
      <w:spacing w:beforeLines="0" w:before="0" w:afterLines="0" w:after="0"/>
    </w:pPr>
    <w:rPr>
      <w:rFonts w:ascii="宋体" w:eastAsia="宋体"/>
      <w:szCs w:val="21"/>
    </w:rPr>
  </w:style>
  <w:style w:type="paragraph" w:customStyle="1" w:styleId="aff">
    <w:name w:val="附录字母编号列项（一级）"/>
    <w:qFormat/>
    <w:pPr>
      <w:numPr>
        <w:numId w:val="14"/>
      </w:numPr>
      <w:tabs>
        <w:tab w:val="left" w:pos="839"/>
      </w:tabs>
    </w:pPr>
    <w:rPr>
      <w:rFonts w:ascii="宋体"/>
      <w:sz w:val="21"/>
    </w:rPr>
  </w:style>
  <w:style w:type="paragraph" w:customStyle="1" w:styleId="afffff8">
    <w:name w:val="列项说明"/>
    <w:basedOn w:val="aff2"/>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pPr>
      <w:ind w:leftChars="400" w:left="600" w:hangingChars="200" w:hanging="200"/>
    </w:pPr>
    <w:rPr>
      <w:rFonts w:ascii="宋体"/>
      <w:sz w:val="21"/>
    </w:rPr>
  </w:style>
  <w:style w:type="paragraph" w:customStyle="1" w:styleId="afffffa">
    <w:name w:val="目次、索引正文"/>
    <w:pPr>
      <w:spacing w:line="320" w:lineRule="exact"/>
      <w:jc w:val="both"/>
    </w:pPr>
    <w:rPr>
      <w:rFonts w:ascii="宋体"/>
      <w:sz w:val="21"/>
    </w:rPr>
  </w:style>
  <w:style w:type="paragraph" w:customStyle="1" w:styleId="afffffb">
    <w:name w:val="其他标准标志"/>
    <w:basedOn w:val="affff"/>
    <w:pPr>
      <w:framePr w:w="6101" w:wrap="around" w:vAnchor="page" w:hAnchor="page" w:x="4673" w:y="942"/>
    </w:pPr>
    <w:rPr>
      <w:w w:val="130"/>
    </w:rPr>
  </w:style>
  <w:style w:type="paragraph" w:customStyle="1" w:styleId="afffffc">
    <w:name w:val="其他标准称谓"/>
    <w:next w:val="aff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pPr>
      <w:framePr w:wrap="around" w:y="15310"/>
      <w:spacing w:line="0" w:lineRule="atLeast"/>
    </w:pPr>
    <w:rPr>
      <w:rFonts w:ascii="黑体" w:eastAsia="黑体"/>
      <w:b w:val="0"/>
    </w:rPr>
  </w:style>
  <w:style w:type="paragraph" w:customStyle="1" w:styleId="afffffe">
    <w:name w:val="前言、引言标题"/>
    <w:next w:val="affe"/>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fffb"/>
    <w:pPr>
      <w:spacing w:beforeLines="0" w:before="0" w:afterLines="0" w:after="0"/>
    </w:pPr>
    <w:rPr>
      <w:rFonts w:ascii="宋体" w:eastAsia="宋体"/>
    </w:rPr>
  </w:style>
  <w:style w:type="paragraph" w:customStyle="1" w:styleId="affffff0">
    <w:name w:val="实施日期"/>
    <w:basedOn w:val="affff8"/>
    <w:pPr>
      <w:framePr w:wrap="around" w:vAnchor="page" w:hAnchor="text"/>
      <w:jc w:val="right"/>
    </w:pPr>
  </w:style>
  <w:style w:type="paragraph" w:customStyle="1" w:styleId="affffff1">
    <w:name w:val="示例后文字"/>
    <w:basedOn w:val="affe"/>
    <w:next w:val="affe"/>
    <w:qFormat/>
    <w:pPr>
      <w:ind w:firstLine="360"/>
    </w:pPr>
    <w:rPr>
      <w:sz w:val="18"/>
    </w:rPr>
  </w:style>
  <w:style w:type="paragraph" w:customStyle="1" w:styleId="a0">
    <w:name w:val="首示例"/>
    <w:next w:val="affe"/>
    <w:link w:val="Char8"/>
    <w:qFormat/>
    <w:pPr>
      <w:numPr>
        <w:numId w:val="16"/>
      </w:numPr>
      <w:tabs>
        <w:tab w:val="left" w:pos="360"/>
      </w:tabs>
      <w:ind w:firstLine="0"/>
    </w:pPr>
    <w:rPr>
      <w:rFonts w:ascii="宋体" w:hAnsi="宋体"/>
      <w:kern w:val="2"/>
      <w:sz w:val="18"/>
      <w:szCs w:val="18"/>
    </w:rPr>
  </w:style>
  <w:style w:type="character" w:customStyle="1" w:styleId="Char8">
    <w:name w:val="首示例 Char"/>
    <w:link w:val="a0"/>
    <w:rPr>
      <w:rFonts w:ascii="宋体" w:hAnsi="宋体"/>
      <w:kern w:val="2"/>
      <w:sz w:val="18"/>
      <w:szCs w:val="18"/>
    </w:rPr>
  </w:style>
  <w:style w:type="paragraph" w:customStyle="1" w:styleId="affffff2">
    <w:name w:val="四级无"/>
    <w:basedOn w:val="a8"/>
    <w:pPr>
      <w:spacing w:beforeLines="0" w:before="0" w:afterLines="0" w:after="0"/>
    </w:pPr>
    <w:rPr>
      <w:rFonts w:ascii="宋体" w:eastAsia="宋体"/>
    </w:rPr>
  </w:style>
  <w:style w:type="paragraph" w:customStyle="1" w:styleId="affffff3">
    <w:name w:val="条文脚注"/>
    <w:basedOn w:val="af1"/>
    <w:pPr>
      <w:numPr>
        <w:numId w:val="0"/>
      </w:numPr>
      <w:tabs>
        <w:tab w:val="left" w:pos="0"/>
      </w:tabs>
      <w:jc w:val="both"/>
    </w:pPr>
  </w:style>
  <w:style w:type="paragraph" w:customStyle="1" w:styleId="affffff4">
    <w:name w:val="图标脚注说明"/>
    <w:basedOn w:val="affe"/>
    <w:pPr>
      <w:ind w:left="840" w:firstLineChars="0" w:hanging="420"/>
    </w:pPr>
    <w:rPr>
      <w:sz w:val="18"/>
      <w:szCs w:val="18"/>
    </w:rPr>
  </w:style>
  <w:style w:type="paragraph" w:customStyle="1" w:styleId="a3">
    <w:name w:val="图表脚注说明"/>
    <w:basedOn w:val="aff2"/>
    <w:pPr>
      <w:numPr>
        <w:numId w:val="17"/>
      </w:numPr>
    </w:pPr>
    <w:rPr>
      <w:rFonts w:ascii="宋体"/>
      <w:sz w:val="18"/>
      <w:szCs w:val="18"/>
    </w:rPr>
  </w:style>
  <w:style w:type="paragraph" w:customStyle="1" w:styleId="affffff5">
    <w:name w:val="图的脚注"/>
    <w:next w:val="affe"/>
    <w:qFormat/>
    <w:pPr>
      <w:widowControl w:val="0"/>
      <w:ind w:leftChars="200" w:left="840" w:hangingChars="200" w:hanging="420"/>
      <w:jc w:val="both"/>
    </w:pPr>
    <w:rPr>
      <w:rFonts w:ascii="宋体"/>
      <w:sz w:val="18"/>
    </w:rPr>
  </w:style>
  <w:style w:type="paragraph" w:customStyle="1" w:styleId="affffff6">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7">
    <w:name w:val="五级无"/>
    <w:basedOn w:val="a9"/>
    <w:pPr>
      <w:spacing w:beforeLines="0" w:before="0" w:afterLines="0" w:after="0"/>
    </w:pPr>
    <w:rPr>
      <w:rFonts w:ascii="宋体" w:eastAsia="宋体"/>
    </w:rPr>
  </w:style>
  <w:style w:type="paragraph" w:customStyle="1" w:styleId="affffff8">
    <w:name w:val="一级无"/>
    <w:basedOn w:val="a6"/>
    <w:pPr>
      <w:spacing w:beforeLines="0" w:before="0" w:afterLines="0" w:after="0"/>
    </w:pPr>
    <w:rPr>
      <w:rFonts w:ascii="宋体" w:eastAsia="宋体"/>
    </w:rPr>
  </w:style>
  <w:style w:type="paragraph" w:customStyle="1" w:styleId="af6">
    <w:name w:val="正文表标题"/>
    <w:next w:val="affe"/>
    <w:pPr>
      <w:numPr>
        <w:numId w:val="18"/>
      </w:numPr>
      <w:tabs>
        <w:tab w:val="left" w:pos="360"/>
      </w:tabs>
      <w:spacing w:beforeLines="50" w:before="156" w:afterLines="50" w:after="156"/>
      <w:jc w:val="center"/>
    </w:pPr>
    <w:rPr>
      <w:rFonts w:ascii="黑体" w:eastAsia="黑体"/>
      <w:sz w:val="21"/>
    </w:rPr>
  </w:style>
  <w:style w:type="paragraph" w:customStyle="1" w:styleId="affffff9">
    <w:name w:val="正文公式编号制表符"/>
    <w:basedOn w:val="affe"/>
    <w:next w:val="affe"/>
    <w:qFormat/>
    <w:pPr>
      <w:ind w:firstLineChars="0" w:firstLine="0"/>
    </w:pPr>
  </w:style>
  <w:style w:type="paragraph" w:customStyle="1" w:styleId="a2">
    <w:name w:val="正文图标题"/>
    <w:next w:val="affe"/>
    <w:pPr>
      <w:numPr>
        <w:numId w:val="19"/>
      </w:numPr>
      <w:spacing w:beforeLines="50" w:before="156" w:afterLines="50" w:after="156"/>
      <w:jc w:val="center"/>
    </w:pPr>
    <w:rPr>
      <w:rFonts w:ascii="黑体" w:eastAsia="黑体"/>
      <w:sz w:val="21"/>
    </w:rPr>
  </w:style>
  <w:style w:type="paragraph" w:customStyle="1" w:styleId="affffffa">
    <w:name w:val="终结线"/>
    <w:basedOn w:val="aff2"/>
    <w:pPr>
      <w:framePr w:hSpace="181" w:vSpace="181" w:wrap="around" w:vAnchor="text" w:hAnchor="margin" w:xAlign="center" w:y="285"/>
    </w:pPr>
  </w:style>
  <w:style w:type="paragraph" w:customStyle="1" w:styleId="affffffb">
    <w:name w:val="其他发布日期"/>
    <w:basedOn w:val="affff8"/>
    <w:pPr>
      <w:framePr w:wrap="around" w:vAnchor="page" w:hAnchor="text" w:x="1419"/>
    </w:pPr>
  </w:style>
  <w:style w:type="paragraph" w:customStyle="1" w:styleId="affffffc">
    <w:name w:val="其他实施日期"/>
    <w:basedOn w:val="affffff0"/>
    <w:pPr>
      <w:framePr w:wrap="around"/>
    </w:pPr>
  </w:style>
  <w:style w:type="paragraph" w:customStyle="1" w:styleId="23">
    <w:name w:val="封面标准名称2"/>
    <w:basedOn w:val="affffa"/>
    <w:pPr>
      <w:framePr w:wrap="around" w:y="4469"/>
      <w:spacing w:beforeLines="630" w:before="630"/>
    </w:pPr>
  </w:style>
  <w:style w:type="paragraph" w:customStyle="1" w:styleId="24">
    <w:name w:val="封面标准英文名称2"/>
    <w:basedOn w:val="affffb"/>
    <w:pPr>
      <w:framePr w:wrap="around" w:y="4469"/>
    </w:pPr>
  </w:style>
  <w:style w:type="paragraph" w:customStyle="1" w:styleId="25">
    <w:name w:val="封面一致性程度标识2"/>
    <w:basedOn w:val="affffc"/>
    <w:pPr>
      <w:framePr w:wrap="around" w:y="4469"/>
    </w:pPr>
  </w:style>
  <w:style w:type="paragraph" w:customStyle="1" w:styleId="26">
    <w:name w:val="封面标准文稿类别2"/>
    <w:basedOn w:val="affffd"/>
    <w:pPr>
      <w:framePr w:wrap="around" w:y="4469"/>
    </w:pPr>
  </w:style>
  <w:style w:type="paragraph" w:customStyle="1" w:styleId="27">
    <w:name w:val="封面标准文稿编辑信息2"/>
    <w:basedOn w:val="affffe"/>
    <w:pPr>
      <w:framePr w:wrap="around" w:y="4469"/>
    </w:pPr>
  </w:style>
  <w:style w:type="paragraph" w:customStyle="1" w:styleId="Default">
    <w:name w:val="Default"/>
    <w:pPr>
      <w:widowControl w:val="0"/>
      <w:autoSpaceDE w:val="0"/>
      <w:autoSpaceDN w:val="0"/>
      <w:adjustRightInd w:val="0"/>
    </w:pPr>
    <w:rPr>
      <w:rFonts w:eastAsia="等线"/>
      <w:color w:val="000000"/>
      <w:sz w:val="24"/>
      <w:szCs w:val="24"/>
    </w:rPr>
  </w:style>
  <w:style w:type="character" w:customStyle="1" w:styleId="fontstyle01">
    <w:name w:val="fontstyle01"/>
    <w:rPr>
      <w:rFonts w:ascii="宋体" w:eastAsia="宋体" w:hAnsi="宋体" w:hint="eastAsia"/>
      <w:b w:val="0"/>
      <w:bCs w:val="0"/>
      <w:i w:val="0"/>
      <w:iCs w:val="0"/>
      <w:color w:val="000000"/>
      <w:sz w:val="22"/>
      <w:szCs w:val="22"/>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Heading11">
    <w:name w:val="Heading #1|1"/>
    <w:basedOn w:val="aff2"/>
    <w:pPr>
      <w:spacing w:after="60" w:line="768" w:lineRule="exact"/>
      <w:jc w:val="center"/>
      <w:outlineLvl w:val="0"/>
    </w:pPr>
    <w:rPr>
      <w:rFonts w:ascii="宋体" w:hAnsi="宋体" w:cs="宋体"/>
      <w:sz w:val="36"/>
      <w:szCs w:val="36"/>
      <w:lang w:val="zh-TW" w:eastAsia="zh-TW" w:bidi="zh-TW"/>
    </w:rPr>
  </w:style>
  <w:style w:type="paragraph" w:customStyle="1" w:styleId="Heading21">
    <w:name w:val="Heading #2|1"/>
    <w:basedOn w:val="aff2"/>
    <w:pPr>
      <w:spacing w:after="240"/>
      <w:jc w:val="center"/>
      <w:outlineLvl w:val="1"/>
    </w:pPr>
    <w:rPr>
      <w:rFonts w:ascii="宋体" w:hAnsi="宋体" w:cs="宋体"/>
      <w:sz w:val="28"/>
      <w:szCs w:val="28"/>
      <w:lang w:val="zh-TW" w:eastAsia="zh-TW" w:bidi="zh-TW"/>
    </w:rPr>
  </w:style>
  <w:style w:type="paragraph" w:customStyle="1" w:styleId="Other1">
    <w:name w:val="Other|1"/>
    <w:basedOn w:val="aff2"/>
    <w:qFormat/>
    <w:pPr>
      <w:spacing w:line="415" w:lineRule="auto"/>
    </w:pPr>
    <w:rPr>
      <w:rFonts w:ascii="宋体" w:hAnsi="宋体" w:cs="宋体"/>
      <w:sz w:val="19"/>
      <w:szCs w:val="19"/>
      <w:lang w:val="zh-TW" w:eastAsia="zh-TW" w:bidi="zh-TW"/>
    </w:rPr>
  </w:style>
  <w:style w:type="paragraph" w:customStyle="1" w:styleId="Headerorfooter1">
    <w:name w:val="Header or footer|1"/>
    <w:basedOn w:val="aff2"/>
    <w:qFormat/>
    <w:rPr>
      <w:rFonts w:ascii="宋体" w:hAnsi="宋体" w:cs="宋体"/>
      <w:sz w:val="20"/>
      <w:szCs w:val="20"/>
      <w:lang w:val="zh-TW" w:eastAsia="zh-TW" w:bidi="zh-TW"/>
    </w:rPr>
  </w:style>
  <w:style w:type="paragraph" w:customStyle="1" w:styleId="afe">
    <w:name w:val="表序"/>
    <w:basedOn w:val="aff2"/>
    <w:link w:val="Char9"/>
    <w:qFormat/>
    <w:pPr>
      <w:numPr>
        <w:numId w:val="20"/>
      </w:numPr>
      <w:jc w:val="center"/>
    </w:pPr>
  </w:style>
  <w:style w:type="character" w:customStyle="1" w:styleId="Char9">
    <w:name w:val="表序 Char"/>
    <w:link w:val="afe"/>
    <w:rPr>
      <w:kern w:val="2"/>
      <w:sz w:val="21"/>
      <w:szCs w:val="24"/>
    </w:rPr>
  </w:style>
  <w:style w:type="paragraph" w:styleId="affffffd">
    <w:name w:val="List Paragraph"/>
    <w:basedOn w:val="aff2"/>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11.xml"/><Relationship Id="rId32"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79</Pages>
  <Words>9922</Words>
  <Characters>56558</Characters>
  <Application>Microsoft Office Word</Application>
  <DocSecurity>0</DocSecurity>
  <Lines>471</Lines>
  <Paragraphs>132</Paragraphs>
  <ScaleCrop>false</ScaleCrop>
  <Company>zle</Company>
  <LinksUpToDate>false</LinksUpToDate>
  <CharactersWithSpaces>66348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cp:lastModifiedBy>dd</cp:lastModifiedBy>
  <cp:revision>4</cp:revision>
  <dcterms:created xsi:type="dcterms:W3CDTF">2022-04-07T03:21:00Z</dcterms:created>
  <dcterms:modified xsi:type="dcterms:W3CDTF">2022-04-07T07:19:00Z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C7F68E3078924B1B91CE72447AB1577F</vt:lpwstr>
  </property>
</Properties>
</file>